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BF" w:rsidRDefault="009A0CBF" w:rsidP="006543F2">
      <w:pPr>
        <w:jc w:val="center"/>
        <w:rPr>
          <w:b/>
          <w:sz w:val="40"/>
        </w:rPr>
      </w:pPr>
    </w:p>
    <w:p w:rsidR="006543F2" w:rsidRDefault="006543F2" w:rsidP="006543F2">
      <w:pPr>
        <w:jc w:val="center"/>
        <w:rPr>
          <w:b/>
          <w:sz w:val="40"/>
        </w:rPr>
      </w:pPr>
      <w:r>
        <w:rPr>
          <w:b/>
          <w:sz w:val="40"/>
        </w:rPr>
        <w:t xml:space="preserve">GUIDE FOR </w:t>
      </w:r>
      <w:r w:rsidRPr="006543F2">
        <w:rPr>
          <w:b/>
          <w:sz w:val="40"/>
        </w:rPr>
        <w:t>QUALITY CONTROL REVIEWS OF OMB CIRCULAR A-133 AUDIT</w:t>
      </w:r>
      <w:r w:rsidR="000E0584">
        <w:rPr>
          <w:b/>
          <w:sz w:val="40"/>
        </w:rPr>
        <w:t>S</w:t>
      </w:r>
    </w:p>
    <w:p w:rsidR="006543F2" w:rsidRDefault="006543F2" w:rsidP="006543F2">
      <w:pPr>
        <w:jc w:val="center"/>
      </w:pPr>
    </w:p>
    <w:p w:rsidR="008A6E85" w:rsidRDefault="008A6E85" w:rsidP="006543F2">
      <w:pPr>
        <w:jc w:val="center"/>
      </w:pPr>
    </w:p>
    <w:p w:rsidR="006543F2" w:rsidRDefault="006543F2" w:rsidP="006543F2">
      <w:pPr>
        <w:jc w:val="center"/>
      </w:pPr>
    </w:p>
    <w:p w:rsidR="006543F2" w:rsidRDefault="006543F2" w:rsidP="006543F2">
      <w:pPr>
        <w:jc w:val="center"/>
        <w:rPr>
          <w:b/>
        </w:rPr>
      </w:pPr>
    </w:p>
    <w:p w:rsidR="0072299A" w:rsidRDefault="0072299A" w:rsidP="006543F2">
      <w:pPr>
        <w:jc w:val="center"/>
      </w:pPr>
    </w:p>
    <w:p w:rsidR="008A6E85" w:rsidRDefault="008A6E85" w:rsidP="006543F2">
      <w:pPr>
        <w:jc w:val="center"/>
      </w:pPr>
    </w:p>
    <w:p w:rsidR="006543F2" w:rsidRDefault="006543F2" w:rsidP="006543F2">
      <w:pPr>
        <w:jc w:val="center"/>
      </w:pPr>
    </w:p>
    <w:p w:rsidR="006543F2" w:rsidRDefault="00204655" w:rsidP="006543F2">
      <w:pPr>
        <w:jc w:val="center"/>
      </w:pPr>
      <w:r>
        <w:rPr>
          <w:noProof/>
          <w:snapToGrid/>
        </w:rPr>
        <w:drawing>
          <wp:inline distT="0" distB="0" distL="0" distR="0">
            <wp:extent cx="2861945" cy="2861945"/>
            <wp:effectExtent l="19050" t="0" r="0" b="0"/>
            <wp:docPr id="1" name="Picture 1" descr="Federal IG Seal &amp; Link to IGne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IG Seal &amp; Link to IGnet Homepage"/>
                    <pic:cNvPicPr>
                      <a:picLocks noChangeAspect="1" noChangeArrowheads="1"/>
                    </pic:cNvPicPr>
                  </pic:nvPicPr>
                  <pic:blipFill>
                    <a:blip r:embed="rId8" cstate="print"/>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6543F2" w:rsidRDefault="006543F2" w:rsidP="006543F2">
      <w:pPr>
        <w:jc w:val="center"/>
      </w:pPr>
    </w:p>
    <w:p w:rsidR="008A6E85" w:rsidRDefault="008A6E85" w:rsidP="006543F2">
      <w:pPr>
        <w:jc w:val="center"/>
      </w:pPr>
    </w:p>
    <w:p w:rsidR="008A6E85" w:rsidRDefault="008A6E85" w:rsidP="006543F2">
      <w:pPr>
        <w:jc w:val="center"/>
      </w:pPr>
    </w:p>
    <w:p w:rsidR="008A6E85" w:rsidRDefault="008A6E85" w:rsidP="006543F2">
      <w:pPr>
        <w:jc w:val="center"/>
      </w:pPr>
    </w:p>
    <w:p w:rsidR="008A6E85" w:rsidRDefault="008A6E85" w:rsidP="006543F2">
      <w:pPr>
        <w:jc w:val="center"/>
      </w:pPr>
    </w:p>
    <w:p w:rsidR="008A6E85" w:rsidRDefault="008A6E85" w:rsidP="006543F2">
      <w:pPr>
        <w:jc w:val="center"/>
      </w:pPr>
    </w:p>
    <w:p w:rsidR="006543F2" w:rsidRDefault="006543F2" w:rsidP="006543F2">
      <w:pPr>
        <w:jc w:val="center"/>
      </w:pPr>
    </w:p>
    <w:p w:rsidR="006543F2" w:rsidRDefault="006543F2" w:rsidP="006543F2">
      <w:pPr>
        <w:jc w:val="center"/>
        <w:rPr>
          <w:b/>
          <w:sz w:val="40"/>
        </w:rPr>
      </w:pPr>
      <w:r>
        <w:rPr>
          <w:b/>
          <w:sz w:val="40"/>
        </w:rPr>
        <w:t xml:space="preserve">Council of Inspectors General </w:t>
      </w:r>
      <w:r w:rsidR="00B86F13">
        <w:rPr>
          <w:b/>
          <w:sz w:val="40"/>
        </w:rPr>
        <w:t>on</w:t>
      </w:r>
    </w:p>
    <w:p w:rsidR="006543F2" w:rsidRDefault="006543F2" w:rsidP="006543F2">
      <w:pPr>
        <w:jc w:val="center"/>
        <w:rPr>
          <w:b/>
          <w:sz w:val="40"/>
        </w:rPr>
      </w:pPr>
      <w:r>
        <w:rPr>
          <w:b/>
          <w:sz w:val="40"/>
        </w:rPr>
        <w:t>Integrity &amp; Efficiency (CIGIE)</w:t>
      </w:r>
    </w:p>
    <w:p w:rsidR="006543F2" w:rsidRDefault="006543F2" w:rsidP="006543F2">
      <w:pPr>
        <w:jc w:val="center"/>
        <w:rPr>
          <w:b/>
          <w:sz w:val="40"/>
        </w:rPr>
      </w:pPr>
      <w:r w:rsidDel="00C822AF">
        <w:rPr>
          <w:b/>
          <w:sz w:val="40"/>
        </w:rPr>
        <w:t xml:space="preserve"> </w:t>
      </w:r>
    </w:p>
    <w:p w:rsidR="006543F2" w:rsidRDefault="006543F2" w:rsidP="006543F2">
      <w:pPr>
        <w:jc w:val="center"/>
        <w:rPr>
          <w:b/>
          <w:sz w:val="40"/>
        </w:rPr>
      </w:pPr>
      <w:r>
        <w:rPr>
          <w:b/>
          <w:sz w:val="40"/>
        </w:rPr>
        <w:t>20</w:t>
      </w:r>
      <w:r w:rsidR="006B79E1">
        <w:rPr>
          <w:b/>
          <w:sz w:val="40"/>
        </w:rPr>
        <w:t>10</w:t>
      </w:r>
      <w:r>
        <w:rPr>
          <w:b/>
          <w:sz w:val="40"/>
        </w:rPr>
        <w:t xml:space="preserve"> Edition</w:t>
      </w:r>
    </w:p>
    <w:p w:rsidR="00241DC7" w:rsidRPr="00241DC7" w:rsidRDefault="00241DC7" w:rsidP="00241DC7">
      <w:r>
        <w:rPr>
          <w:sz w:val="36"/>
        </w:rPr>
        <w:br w:type="page"/>
      </w:r>
    </w:p>
    <w:p w:rsidR="00D62DE1" w:rsidRPr="00AB2C0A" w:rsidRDefault="00D62DE1" w:rsidP="00621AE7">
      <w:pPr>
        <w:pStyle w:val="Heading1"/>
        <w:spacing w:before="0" w:after="0"/>
        <w:jc w:val="center"/>
        <w:rPr>
          <w:rFonts w:ascii="Times New Roman" w:hAnsi="Times New Roman"/>
        </w:rPr>
      </w:pPr>
      <w:bookmarkStart w:id="0" w:name="_Toc265499954"/>
      <w:r w:rsidRPr="00AB2C0A">
        <w:rPr>
          <w:rFonts w:ascii="Times New Roman" w:hAnsi="Times New Roman"/>
        </w:rPr>
        <w:lastRenderedPageBreak/>
        <w:t>References</w:t>
      </w:r>
      <w:r w:rsidR="00872C67" w:rsidRPr="00AB2C0A">
        <w:rPr>
          <w:rFonts w:ascii="Times New Roman" w:hAnsi="Times New Roman"/>
        </w:rPr>
        <w:t xml:space="preserve"> and Acronyms</w:t>
      </w:r>
      <w:bookmarkEnd w:id="0"/>
    </w:p>
    <w:p w:rsidR="00AB2C0A" w:rsidRDefault="00AB2C0A" w:rsidP="00EF4BFE">
      <w:pPr>
        <w:ind w:right="605"/>
      </w:pPr>
    </w:p>
    <w:p w:rsidR="00D62DE1" w:rsidRPr="00CD610F" w:rsidRDefault="00D62DE1" w:rsidP="000E549D">
      <w:pPr>
        <w:tabs>
          <w:tab w:val="left" w:pos="990"/>
        </w:tabs>
        <w:jc w:val="both"/>
        <w:rPr>
          <w:szCs w:val="24"/>
        </w:rPr>
      </w:pPr>
      <w:r w:rsidRPr="00CD610F">
        <w:t xml:space="preserve">References included are current as of the date of publication of this Guide. </w:t>
      </w:r>
      <w:r w:rsidR="00642FA5">
        <w:t xml:space="preserve"> </w:t>
      </w:r>
      <w:r w:rsidRPr="00CD610F">
        <w:rPr>
          <w:szCs w:val="24"/>
        </w:rPr>
        <w:t>The reviewer should identify</w:t>
      </w:r>
      <w:r w:rsidR="00642FA5">
        <w:rPr>
          <w:szCs w:val="24"/>
        </w:rPr>
        <w:t xml:space="preserve"> and</w:t>
      </w:r>
      <w:r w:rsidRPr="00CD610F">
        <w:rPr>
          <w:szCs w:val="24"/>
        </w:rPr>
        <w:t xml:space="preserve"> use the requirements and standards in effect for the audit being reviewed, and cite them in any </w:t>
      </w:r>
      <w:r w:rsidR="005C21B7">
        <w:rPr>
          <w:szCs w:val="24"/>
        </w:rPr>
        <w:t xml:space="preserve">pertinent </w:t>
      </w:r>
      <w:r w:rsidRPr="00CD610F">
        <w:rPr>
          <w:szCs w:val="24"/>
        </w:rPr>
        <w:t>document</w:t>
      </w:r>
      <w:r w:rsidR="005C21B7">
        <w:rPr>
          <w:szCs w:val="24"/>
        </w:rPr>
        <w:t>ation</w:t>
      </w:r>
      <w:r w:rsidRPr="00CD610F">
        <w:rPr>
          <w:szCs w:val="24"/>
        </w:rPr>
        <w:t xml:space="preserve"> or communication</w:t>
      </w:r>
      <w:r w:rsidR="005C21B7">
        <w:rPr>
          <w:szCs w:val="24"/>
        </w:rPr>
        <w:t>s</w:t>
      </w:r>
      <w:r w:rsidRPr="00CD610F">
        <w:rPr>
          <w:szCs w:val="24"/>
        </w:rPr>
        <w:t>.  The reviewer should also be familiar</w:t>
      </w:r>
      <w:r w:rsidR="00E2769D">
        <w:rPr>
          <w:szCs w:val="24"/>
        </w:rPr>
        <w:t xml:space="preserve"> with and have available the Office of Management and Budget (OMB)</w:t>
      </w:r>
      <w:r w:rsidRPr="00CD610F">
        <w:rPr>
          <w:szCs w:val="24"/>
        </w:rPr>
        <w:t xml:space="preserve"> Circular A-133 Compliance Supplement in effect for the period audited.  Below are the abbreviations used to reference the requirements and standards </w:t>
      </w:r>
      <w:r w:rsidR="00642FA5">
        <w:rPr>
          <w:szCs w:val="24"/>
        </w:rPr>
        <w:t>referenced as a</w:t>
      </w:r>
      <w:r w:rsidRPr="00CD610F">
        <w:rPr>
          <w:szCs w:val="24"/>
        </w:rPr>
        <w:t xml:space="preserve">pplicable </w:t>
      </w:r>
      <w:r w:rsidR="00642FA5">
        <w:rPr>
          <w:szCs w:val="24"/>
        </w:rPr>
        <w:t>c</w:t>
      </w:r>
      <w:r w:rsidRPr="00CD610F">
        <w:rPr>
          <w:szCs w:val="24"/>
        </w:rPr>
        <w:t xml:space="preserve">riteria </w:t>
      </w:r>
      <w:r w:rsidR="00642FA5">
        <w:rPr>
          <w:szCs w:val="24"/>
        </w:rPr>
        <w:t xml:space="preserve">in </w:t>
      </w:r>
      <w:r w:rsidRPr="00CD610F">
        <w:rPr>
          <w:szCs w:val="24"/>
        </w:rPr>
        <w:t>this guide</w:t>
      </w:r>
      <w:r w:rsidR="00B63631">
        <w:rPr>
          <w:szCs w:val="24"/>
        </w:rPr>
        <w:t>,</w:t>
      </w:r>
      <w:r w:rsidR="00B63631" w:rsidRPr="00B63631">
        <w:t xml:space="preserve"> </w:t>
      </w:r>
      <w:r w:rsidR="00B63631" w:rsidRPr="007E3E89">
        <w:t>as well as some acronyms commonly found in OMB Circular A-133 reports</w:t>
      </w:r>
      <w:r w:rsidRPr="00CD610F">
        <w:rPr>
          <w:szCs w:val="24"/>
        </w:rPr>
        <w:t>:</w:t>
      </w:r>
    </w:p>
    <w:p w:rsidR="00D62DE1" w:rsidRDefault="00D62DE1" w:rsidP="00D62DE1">
      <w:pPr>
        <w:jc w:val="both"/>
        <w:rPr>
          <w:szCs w:val="24"/>
        </w:rPr>
      </w:pPr>
    </w:p>
    <w:p w:rsidR="0051564A" w:rsidRPr="00CD610F" w:rsidRDefault="0051564A" w:rsidP="00D62DE1">
      <w:pPr>
        <w:jc w:val="both"/>
        <w:rPr>
          <w:szCs w:val="24"/>
        </w:rPr>
      </w:pPr>
    </w:p>
    <w:p w:rsidR="00D62DE1" w:rsidRPr="00E91060" w:rsidRDefault="00D62DE1" w:rsidP="00672695">
      <w:pPr>
        <w:ind w:left="1440" w:hanging="1440"/>
        <w:rPr>
          <w:szCs w:val="24"/>
        </w:rPr>
      </w:pPr>
      <w:r w:rsidRPr="00CD610F">
        <w:rPr>
          <w:szCs w:val="24"/>
        </w:rPr>
        <w:t>A-133</w:t>
      </w:r>
      <w:r w:rsidR="001C2C6E">
        <w:rPr>
          <w:szCs w:val="24"/>
        </w:rPr>
        <w:t>:</w:t>
      </w:r>
      <w:r w:rsidR="001C2C6E">
        <w:rPr>
          <w:szCs w:val="24"/>
        </w:rPr>
        <w:tab/>
      </w:r>
      <w:r w:rsidRPr="00CD610F">
        <w:rPr>
          <w:szCs w:val="24"/>
        </w:rPr>
        <w:t>OMB Circular A</w:t>
      </w:r>
      <w:r w:rsidR="00E302A0">
        <w:rPr>
          <w:szCs w:val="24"/>
        </w:rPr>
        <w:t>-</w:t>
      </w:r>
      <w:r w:rsidRPr="00CD610F">
        <w:rPr>
          <w:szCs w:val="24"/>
        </w:rPr>
        <w:t>133, “Audits of States, Lo</w:t>
      </w:r>
      <w:r w:rsidR="001C2C6E">
        <w:rPr>
          <w:szCs w:val="24"/>
        </w:rPr>
        <w:t xml:space="preserve">cal Governments, and Non-Profit </w:t>
      </w:r>
      <w:r w:rsidRPr="00CD610F">
        <w:rPr>
          <w:szCs w:val="24"/>
        </w:rPr>
        <w:t>Organizations,</w:t>
      </w:r>
      <w:r w:rsidRPr="00CD610F">
        <w:t>” as revised by Federal R</w:t>
      </w:r>
      <w:r w:rsidR="00E302A0">
        <w:t>egister Notice on June 26, 2007</w:t>
      </w:r>
    </w:p>
    <w:p w:rsidR="00E91060" w:rsidRPr="00CD610F" w:rsidRDefault="00E91060" w:rsidP="00672695">
      <w:pPr>
        <w:ind w:right="144"/>
        <w:rPr>
          <w:szCs w:val="24"/>
        </w:rPr>
      </w:pPr>
    </w:p>
    <w:p w:rsidR="00D62DE1" w:rsidRDefault="001C2C6E" w:rsidP="00672695">
      <w:pPr>
        <w:ind w:left="1440" w:right="144" w:hanging="1440"/>
        <w:rPr>
          <w:szCs w:val="24"/>
        </w:rPr>
      </w:pPr>
      <w:r>
        <w:rPr>
          <w:szCs w:val="24"/>
        </w:rPr>
        <w:t>AAG-SLA:</w:t>
      </w:r>
      <w:r w:rsidR="00E91060">
        <w:rPr>
          <w:szCs w:val="24"/>
        </w:rPr>
        <w:tab/>
      </w:r>
      <w:r w:rsidR="00D62DE1" w:rsidRPr="00CD610F">
        <w:rPr>
          <w:szCs w:val="24"/>
        </w:rPr>
        <w:t xml:space="preserve">“AICPA Audit Guide - </w:t>
      </w:r>
      <w:r w:rsidR="00D62DE1" w:rsidRPr="00642FA5">
        <w:rPr>
          <w:i/>
          <w:szCs w:val="24"/>
        </w:rPr>
        <w:t>Government Auditing Standards</w:t>
      </w:r>
      <w:r w:rsidR="00D62DE1" w:rsidRPr="00CD610F">
        <w:rPr>
          <w:szCs w:val="24"/>
        </w:rPr>
        <w:t xml:space="preserve"> and Circular A-133 Audits</w:t>
      </w:r>
      <w:r w:rsidR="00D62DE1" w:rsidRPr="00CD610F">
        <w:t xml:space="preserve">,” with conforming changes as of </w:t>
      </w:r>
      <w:r w:rsidR="00420F0B">
        <w:t>October 1, 2009</w:t>
      </w:r>
    </w:p>
    <w:p w:rsidR="00E91060" w:rsidRDefault="00E91060" w:rsidP="00672695">
      <w:pPr>
        <w:pStyle w:val="ListParagraph"/>
        <w:ind w:left="0" w:right="144"/>
        <w:rPr>
          <w:szCs w:val="24"/>
        </w:rPr>
      </w:pPr>
    </w:p>
    <w:p w:rsidR="00D62DE1" w:rsidRDefault="001C2C6E" w:rsidP="00672695">
      <w:pPr>
        <w:ind w:right="144"/>
      </w:pPr>
      <w:r w:rsidRPr="001C2C6E">
        <w:rPr>
          <w:szCs w:val="24"/>
        </w:rPr>
        <w:t>AICPA</w:t>
      </w:r>
      <w:r>
        <w:t xml:space="preserve">: </w:t>
      </w:r>
      <w:r w:rsidR="00E91060">
        <w:tab/>
      </w:r>
      <w:r w:rsidR="00D62DE1" w:rsidRPr="00CD610F">
        <w:t>American Institute of Certified Public Accountants</w:t>
      </w:r>
    </w:p>
    <w:p w:rsidR="00AE3062" w:rsidRDefault="00AE3062" w:rsidP="00672695">
      <w:pPr>
        <w:ind w:right="144"/>
      </w:pPr>
    </w:p>
    <w:p w:rsidR="00AE3062" w:rsidRPr="00AB2C0A" w:rsidRDefault="00AE3062" w:rsidP="00672695">
      <w:pPr>
        <w:tabs>
          <w:tab w:val="left" w:pos="720"/>
        </w:tabs>
        <w:ind w:left="1440" w:hanging="1440"/>
        <w:rPr>
          <w:szCs w:val="24"/>
        </w:rPr>
      </w:pPr>
      <w:r w:rsidRPr="00CD610F">
        <w:rPr>
          <w:szCs w:val="24"/>
        </w:rPr>
        <w:t>AU</w:t>
      </w:r>
      <w:r>
        <w:rPr>
          <w:szCs w:val="24"/>
        </w:rPr>
        <w:t>:</w:t>
      </w:r>
      <w:r w:rsidRPr="00CD610F">
        <w:rPr>
          <w:szCs w:val="24"/>
        </w:rPr>
        <w:t xml:space="preserve"> </w:t>
      </w:r>
      <w:r>
        <w:rPr>
          <w:szCs w:val="24"/>
        </w:rPr>
        <w:tab/>
      </w:r>
      <w:r w:rsidR="00672695">
        <w:rPr>
          <w:szCs w:val="24"/>
        </w:rPr>
        <w:tab/>
      </w:r>
      <w:r w:rsidRPr="00CD610F">
        <w:rPr>
          <w:szCs w:val="24"/>
        </w:rPr>
        <w:t>Codification of Statements on Auditing Standards</w:t>
      </w:r>
      <w:r w:rsidR="000413F2" w:rsidRPr="007E3E89">
        <w:t xml:space="preserve">, promulgated by AICPA, </w:t>
      </w:r>
      <w:r w:rsidRPr="00CD610F">
        <w:t>Numbers 1 to 11</w:t>
      </w:r>
      <w:r w:rsidR="00420F0B">
        <w:t>7</w:t>
      </w:r>
      <w:r w:rsidRPr="00CD610F">
        <w:t xml:space="preserve">, as of </w:t>
      </w:r>
      <w:r w:rsidR="00420F0B">
        <w:t>December 2009</w:t>
      </w:r>
    </w:p>
    <w:p w:rsidR="00AB2C0A" w:rsidRDefault="00AB2C0A" w:rsidP="00672695">
      <w:pPr>
        <w:pStyle w:val="ListParagraph"/>
        <w:ind w:left="0" w:right="144"/>
        <w:rPr>
          <w:szCs w:val="24"/>
        </w:rPr>
      </w:pPr>
    </w:p>
    <w:p w:rsidR="00AB2C0A" w:rsidRPr="00E91060" w:rsidRDefault="00AB2C0A" w:rsidP="00672695">
      <w:pPr>
        <w:tabs>
          <w:tab w:val="left" w:pos="720"/>
        </w:tabs>
        <w:ind w:right="144"/>
        <w:rPr>
          <w:szCs w:val="24"/>
        </w:rPr>
      </w:pPr>
      <w:r>
        <w:t>CFDA:</w:t>
      </w:r>
      <w:r>
        <w:tab/>
      </w:r>
      <w:r w:rsidR="00FB3896">
        <w:tab/>
      </w:r>
      <w:r>
        <w:t>Catalog of Federal Domestic Assistance</w:t>
      </w:r>
    </w:p>
    <w:p w:rsidR="00AE3062" w:rsidRDefault="00AE3062" w:rsidP="00672695">
      <w:pPr>
        <w:ind w:right="144"/>
      </w:pPr>
    </w:p>
    <w:p w:rsidR="00AE3062" w:rsidRDefault="00AB2C0A" w:rsidP="00672695">
      <w:pPr>
        <w:tabs>
          <w:tab w:val="left" w:pos="720"/>
        </w:tabs>
        <w:ind w:right="144"/>
      </w:pPr>
      <w:r>
        <w:t>DR:</w:t>
      </w:r>
      <w:r>
        <w:tab/>
      </w:r>
      <w:r w:rsidR="00FB3896">
        <w:tab/>
      </w:r>
      <w:r w:rsidR="00AE3062" w:rsidRPr="007E3E89">
        <w:t>Desk Review</w:t>
      </w:r>
    </w:p>
    <w:p w:rsidR="00E91060" w:rsidRDefault="00E91060" w:rsidP="00672695">
      <w:pPr>
        <w:pStyle w:val="ListParagraph"/>
        <w:ind w:left="0" w:right="144"/>
        <w:rPr>
          <w:szCs w:val="24"/>
        </w:rPr>
      </w:pPr>
    </w:p>
    <w:p w:rsidR="00D62DE1" w:rsidRDefault="00D62DE1" w:rsidP="00672695">
      <w:pPr>
        <w:tabs>
          <w:tab w:val="left" w:pos="720"/>
        </w:tabs>
        <w:ind w:right="144"/>
        <w:rPr>
          <w:szCs w:val="24"/>
        </w:rPr>
      </w:pPr>
      <w:r w:rsidRPr="00CD610F">
        <w:rPr>
          <w:szCs w:val="24"/>
        </w:rPr>
        <w:t>GAAS</w:t>
      </w:r>
      <w:r w:rsidR="001C2C6E">
        <w:rPr>
          <w:szCs w:val="24"/>
        </w:rPr>
        <w:t>:</w:t>
      </w:r>
      <w:r w:rsidRPr="00CD610F">
        <w:rPr>
          <w:szCs w:val="24"/>
        </w:rPr>
        <w:t xml:space="preserve"> </w:t>
      </w:r>
      <w:r w:rsidR="00E91060">
        <w:rPr>
          <w:szCs w:val="24"/>
        </w:rPr>
        <w:tab/>
      </w:r>
      <w:r w:rsidRPr="00CD610F">
        <w:rPr>
          <w:szCs w:val="24"/>
        </w:rPr>
        <w:t>Generally Accepted Auditing Standards</w:t>
      </w:r>
    </w:p>
    <w:p w:rsidR="00E91060" w:rsidRDefault="00E91060" w:rsidP="00672695">
      <w:pPr>
        <w:pStyle w:val="ListParagraph"/>
        <w:ind w:left="0" w:right="144"/>
        <w:rPr>
          <w:szCs w:val="24"/>
        </w:rPr>
      </w:pPr>
    </w:p>
    <w:p w:rsidR="00785669" w:rsidRDefault="00D62DE1" w:rsidP="00672695">
      <w:pPr>
        <w:ind w:right="144"/>
        <w:rPr>
          <w:szCs w:val="24"/>
        </w:rPr>
      </w:pPr>
      <w:r w:rsidRPr="00CD610F">
        <w:rPr>
          <w:szCs w:val="24"/>
        </w:rPr>
        <w:t>GAGAS</w:t>
      </w:r>
      <w:r w:rsidR="001C2C6E">
        <w:rPr>
          <w:szCs w:val="24"/>
        </w:rPr>
        <w:t>:</w:t>
      </w:r>
      <w:r w:rsidRPr="00CD610F">
        <w:rPr>
          <w:szCs w:val="24"/>
        </w:rPr>
        <w:t xml:space="preserve"> </w:t>
      </w:r>
      <w:r w:rsidR="00E91060">
        <w:rPr>
          <w:szCs w:val="24"/>
        </w:rPr>
        <w:tab/>
      </w:r>
      <w:r w:rsidR="003127B3">
        <w:rPr>
          <w:szCs w:val="24"/>
        </w:rPr>
        <w:t>G</w:t>
      </w:r>
      <w:r w:rsidR="003127B3" w:rsidRPr="00CD610F">
        <w:rPr>
          <w:szCs w:val="24"/>
        </w:rPr>
        <w:t xml:space="preserve">enerally </w:t>
      </w:r>
      <w:r w:rsidR="003127B3">
        <w:rPr>
          <w:szCs w:val="24"/>
        </w:rPr>
        <w:t>A</w:t>
      </w:r>
      <w:r w:rsidR="003127B3" w:rsidRPr="00CD610F">
        <w:rPr>
          <w:szCs w:val="24"/>
        </w:rPr>
        <w:t xml:space="preserve">ccepted </w:t>
      </w:r>
      <w:r w:rsidR="003127B3">
        <w:rPr>
          <w:szCs w:val="24"/>
        </w:rPr>
        <w:t xml:space="preserve">Government </w:t>
      </w:r>
      <w:r w:rsidR="00785669">
        <w:t>A</w:t>
      </w:r>
      <w:r w:rsidR="00785669" w:rsidRPr="007E3E89">
        <w:t xml:space="preserve">uditing </w:t>
      </w:r>
      <w:r w:rsidR="00785669">
        <w:t>S</w:t>
      </w:r>
      <w:r w:rsidR="00785669" w:rsidRPr="007E3E89">
        <w:t>tandards</w:t>
      </w:r>
      <w:r w:rsidR="00785669">
        <w:t xml:space="preserve"> </w:t>
      </w:r>
    </w:p>
    <w:p w:rsidR="00D62DE1" w:rsidRDefault="00D62DE1" w:rsidP="00672695">
      <w:pPr>
        <w:ind w:right="144"/>
        <w:rPr>
          <w:szCs w:val="24"/>
        </w:rPr>
      </w:pPr>
    </w:p>
    <w:p w:rsidR="00D62DE1" w:rsidRPr="00E91060" w:rsidRDefault="00D62DE1" w:rsidP="00672695">
      <w:pPr>
        <w:ind w:right="144"/>
        <w:rPr>
          <w:szCs w:val="24"/>
        </w:rPr>
      </w:pPr>
      <w:r w:rsidRPr="00CD610F">
        <w:t>GAS</w:t>
      </w:r>
      <w:r w:rsidR="001C2C6E">
        <w:t>:</w:t>
      </w:r>
      <w:r w:rsidR="00E91060">
        <w:tab/>
      </w:r>
      <w:r w:rsidR="00FB3896">
        <w:tab/>
      </w:r>
      <w:r w:rsidRPr="00AE3062">
        <w:rPr>
          <w:szCs w:val="24"/>
        </w:rPr>
        <w:t>Government Auditing Standards</w:t>
      </w:r>
      <w:r w:rsidRPr="00CD610F">
        <w:rPr>
          <w:i/>
        </w:rPr>
        <w:t xml:space="preserve"> </w:t>
      </w:r>
      <w:r w:rsidRPr="00CD610F">
        <w:t>(July 2007 Revision)</w:t>
      </w:r>
    </w:p>
    <w:p w:rsidR="00E91060" w:rsidRDefault="00E91060" w:rsidP="00672695">
      <w:pPr>
        <w:pStyle w:val="ListParagraph"/>
        <w:ind w:left="0" w:right="144"/>
        <w:rPr>
          <w:szCs w:val="24"/>
        </w:rPr>
      </w:pPr>
    </w:p>
    <w:p w:rsidR="00D62DE1" w:rsidRPr="00642FA5" w:rsidRDefault="00D62DE1" w:rsidP="00672695">
      <w:pPr>
        <w:ind w:right="144"/>
        <w:rPr>
          <w:szCs w:val="24"/>
        </w:rPr>
      </w:pPr>
      <w:r w:rsidRPr="00CD610F">
        <w:t>OMB</w:t>
      </w:r>
      <w:r w:rsidR="001C2C6E">
        <w:t>:</w:t>
      </w:r>
      <w:r w:rsidRPr="00CD610F">
        <w:t xml:space="preserve"> </w:t>
      </w:r>
      <w:r w:rsidR="00E91060">
        <w:tab/>
      </w:r>
      <w:r w:rsidR="00FB3896">
        <w:tab/>
      </w:r>
      <w:r w:rsidRPr="00CD610F">
        <w:t>Office of Management and Budget</w:t>
      </w:r>
    </w:p>
    <w:p w:rsidR="00642FA5" w:rsidRDefault="00642FA5" w:rsidP="00672695">
      <w:pPr>
        <w:pStyle w:val="ListParagraph"/>
        <w:ind w:left="0" w:right="144"/>
        <w:rPr>
          <w:szCs w:val="24"/>
        </w:rPr>
      </w:pPr>
    </w:p>
    <w:p w:rsidR="00642FA5" w:rsidRPr="00E91060" w:rsidRDefault="00642FA5" w:rsidP="00672695">
      <w:pPr>
        <w:ind w:right="144"/>
        <w:rPr>
          <w:szCs w:val="24"/>
        </w:rPr>
      </w:pPr>
      <w:r>
        <w:rPr>
          <w:szCs w:val="24"/>
        </w:rPr>
        <w:t>QCR:</w:t>
      </w:r>
      <w:r>
        <w:rPr>
          <w:szCs w:val="24"/>
        </w:rPr>
        <w:tab/>
      </w:r>
      <w:r w:rsidR="00FB3896">
        <w:rPr>
          <w:szCs w:val="24"/>
        </w:rPr>
        <w:tab/>
      </w:r>
      <w:r>
        <w:rPr>
          <w:szCs w:val="24"/>
        </w:rPr>
        <w:t>Quality Control Review</w:t>
      </w:r>
    </w:p>
    <w:p w:rsidR="00E91060" w:rsidRDefault="00E91060" w:rsidP="00672695">
      <w:pPr>
        <w:pStyle w:val="ListParagraph"/>
        <w:ind w:left="0" w:right="144"/>
        <w:rPr>
          <w:szCs w:val="24"/>
        </w:rPr>
      </w:pPr>
    </w:p>
    <w:p w:rsidR="00D62DE1" w:rsidRDefault="00D62DE1" w:rsidP="00672695">
      <w:pPr>
        <w:ind w:right="144"/>
        <w:rPr>
          <w:szCs w:val="24"/>
        </w:rPr>
      </w:pPr>
      <w:r w:rsidRPr="00CD610F">
        <w:rPr>
          <w:szCs w:val="24"/>
        </w:rPr>
        <w:t>SEFA</w:t>
      </w:r>
      <w:r w:rsidR="001C2C6E">
        <w:rPr>
          <w:szCs w:val="24"/>
        </w:rPr>
        <w:t>:</w:t>
      </w:r>
      <w:r w:rsidRPr="00CD610F">
        <w:rPr>
          <w:szCs w:val="24"/>
        </w:rPr>
        <w:t xml:space="preserve"> </w:t>
      </w:r>
      <w:r w:rsidR="00E91060">
        <w:rPr>
          <w:szCs w:val="24"/>
        </w:rPr>
        <w:tab/>
      </w:r>
      <w:r w:rsidR="00FB3896">
        <w:rPr>
          <w:szCs w:val="24"/>
        </w:rPr>
        <w:tab/>
      </w:r>
      <w:r w:rsidRPr="00CD610F">
        <w:rPr>
          <w:szCs w:val="24"/>
        </w:rPr>
        <w:t>Schedule of Expenditures of Federal Awards</w:t>
      </w:r>
    </w:p>
    <w:p w:rsidR="00E91060" w:rsidRDefault="00E91060" w:rsidP="00672695">
      <w:pPr>
        <w:pStyle w:val="ListParagraph"/>
        <w:ind w:left="0" w:right="144"/>
        <w:rPr>
          <w:szCs w:val="24"/>
        </w:rPr>
      </w:pPr>
    </w:p>
    <w:p w:rsidR="00D62DE1" w:rsidRDefault="00D62DE1" w:rsidP="000E549D">
      <w:pPr>
        <w:ind w:left="1440" w:hanging="1440"/>
        <w:rPr>
          <w:szCs w:val="24"/>
        </w:rPr>
      </w:pPr>
      <w:r w:rsidRPr="00CD610F">
        <w:rPr>
          <w:szCs w:val="24"/>
        </w:rPr>
        <w:t>SF-SAC</w:t>
      </w:r>
      <w:r w:rsidR="001C2C6E">
        <w:rPr>
          <w:szCs w:val="24"/>
        </w:rPr>
        <w:t>:</w:t>
      </w:r>
      <w:r w:rsidRPr="00CD610F">
        <w:rPr>
          <w:szCs w:val="24"/>
        </w:rPr>
        <w:t xml:space="preserve"> </w:t>
      </w:r>
      <w:r w:rsidR="00E91060">
        <w:rPr>
          <w:szCs w:val="24"/>
        </w:rPr>
        <w:tab/>
      </w:r>
      <w:r w:rsidR="00785669" w:rsidRPr="007E3E89">
        <w:t xml:space="preserve">Standard Form - Single Audit Collection (also known as the </w:t>
      </w:r>
      <w:r w:rsidR="00785669">
        <w:t>D</w:t>
      </w:r>
      <w:r w:rsidR="00785669" w:rsidRPr="007E3E89">
        <w:t xml:space="preserve">ata </w:t>
      </w:r>
      <w:r w:rsidR="00785669">
        <w:t>C</w:t>
      </w:r>
      <w:r w:rsidR="00785669" w:rsidRPr="007E3E89">
        <w:t xml:space="preserve">ollection </w:t>
      </w:r>
      <w:r w:rsidR="000E549D">
        <w:t>F</w:t>
      </w:r>
      <w:r w:rsidR="00785669" w:rsidRPr="007E3E89">
        <w:t>orm)</w:t>
      </w:r>
    </w:p>
    <w:p w:rsidR="00785669" w:rsidRDefault="00785669" w:rsidP="00672695">
      <w:pPr>
        <w:ind w:right="144"/>
        <w:rPr>
          <w:szCs w:val="24"/>
        </w:rPr>
      </w:pPr>
    </w:p>
    <w:p w:rsidR="00785669" w:rsidRDefault="00785669" w:rsidP="00672695">
      <w:pPr>
        <w:ind w:right="144"/>
        <w:rPr>
          <w:szCs w:val="24"/>
        </w:rPr>
      </w:pPr>
      <w:r>
        <w:rPr>
          <w:szCs w:val="24"/>
        </w:rPr>
        <w:t>W/P Ref.</w:t>
      </w:r>
      <w:r w:rsidR="003127B3">
        <w:rPr>
          <w:szCs w:val="24"/>
        </w:rPr>
        <w:t>:</w:t>
      </w:r>
      <w:r>
        <w:rPr>
          <w:szCs w:val="24"/>
        </w:rPr>
        <w:tab/>
        <w:t>Working Paper Reference</w:t>
      </w:r>
    </w:p>
    <w:p w:rsidR="00FB3896" w:rsidRPr="00CD610F" w:rsidRDefault="00FB3896" w:rsidP="00672695">
      <w:pPr>
        <w:ind w:right="144"/>
        <w:rPr>
          <w:szCs w:val="24"/>
        </w:rPr>
      </w:pPr>
    </w:p>
    <w:p w:rsidR="0082610B" w:rsidRDefault="0082610B" w:rsidP="00E91060">
      <w:pPr>
        <w:tabs>
          <w:tab w:val="left" w:pos="1980"/>
        </w:tabs>
        <w:ind w:left="2340" w:hanging="1980"/>
        <w:sectPr w:rsidR="0082610B" w:rsidSect="00B71C65">
          <w:footerReference w:type="even" r:id="rId9"/>
          <w:footerReference w:type="defaul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pPr>
    </w:p>
    <w:p w:rsidR="0085139E" w:rsidRPr="00CD610F" w:rsidRDefault="0085139E" w:rsidP="00E91060">
      <w:pPr>
        <w:tabs>
          <w:tab w:val="left" w:pos="1980"/>
        </w:tabs>
        <w:ind w:left="2340" w:hanging="1980"/>
      </w:pPr>
    </w:p>
    <w:p w:rsidR="005D65CA" w:rsidRPr="00672695" w:rsidRDefault="007B64CA" w:rsidP="00621AE7">
      <w:pPr>
        <w:pStyle w:val="Heading1"/>
        <w:tabs>
          <w:tab w:val="left" w:pos="1980"/>
        </w:tabs>
        <w:spacing w:before="0" w:after="0"/>
        <w:jc w:val="center"/>
        <w:rPr>
          <w:rFonts w:ascii="Times New Roman" w:hAnsi="Times New Roman"/>
          <w:szCs w:val="28"/>
        </w:rPr>
      </w:pPr>
      <w:bookmarkStart w:id="1" w:name="_Toc265499955"/>
      <w:r w:rsidRPr="00672695">
        <w:rPr>
          <w:rFonts w:ascii="Times New Roman" w:hAnsi="Times New Roman"/>
          <w:szCs w:val="28"/>
        </w:rPr>
        <w:t>Table of Contents</w:t>
      </w:r>
      <w:bookmarkEnd w:id="1"/>
    </w:p>
    <w:p w:rsidR="00ED1AAB" w:rsidRDefault="00ED1AAB" w:rsidP="00ED1AAB"/>
    <w:p w:rsidR="00ED1AAB" w:rsidRPr="00ED1AAB" w:rsidRDefault="00ED1AAB" w:rsidP="00ED1AAB"/>
    <w:p w:rsidR="004A5D69" w:rsidRDefault="00D2326B" w:rsidP="004A5D69">
      <w:pPr>
        <w:pStyle w:val="TOC1"/>
        <w:rPr>
          <w:rFonts w:asciiTheme="minorHAnsi" w:eastAsiaTheme="minorEastAsia" w:hAnsiTheme="minorHAnsi" w:cstheme="minorBidi"/>
          <w:snapToGrid/>
          <w:color w:val="auto"/>
          <w:sz w:val="22"/>
          <w:szCs w:val="22"/>
        </w:rPr>
      </w:pPr>
      <w:r w:rsidRPr="00D2326B">
        <w:fldChar w:fldCharType="begin"/>
      </w:r>
      <w:r w:rsidR="005D65CA" w:rsidRPr="00CD610F">
        <w:instrText xml:space="preserve"> TOC \o "1-3" \h \z \u </w:instrText>
      </w:r>
      <w:r w:rsidRPr="00D2326B">
        <w:fldChar w:fldCharType="separate"/>
      </w:r>
      <w:hyperlink w:anchor="_Toc265499954" w:history="1">
        <w:r w:rsidR="004A5D69" w:rsidRPr="003112CB">
          <w:rPr>
            <w:rStyle w:val="Hyperlink"/>
          </w:rPr>
          <w:t>References and Acronyms</w:t>
        </w:r>
        <w:r w:rsidR="004A5D69">
          <w:rPr>
            <w:webHidden/>
          </w:rPr>
          <w:tab/>
          <w:t>i</w:t>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55" w:history="1">
        <w:r w:rsidR="004A5D69" w:rsidRPr="003112CB">
          <w:rPr>
            <w:rStyle w:val="Hyperlink"/>
          </w:rPr>
          <w:t>Table of Contents</w:t>
        </w:r>
        <w:r w:rsidR="004A5D69">
          <w:rPr>
            <w:webHidden/>
          </w:rPr>
          <w:tab/>
          <w:t>ii</w:t>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56" w:history="1">
        <w:r w:rsidR="004A5D69" w:rsidRPr="003112CB">
          <w:rPr>
            <w:rStyle w:val="Hyperlink"/>
          </w:rPr>
          <w:t>Introduction</w:t>
        </w:r>
        <w:r w:rsidR="004A5D69">
          <w:rPr>
            <w:webHidden/>
          </w:rPr>
          <w:tab/>
        </w:r>
        <w:r>
          <w:rPr>
            <w:webHidden/>
          </w:rPr>
          <w:fldChar w:fldCharType="begin"/>
        </w:r>
        <w:r w:rsidR="004A5D69">
          <w:rPr>
            <w:webHidden/>
          </w:rPr>
          <w:instrText xml:space="preserve"> PAGEREF _Toc265499956 \h </w:instrText>
        </w:r>
        <w:r>
          <w:rPr>
            <w:webHidden/>
          </w:rPr>
        </w:r>
        <w:r>
          <w:rPr>
            <w:webHidden/>
          </w:rPr>
          <w:fldChar w:fldCharType="separate"/>
        </w:r>
        <w:r w:rsidR="00414266">
          <w:rPr>
            <w:webHidden/>
          </w:rPr>
          <w:t>1</w:t>
        </w:r>
        <w:r>
          <w:rPr>
            <w:webHidden/>
          </w:rPr>
          <w:fldChar w:fldCharType="end"/>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57" w:history="1">
        <w:r w:rsidR="004A5D69" w:rsidRPr="003112CB">
          <w:rPr>
            <w:rStyle w:val="Hyperlink"/>
          </w:rPr>
          <w:t>General Information</w:t>
        </w:r>
        <w:r w:rsidR="004A5D69">
          <w:rPr>
            <w:webHidden/>
          </w:rPr>
          <w:tab/>
        </w:r>
        <w:r>
          <w:rPr>
            <w:webHidden/>
          </w:rPr>
          <w:fldChar w:fldCharType="begin"/>
        </w:r>
        <w:r w:rsidR="004A5D69">
          <w:rPr>
            <w:webHidden/>
          </w:rPr>
          <w:instrText xml:space="preserve"> PAGEREF _Toc265499957 \h </w:instrText>
        </w:r>
        <w:r>
          <w:rPr>
            <w:webHidden/>
          </w:rPr>
        </w:r>
        <w:r>
          <w:rPr>
            <w:webHidden/>
          </w:rPr>
          <w:fldChar w:fldCharType="separate"/>
        </w:r>
        <w:r w:rsidR="00414266">
          <w:rPr>
            <w:webHidden/>
          </w:rPr>
          <w:t>3</w:t>
        </w:r>
        <w:r>
          <w:rPr>
            <w:webHidden/>
          </w:rPr>
          <w:fldChar w:fldCharType="end"/>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58" w:history="1">
        <w:r w:rsidR="004A5D69" w:rsidRPr="003112CB">
          <w:rPr>
            <w:rStyle w:val="Hyperlink"/>
          </w:rPr>
          <w:t>Overall Conclusions</w:t>
        </w:r>
        <w:r w:rsidR="004A5D69">
          <w:rPr>
            <w:webHidden/>
          </w:rPr>
          <w:tab/>
        </w:r>
        <w:r>
          <w:rPr>
            <w:webHidden/>
          </w:rPr>
          <w:fldChar w:fldCharType="begin"/>
        </w:r>
        <w:r w:rsidR="004A5D69">
          <w:rPr>
            <w:webHidden/>
          </w:rPr>
          <w:instrText xml:space="preserve"> PAGEREF _Toc265499958 \h </w:instrText>
        </w:r>
        <w:r>
          <w:rPr>
            <w:webHidden/>
          </w:rPr>
        </w:r>
        <w:r>
          <w:rPr>
            <w:webHidden/>
          </w:rPr>
          <w:fldChar w:fldCharType="separate"/>
        </w:r>
        <w:r w:rsidR="00414266">
          <w:rPr>
            <w:webHidden/>
          </w:rPr>
          <w:t>5</w:t>
        </w:r>
        <w:r>
          <w:rPr>
            <w:webHidden/>
          </w:rPr>
          <w:fldChar w:fldCharType="end"/>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59" w:history="1">
        <w:r w:rsidR="004A5D69" w:rsidRPr="003112CB">
          <w:rPr>
            <w:rStyle w:val="Hyperlink"/>
          </w:rPr>
          <w:t>Review of General Requirements</w:t>
        </w:r>
        <w:r w:rsidR="004A5D69">
          <w:rPr>
            <w:webHidden/>
          </w:rPr>
          <w:tab/>
        </w:r>
        <w:r>
          <w:rPr>
            <w:webHidden/>
          </w:rPr>
          <w:fldChar w:fldCharType="begin"/>
        </w:r>
        <w:r w:rsidR="004A5D69">
          <w:rPr>
            <w:webHidden/>
          </w:rPr>
          <w:instrText xml:space="preserve"> PAGEREF _Toc265499959 \h </w:instrText>
        </w:r>
        <w:r>
          <w:rPr>
            <w:webHidden/>
          </w:rPr>
        </w:r>
        <w:r>
          <w:rPr>
            <w:webHidden/>
          </w:rPr>
          <w:fldChar w:fldCharType="separate"/>
        </w:r>
        <w:r w:rsidR="00414266">
          <w:rPr>
            <w:webHidden/>
          </w:rPr>
          <w:t>7</w:t>
        </w:r>
        <w:r>
          <w:rPr>
            <w:webHidden/>
          </w:rPr>
          <w:fldChar w:fldCharType="end"/>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60" w:history="1">
        <w:r w:rsidR="004A5D69" w:rsidRPr="003112CB">
          <w:rPr>
            <w:rStyle w:val="Hyperlink"/>
          </w:rPr>
          <w:t>Review of Specific A-133 Requirements</w:t>
        </w:r>
        <w:r w:rsidR="004A5D69">
          <w:rPr>
            <w:webHidden/>
          </w:rPr>
          <w:tab/>
        </w:r>
        <w:r>
          <w:rPr>
            <w:webHidden/>
          </w:rPr>
          <w:fldChar w:fldCharType="begin"/>
        </w:r>
        <w:r w:rsidR="004A5D69">
          <w:rPr>
            <w:webHidden/>
          </w:rPr>
          <w:instrText xml:space="preserve"> PAGEREF _Toc265499960 \h </w:instrText>
        </w:r>
        <w:r>
          <w:rPr>
            <w:webHidden/>
          </w:rPr>
        </w:r>
        <w:r>
          <w:rPr>
            <w:webHidden/>
          </w:rPr>
          <w:fldChar w:fldCharType="separate"/>
        </w:r>
        <w:r w:rsidR="00414266">
          <w:rPr>
            <w:webHidden/>
          </w:rPr>
          <w:t>11</w:t>
        </w:r>
        <w:r>
          <w:rPr>
            <w:webHidden/>
          </w:rPr>
          <w:fldChar w:fldCharType="end"/>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61" w:history="1">
        <w:r w:rsidR="004A5D69" w:rsidRPr="003112CB">
          <w:rPr>
            <w:rStyle w:val="Hyperlink"/>
          </w:rPr>
          <w:t>Review of the Report on Internal Control over Financial Reporting and Compliance and Other Matters in a Financial Statement Audit</w:t>
        </w:r>
        <w:r w:rsidR="004A5D69">
          <w:rPr>
            <w:webHidden/>
          </w:rPr>
          <w:tab/>
        </w:r>
        <w:r>
          <w:rPr>
            <w:webHidden/>
          </w:rPr>
          <w:fldChar w:fldCharType="begin"/>
        </w:r>
        <w:r w:rsidR="004A5D69">
          <w:rPr>
            <w:webHidden/>
          </w:rPr>
          <w:instrText xml:space="preserve"> PAGEREF _Toc265499961 \h </w:instrText>
        </w:r>
        <w:r>
          <w:rPr>
            <w:webHidden/>
          </w:rPr>
        </w:r>
        <w:r>
          <w:rPr>
            <w:webHidden/>
          </w:rPr>
          <w:fldChar w:fldCharType="separate"/>
        </w:r>
        <w:r w:rsidR="00414266">
          <w:rPr>
            <w:webHidden/>
          </w:rPr>
          <w:t>16</w:t>
        </w:r>
        <w:r>
          <w:rPr>
            <w:webHidden/>
          </w:rPr>
          <w:fldChar w:fldCharType="end"/>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62" w:history="1">
        <w:r w:rsidR="004A5D69" w:rsidRPr="003112CB">
          <w:rPr>
            <w:rStyle w:val="Hyperlink"/>
          </w:rPr>
          <w:t>Attachment 1</w:t>
        </w:r>
      </w:hyperlink>
    </w:p>
    <w:p w:rsidR="004A5D69" w:rsidRDefault="00D2326B" w:rsidP="004A5D69">
      <w:pPr>
        <w:pStyle w:val="TOC1"/>
        <w:rPr>
          <w:rFonts w:asciiTheme="minorHAnsi" w:eastAsiaTheme="minorEastAsia" w:hAnsiTheme="minorHAnsi" w:cstheme="minorBidi"/>
          <w:snapToGrid/>
          <w:color w:val="auto"/>
          <w:sz w:val="22"/>
          <w:szCs w:val="22"/>
        </w:rPr>
      </w:pPr>
      <w:hyperlink w:anchor="_Toc265499963" w:history="1">
        <w:r w:rsidR="004A5D69" w:rsidRPr="003112CB">
          <w:rPr>
            <w:rStyle w:val="Hyperlink"/>
          </w:rPr>
          <w:t>Review of Major Program Internal Control  and Compliance Requirements</w:t>
        </w:r>
        <w:r w:rsidR="004A5D69">
          <w:rPr>
            <w:rStyle w:val="Hyperlink"/>
          </w:rPr>
          <w:t>….</w:t>
        </w:r>
        <w:r w:rsidR="004A5D69">
          <w:rPr>
            <w:webHidden/>
          </w:rPr>
          <w:tab/>
          <w:t>.….</w:t>
        </w:r>
        <w:r>
          <w:rPr>
            <w:webHidden/>
          </w:rPr>
          <w:fldChar w:fldCharType="begin"/>
        </w:r>
        <w:r w:rsidR="004A5D69">
          <w:rPr>
            <w:webHidden/>
          </w:rPr>
          <w:instrText xml:space="preserve"> PAGEREF _Toc265499963 \h </w:instrText>
        </w:r>
        <w:r>
          <w:rPr>
            <w:webHidden/>
          </w:rPr>
        </w:r>
        <w:r>
          <w:rPr>
            <w:webHidden/>
          </w:rPr>
          <w:fldChar w:fldCharType="separate"/>
        </w:r>
        <w:r w:rsidR="00414266">
          <w:rPr>
            <w:webHidden/>
          </w:rPr>
          <w:t>18</w:t>
        </w:r>
        <w:r>
          <w:rPr>
            <w:webHidden/>
          </w:rPr>
          <w:fldChar w:fldCharType="end"/>
        </w:r>
      </w:hyperlink>
    </w:p>
    <w:p w:rsidR="004A5D69" w:rsidRDefault="004A5D69" w:rsidP="004A5D69">
      <w:pPr>
        <w:pStyle w:val="TOC1"/>
        <w:rPr>
          <w:rStyle w:val="Hyperlink"/>
        </w:rPr>
      </w:pPr>
    </w:p>
    <w:p w:rsidR="004A5D69" w:rsidRDefault="00D2326B" w:rsidP="004A5D69">
      <w:pPr>
        <w:pStyle w:val="TOC1"/>
        <w:rPr>
          <w:rFonts w:asciiTheme="minorHAnsi" w:eastAsiaTheme="minorEastAsia" w:hAnsiTheme="minorHAnsi" w:cstheme="minorBidi"/>
          <w:snapToGrid/>
          <w:color w:val="auto"/>
          <w:sz w:val="22"/>
          <w:szCs w:val="22"/>
        </w:rPr>
      </w:pPr>
      <w:hyperlink w:anchor="_Toc265499964" w:history="1">
        <w:r w:rsidR="004A5D69" w:rsidRPr="003112CB">
          <w:rPr>
            <w:rStyle w:val="Hyperlink"/>
          </w:rPr>
          <w:t>Attachment 1A</w:t>
        </w:r>
      </w:hyperlink>
    </w:p>
    <w:p w:rsidR="004A5D69" w:rsidRDefault="00D2326B" w:rsidP="004A5D69">
      <w:pPr>
        <w:pStyle w:val="TOC1"/>
        <w:rPr>
          <w:rFonts w:asciiTheme="minorHAnsi" w:eastAsiaTheme="minorEastAsia" w:hAnsiTheme="minorHAnsi" w:cstheme="minorBidi"/>
          <w:snapToGrid/>
          <w:color w:val="auto"/>
          <w:sz w:val="22"/>
          <w:szCs w:val="22"/>
        </w:rPr>
      </w:pPr>
      <w:hyperlink w:anchor="_Toc265499965" w:history="1">
        <w:r w:rsidR="004A5D69" w:rsidRPr="003112CB">
          <w:rPr>
            <w:rStyle w:val="Hyperlink"/>
          </w:rPr>
          <w:t>Summary of Reviewer’s Assessment of Internal Control and Compliance Requirements – Tool</w:t>
        </w:r>
        <w:r w:rsidR="004A5D69">
          <w:rPr>
            <w:rStyle w:val="Hyperlink"/>
          </w:rPr>
          <w:t>..</w:t>
        </w:r>
        <w:r w:rsidR="004A5D69">
          <w:rPr>
            <w:webHidden/>
          </w:rPr>
          <w:tab/>
        </w:r>
        <w:r>
          <w:rPr>
            <w:webHidden/>
          </w:rPr>
          <w:fldChar w:fldCharType="begin"/>
        </w:r>
        <w:r w:rsidR="004A5D69">
          <w:rPr>
            <w:webHidden/>
          </w:rPr>
          <w:instrText xml:space="preserve"> PAGEREF _Toc265499965 \h </w:instrText>
        </w:r>
        <w:r>
          <w:rPr>
            <w:webHidden/>
          </w:rPr>
        </w:r>
        <w:r>
          <w:rPr>
            <w:webHidden/>
          </w:rPr>
          <w:fldChar w:fldCharType="separate"/>
        </w:r>
        <w:r w:rsidR="00414266">
          <w:rPr>
            <w:webHidden/>
          </w:rPr>
          <w:t>23</w:t>
        </w:r>
        <w:r>
          <w:rPr>
            <w:webHidden/>
          </w:rPr>
          <w:fldChar w:fldCharType="end"/>
        </w:r>
      </w:hyperlink>
    </w:p>
    <w:p w:rsidR="005D65CA" w:rsidRPr="00CD610F" w:rsidRDefault="00D2326B">
      <w:r w:rsidRPr="00CD610F">
        <w:fldChar w:fldCharType="end"/>
      </w:r>
    </w:p>
    <w:p w:rsidR="00672695" w:rsidRDefault="008B0436" w:rsidP="00C70E52">
      <w:pPr>
        <w:pStyle w:val="Heading1"/>
        <w:jc w:val="center"/>
        <w:rPr>
          <w:rFonts w:ascii="Times New Roman" w:hAnsi="Times New Roman"/>
        </w:rPr>
        <w:sectPr w:rsidR="00672695" w:rsidSect="004A5D69">
          <w:headerReference w:type="default" r:id="rId12"/>
          <w:footerReference w:type="even" r:id="rId13"/>
          <w:footerReference w:type="default" r:id="rId14"/>
          <w:endnotePr>
            <w:numFmt w:val="decimal"/>
          </w:endnotePr>
          <w:pgSz w:w="12240" w:h="15840" w:code="1"/>
          <w:pgMar w:top="1440" w:right="1350" w:bottom="1440" w:left="1440" w:header="720" w:footer="720" w:gutter="0"/>
          <w:pgNumType w:start="1"/>
          <w:cols w:space="720"/>
          <w:noEndnote/>
          <w:docGrid w:linePitch="326"/>
        </w:sectPr>
      </w:pPr>
      <w:bookmarkStart w:id="2" w:name="_Toc214866459"/>
      <w:bookmarkStart w:id="3" w:name="_Toc214866493"/>
      <w:bookmarkStart w:id="4" w:name="_Toc216152536"/>
      <w:bookmarkStart w:id="5" w:name="_Toc216152564"/>
      <w:bookmarkStart w:id="6" w:name="_Toc216153481"/>
      <w:bookmarkStart w:id="7" w:name="_Toc216156463"/>
      <w:r w:rsidRPr="00CD610F">
        <w:rPr>
          <w:rFonts w:ascii="Times New Roman" w:hAnsi="Times New Roman"/>
        </w:rPr>
        <w:tab/>
      </w:r>
      <w:r w:rsidR="00E406AB">
        <w:rPr>
          <w:rFonts w:ascii="Times New Roman" w:hAnsi="Times New Roman"/>
        </w:rPr>
        <w:br w:type="page"/>
      </w:r>
    </w:p>
    <w:p w:rsidR="00C70E52" w:rsidRPr="00CD610F" w:rsidRDefault="00C70E52" w:rsidP="00621AE7">
      <w:pPr>
        <w:pStyle w:val="Heading1"/>
        <w:spacing w:before="0" w:after="0"/>
        <w:jc w:val="center"/>
        <w:rPr>
          <w:rFonts w:ascii="Times New Roman" w:hAnsi="Times New Roman"/>
        </w:rPr>
      </w:pPr>
      <w:bookmarkStart w:id="8" w:name="_Toc265499956"/>
      <w:r w:rsidRPr="00CD610F">
        <w:rPr>
          <w:rFonts w:ascii="Times New Roman" w:hAnsi="Times New Roman"/>
        </w:rPr>
        <w:lastRenderedPageBreak/>
        <w:t>Introduction</w:t>
      </w:r>
      <w:bookmarkEnd w:id="8"/>
    </w:p>
    <w:p w:rsidR="00C70E52" w:rsidRDefault="00C70E52" w:rsidP="00C70E52">
      <w:pPr>
        <w:jc w:val="center"/>
      </w:pPr>
    </w:p>
    <w:p w:rsidR="00C70E52" w:rsidRDefault="00C70E52" w:rsidP="00621AE7">
      <w:pPr>
        <w:jc w:val="center"/>
        <w:rPr>
          <w:b/>
          <w:bCs/>
          <w:sz w:val="28"/>
          <w:szCs w:val="28"/>
        </w:rPr>
      </w:pPr>
      <w:r w:rsidRPr="00CD610F">
        <w:rPr>
          <w:b/>
          <w:bCs/>
          <w:sz w:val="28"/>
          <w:szCs w:val="28"/>
        </w:rPr>
        <w:t>Objectives</w:t>
      </w:r>
    </w:p>
    <w:p w:rsidR="00C70E52" w:rsidRPr="00CD610F" w:rsidRDefault="00C70E52" w:rsidP="00C70E52">
      <w:pPr>
        <w:jc w:val="center"/>
        <w:rPr>
          <w:b/>
          <w:bCs/>
          <w:sz w:val="28"/>
          <w:szCs w:val="28"/>
        </w:rPr>
      </w:pPr>
    </w:p>
    <w:p w:rsidR="00C70E52" w:rsidRDefault="00C70E52" w:rsidP="009F7927">
      <w:pPr>
        <w:jc w:val="both"/>
        <w:rPr>
          <w:szCs w:val="24"/>
        </w:rPr>
      </w:pPr>
      <w:r w:rsidRPr="00CD610F">
        <w:rPr>
          <w:szCs w:val="24"/>
        </w:rPr>
        <w:t xml:space="preserve">The objectives of </w:t>
      </w:r>
      <w:r w:rsidR="001D06BD">
        <w:rPr>
          <w:szCs w:val="24"/>
        </w:rPr>
        <w:t xml:space="preserve">this </w:t>
      </w:r>
      <w:r w:rsidRPr="00CD610F">
        <w:rPr>
          <w:szCs w:val="24"/>
        </w:rPr>
        <w:t xml:space="preserve">quality control review (QCR) </w:t>
      </w:r>
      <w:r w:rsidR="001D06BD">
        <w:rPr>
          <w:szCs w:val="24"/>
        </w:rPr>
        <w:t xml:space="preserve">guide </w:t>
      </w:r>
      <w:r w:rsidRPr="00CD610F">
        <w:rPr>
          <w:szCs w:val="24"/>
        </w:rPr>
        <w:t xml:space="preserve">are to: </w:t>
      </w:r>
    </w:p>
    <w:p w:rsidR="00C70E52" w:rsidRDefault="00C70E52" w:rsidP="009F7927">
      <w:pPr>
        <w:jc w:val="both"/>
        <w:rPr>
          <w:szCs w:val="24"/>
        </w:rPr>
      </w:pPr>
    </w:p>
    <w:p w:rsidR="00C70E52" w:rsidRPr="00926025" w:rsidRDefault="00926025" w:rsidP="009F7927">
      <w:pPr>
        <w:pStyle w:val="ListParagraph"/>
        <w:numPr>
          <w:ilvl w:val="0"/>
          <w:numId w:val="18"/>
        </w:numPr>
        <w:jc w:val="both"/>
        <w:rPr>
          <w:szCs w:val="24"/>
        </w:rPr>
      </w:pPr>
      <w:r>
        <w:rPr>
          <w:szCs w:val="24"/>
        </w:rPr>
        <w:t>d</w:t>
      </w:r>
      <w:r w:rsidR="00F05420" w:rsidRPr="00926025">
        <w:rPr>
          <w:szCs w:val="24"/>
        </w:rPr>
        <w:t>etermine whether</w:t>
      </w:r>
      <w:r w:rsidR="00C70E52" w:rsidRPr="00926025">
        <w:rPr>
          <w:szCs w:val="24"/>
        </w:rPr>
        <w:t xml:space="preserve"> the audit was conducted in accordance with applicable standards, which include Generally Accepted Government Auditing Standards (GAGAS) and Generally Accepted Auditing Standards (GAAS), and meets the requirements of </w:t>
      </w:r>
      <w:r w:rsidR="00785669" w:rsidRPr="00926025">
        <w:rPr>
          <w:szCs w:val="24"/>
        </w:rPr>
        <w:t>Office of Management and Budget (</w:t>
      </w:r>
      <w:r w:rsidR="00C70E52" w:rsidRPr="00926025">
        <w:rPr>
          <w:szCs w:val="24"/>
        </w:rPr>
        <w:t>OMB</w:t>
      </w:r>
      <w:r w:rsidR="00785669" w:rsidRPr="00926025">
        <w:rPr>
          <w:szCs w:val="24"/>
        </w:rPr>
        <w:t>)</w:t>
      </w:r>
      <w:r w:rsidR="00C70E52" w:rsidRPr="00926025">
        <w:rPr>
          <w:szCs w:val="24"/>
        </w:rPr>
        <w:t xml:space="preserve"> Circular A-133; </w:t>
      </w:r>
    </w:p>
    <w:p w:rsidR="00C70E52" w:rsidRDefault="00926025" w:rsidP="009F7927">
      <w:pPr>
        <w:numPr>
          <w:ilvl w:val="0"/>
          <w:numId w:val="18"/>
        </w:numPr>
        <w:jc w:val="both"/>
        <w:rPr>
          <w:szCs w:val="24"/>
        </w:rPr>
      </w:pPr>
      <w:r>
        <w:rPr>
          <w:szCs w:val="24"/>
        </w:rPr>
        <w:t>i</w:t>
      </w:r>
      <w:r w:rsidR="00C70E52" w:rsidRPr="00CD610F">
        <w:rPr>
          <w:szCs w:val="24"/>
        </w:rPr>
        <w:t>dentify any follow-up work needed</w:t>
      </w:r>
      <w:r w:rsidR="001D06BD">
        <w:rPr>
          <w:szCs w:val="24"/>
        </w:rPr>
        <w:t xml:space="preserve"> to support the opinions contained in the audit report</w:t>
      </w:r>
      <w:r w:rsidR="00C70E52" w:rsidRPr="00CD610F">
        <w:rPr>
          <w:szCs w:val="24"/>
        </w:rPr>
        <w:t>; and,</w:t>
      </w:r>
      <w:r w:rsidR="00C70E52">
        <w:rPr>
          <w:szCs w:val="24"/>
        </w:rPr>
        <w:t xml:space="preserve"> </w:t>
      </w:r>
    </w:p>
    <w:p w:rsidR="00C70E52" w:rsidRDefault="00926025" w:rsidP="009F7927">
      <w:pPr>
        <w:numPr>
          <w:ilvl w:val="0"/>
          <w:numId w:val="18"/>
        </w:numPr>
        <w:jc w:val="both"/>
        <w:rPr>
          <w:szCs w:val="24"/>
        </w:rPr>
      </w:pPr>
      <w:r>
        <w:rPr>
          <w:szCs w:val="24"/>
        </w:rPr>
        <w:t>i</w:t>
      </w:r>
      <w:r w:rsidR="00C70E52" w:rsidRPr="00CD610F">
        <w:rPr>
          <w:szCs w:val="24"/>
        </w:rPr>
        <w:t xml:space="preserve">dentify issues that may require </w:t>
      </w:r>
      <w:r w:rsidR="001D06BD">
        <w:rPr>
          <w:szCs w:val="24"/>
        </w:rPr>
        <w:t xml:space="preserve">Federal program </w:t>
      </w:r>
      <w:r w:rsidR="00C70E52" w:rsidRPr="00CD610F">
        <w:rPr>
          <w:szCs w:val="24"/>
        </w:rPr>
        <w:t xml:space="preserve">management attention.  </w:t>
      </w:r>
    </w:p>
    <w:p w:rsidR="00C70E52" w:rsidRDefault="00C70E52" w:rsidP="009F7927">
      <w:pPr>
        <w:jc w:val="both"/>
        <w:rPr>
          <w:szCs w:val="24"/>
        </w:rPr>
      </w:pPr>
    </w:p>
    <w:p w:rsidR="00C70E52" w:rsidRPr="00642FA5" w:rsidRDefault="00C70E52" w:rsidP="009F7927">
      <w:pPr>
        <w:jc w:val="both"/>
        <w:rPr>
          <w:szCs w:val="24"/>
        </w:rPr>
      </w:pPr>
      <w:r w:rsidRPr="00642FA5">
        <w:rPr>
          <w:szCs w:val="24"/>
        </w:rPr>
        <w:t xml:space="preserve">The QCRs performed with this guide </w:t>
      </w:r>
      <w:r w:rsidR="00F05420">
        <w:rPr>
          <w:szCs w:val="24"/>
        </w:rPr>
        <w:t xml:space="preserve">may </w:t>
      </w:r>
      <w:r w:rsidRPr="00642FA5">
        <w:rPr>
          <w:szCs w:val="24"/>
        </w:rPr>
        <w:t xml:space="preserve">provide evidence of the reliability of the </w:t>
      </w:r>
      <w:r w:rsidR="001D06BD">
        <w:rPr>
          <w:szCs w:val="24"/>
        </w:rPr>
        <w:t xml:space="preserve">OMB Circular </w:t>
      </w:r>
      <w:r w:rsidRPr="00642FA5">
        <w:rPr>
          <w:szCs w:val="24"/>
        </w:rPr>
        <w:t xml:space="preserve">A-133 </w:t>
      </w:r>
      <w:r w:rsidR="001D06BD">
        <w:rPr>
          <w:szCs w:val="24"/>
        </w:rPr>
        <w:t xml:space="preserve">(hereafter referred to as “A-133”) </w:t>
      </w:r>
      <w:r w:rsidRPr="00642FA5">
        <w:rPr>
          <w:szCs w:val="24"/>
        </w:rPr>
        <w:t>audits for auditors of Federal agency financial statements, such as those required by the Chief Financial Officers (CFO) Act, and others.</w:t>
      </w:r>
    </w:p>
    <w:p w:rsidR="00C70E52" w:rsidRPr="00CD610F" w:rsidRDefault="00C70E52" w:rsidP="009F7927">
      <w:pPr>
        <w:jc w:val="both"/>
        <w:rPr>
          <w:szCs w:val="24"/>
        </w:rPr>
      </w:pPr>
    </w:p>
    <w:p w:rsidR="00C70E52" w:rsidRDefault="00C70E52" w:rsidP="0002497F">
      <w:pPr>
        <w:jc w:val="center"/>
        <w:rPr>
          <w:b/>
          <w:bCs/>
          <w:sz w:val="28"/>
          <w:szCs w:val="28"/>
        </w:rPr>
      </w:pPr>
      <w:r w:rsidRPr="00CD610F">
        <w:rPr>
          <w:b/>
          <w:bCs/>
          <w:sz w:val="28"/>
          <w:szCs w:val="28"/>
        </w:rPr>
        <w:t>Applicability and Use</w:t>
      </w:r>
    </w:p>
    <w:p w:rsidR="00C70E52" w:rsidRPr="00CD610F" w:rsidRDefault="00C70E52" w:rsidP="009F7927">
      <w:pPr>
        <w:jc w:val="both"/>
        <w:rPr>
          <w:b/>
          <w:bCs/>
          <w:sz w:val="28"/>
          <w:szCs w:val="28"/>
        </w:rPr>
      </w:pPr>
    </w:p>
    <w:p w:rsidR="000D275D" w:rsidRDefault="00C70E52" w:rsidP="009F7927">
      <w:pPr>
        <w:jc w:val="both"/>
        <w:rPr>
          <w:szCs w:val="24"/>
        </w:rPr>
      </w:pPr>
      <w:r w:rsidRPr="00CD610F">
        <w:rPr>
          <w:szCs w:val="24"/>
        </w:rPr>
        <w:t xml:space="preserve">This guide is </w:t>
      </w:r>
      <w:r w:rsidR="001D06BD">
        <w:rPr>
          <w:szCs w:val="24"/>
        </w:rPr>
        <w:t xml:space="preserve">effective for QCRs </w:t>
      </w:r>
      <w:r w:rsidRPr="00CD610F">
        <w:rPr>
          <w:szCs w:val="24"/>
        </w:rPr>
        <w:t xml:space="preserve">of A-133 audits performed for audit periods ending on or after </w:t>
      </w:r>
      <w:r w:rsidR="00420F0B">
        <w:rPr>
          <w:szCs w:val="24"/>
        </w:rPr>
        <w:t>June</w:t>
      </w:r>
      <w:r w:rsidR="00420F0B" w:rsidRPr="00CD610F">
        <w:rPr>
          <w:szCs w:val="24"/>
        </w:rPr>
        <w:t xml:space="preserve"> </w:t>
      </w:r>
      <w:r w:rsidRPr="00CD610F">
        <w:rPr>
          <w:szCs w:val="24"/>
        </w:rPr>
        <w:t>15, 20</w:t>
      </w:r>
      <w:r w:rsidR="00420F0B">
        <w:rPr>
          <w:szCs w:val="24"/>
        </w:rPr>
        <w:t>10</w:t>
      </w:r>
      <w:r w:rsidRPr="00CD610F">
        <w:rPr>
          <w:szCs w:val="24"/>
        </w:rPr>
        <w:t xml:space="preserve">. </w:t>
      </w:r>
      <w:r w:rsidR="000D275D" w:rsidRPr="00CD610F">
        <w:rPr>
          <w:szCs w:val="24"/>
        </w:rPr>
        <w:t xml:space="preserve">It is intended that this </w:t>
      </w:r>
      <w:r w:rsidR="000D275D">
        <w:rPr>
          <w:szCs w:val="24"/>
        </w:rPr>
        <w:t>guide</w:t>
      </w:r>
      <w:r w:rsidR="000D275D" w:rsidRPr="00CD610F">
        <w:rPr>
          <w:szCs w:val="24"/>
        </w:rPr>
        <w:t xml:space="preserve"> serve as the </w:t>
      </w:r>
      <w:r w:rsidR="000D275D">
        <w:rPr>
          <w:szCs w:val="24"/>
        </w:rPr>
        <w:t>minimum</w:t>
      </w:r>
      <w:r w:rsidR="000D275D" w:rsidRPr="00CD610F">
        <w:rPr>
          <w:szCs w:val="24"/>
        </w:rPr>
        <w:t xml:space="preserve"> documentation to support the Q</w:t>
      </w:r>
      <w:r w:rsidR="000D275D">
        <w:rPr>
          <w:szCs w:val="24"/>
        </w:rPr>
        <w:t xml:space="preserve">CR.  </w:t>
      </w:r>
    </w:p>
    <w:p w:rsidR="00C70E52" w:rsidRPr="00CD610F" w:rsidRDefault="00C70E52" w:rsidP="009F7927">
      <w:pPr>
        <w:jc w:val="both"/>
        <w:rPr>
          <w:szCs w:val="24"/>
        </w:rPr>
      </w:pPr>
      <w:r w:rsidRPr="00CD610F">
        <w:rPr>
          <w:szCs w:val="24"/>
        </w:rPr>
        <w:t xml:space="preserve"> </w:t>
      </w:r>
    </w:p>
    <w:p w:rsidR="00C70E52" w:rsidRPr="00CD610F" w:rsidRDefault="00C70E52" w:rsidP="009F7927">
      <w:pPr>
        <w:jc w:val="both"/>
        <w:rPr>
          <w:szCs w:val="24"/>
        </w:rPr>
      </w:pPr>
      <w:r w:rsidRPr="00CD610F">
        <w:rPr>
          <w:szCs w:val="24"/>
        </w:rPr>
        <w:t xml:space="preserve">Agencies may modify or supplement this guide to meet their needs.  The guide is arranged in sections so that the reviewer may select the parts/sections of the guide to meet their QCR objectives, in accordance with their agency’s policies and procedures.  </w:t>
      </w:r>
    </w:p>
    <w:p w:rsidR="00C70E52" w:rsidRPr="00CD610F" w:rsidRDefault="00C70E52" w:rsidP="009F7927">
      <w:pPr>
        <w:tabs>
          <w:tab w:val="left" w:pos="3116"/>
        </w:tabs>
        <w:jc w:val="both"/>
        <w:rPr>
          <w:szCs w:val="24"/>
        </w:rPr>
      </w:pPr>
      <w:r>
        <w:rPr>
          <w:szCs w:val="24"/>
        </w:rPr>
        <w:tab/>
      </w:r>
    </w:p>
    <w:p w:rsidR="00C70E52" w:rsidRDefault="00C70E52" w:rsidP="009F7927">
      <w:pPr>
        <w:jc w:val="both"/>
        <w:rPr>
          <w:szCs w:val="24"/>
        </w:rPr>
      </w:pPr>
      <w:r w:rsidRPr="00CD610F">
        <w:rPr>
          <w:szCs w:val="24"/>
        </w:rPr>
        <w:t xml:space="preserve">This guide can also be used when joint reviews are performed.  Joint reviews are those QCRs performed with </w:t>
      </w:r>
      <w:r>
        <w:rPr>
          <w:szCs w:val="24"/>
        </w:rPr>
        <w:t xml:space="preserve">the assistance of </w:t>
      </w:r>
      <w:r w:rsidRPr="00CD610F">
        <w:rPr>
          <w:szCs w:val="24"/>
        </w:rPr>
        <w:t xml:space="preserve">staff from several agencies.  A member of the lead agency should assume the </w:t>
      </w:r>
      <w:r w:rsidR="00785669">
        <w:rPr>
          <w:szCs w:val="24"/>
        </w:rPr>
        <w:t>“</w:t>
      </w:r>
      <w:r w:rsidRPr="00CD610F">
        <w:rPr>
          <w:szCs w:val="24"/>
        </w:rPr>
        <w:t>Team Leader</w:t>
      </w:r>
      <w:r w:rsidR="00785669">
        <w:rPr>
          <w:szCs w:val="24"/>
        </w:rPr>
        <w:t>”</w:t>
      </w:r>
      <w:r w:rsidRPr="00CD610F">
        <w:rPr>
          <w:szCs w:val="24"/>
        </w:rPr>
        <w:t xml:space="preserve"> position and </w:t>
      </w:r>
      <w:r>
        <w:rPr>
          <w:szCs w:val="24"/>
        </w:rPr>
        <w:t xml:space="preserve">overall </w:t>
      </w:r>
      <w:r w:rsidRPr="00CD610F">
        <w:rPr>
          <w:szCs w:val="24"/>
        </w:rPr>
        <w:t xml:space="preserve">responsibility for the QCR. </w:t>
      </w:r>
      <w:r w:rsidR="00D8760F">
        <w:rPr>
          <w:szCs w:val="24"/>
        </w:rPr>
        <w:t xml:space="preserve"> </w:t>
      </w:r>
      <w:r w:rsidRPr="00CD610F">
        <w:rPr>
          <w:szCs w:val="24"/>
        </w:rPr>
        <w:t xml:space="preserve">The reasons for </w:t>
      </w:r>
      <w:r>
        <w:rPr>
          <w:szCs w:val="24"/>
        </w:rPr>
        <w:t>procedure/step</w:t>
      </w:r>
      <w:r w:rsidRPr="00CD610F">
        <w:rPr>
          <w:szCs w:val="24"/>
        </w:rPr>
        <w:t xml:space="preserve"> changes </w:t>
      </w:r>
      <w:r w:rsidR="000D275D">
        <w:rPr>
          <w:szCs w:val="24"/>
        </w:rPr>
        <w:t>should</w:t>
      </w:r>
      <w:r w:rsidRPr="00CD610F">
        <w:rPr>
          <w:szCs w:val="24"/>
        </w:rPr>
        <w:t xml:space="preserve"> be documented in the </w:t>
      </w:r>
      <w:r w:rsidR="00D8760F">
        <w:rPr>
          <w:szCs w:val="24"/>
        </w:rPr>
        <w:t xml:space="preserve">notes section of the </w:t>
      </w:r>
      <w:r w:rsidRPr="00CD610F">
        <w:rPr>
          <w:szCs w:val="24"/>
        </w:rPr>
        <w:t>QCR</w:t>
      </w:r>
      <w:r w:rsidR="00D8760F">
        <w:rPr>
          <w:szCs w:val="24"/>
        </w:rPr>
        <w:t xml:space="preserve"> guide</w:t>
      </w:r>
      <w:r w:rsidRPr="00CD610F">
        <w:rPr>
          <w:szCs w:val="24"/>
        </w:rPr>
        <w:t xml:space="preserve">.  </w:t>
      </w:r>
    </w:p>
    <w:p w:rsidR="001D06BD" w:rsidRDefault="001D06BD" w:rsidP="009F7927">
      <w:pPr>
        <w:jc w:val="both"/>
        <w:rPr>
          <w:szCs w:val="24"/>
        </w:rPr>
      </w:pPr>
    </w:p>
    <w:p w:rsidR="001D06BD" w:rsidRPr="007E3E89" w:rsidRDefault="001D06BD" w:rsidP="009F7927">
      <w:pPr>
        <w:jc w:val="both"/>
      </w:pPr>
      <w:r>
        <w:t xml:space="preserve">This guide is designed for use by reviewers who </w:t>
      </w:r>
      <w:r w:rsidR="00645695">
        <w:t>are knowledgeable about</w:t>
      </w:r>
      <w:r>
        <w:t xml:space="preserve"> A-133 audit</w:t>
      </w:r>
      <w:r w:rsidR="00645695">
        <w:t xml:space="preserve"> requirement</w:t>
      </w:r>
      <w:r>
        <w:t xml:space="preserve">s.  </w:t>
      </w:r>
      <w:r w:rsidRPr="007E3E89">
        <w:t>Reviewers using this guide should have access to and be familiar with the contents of A-133</w:t>
      </w:r>
      <w:r>
        <w:t xml:space="preserve"> </w:t>
      </w:r>
      <w:r w:rsidR="009176AD">
        <w:t xml:space="preserve">(including </w:t>
      </w:r>
      <w:r w:rsidR="00645695">
        <w:t>the Compliance Supplement</w:t>
      </w:r>
      <w:r w:rsidR="009176AD">
        <w:t>)</w:t>
      </w:r>
      <w:r w:rsidR="00645695">
        <w:t xml:space="preserve">, </w:t>
      </w:r>
      <w:r>
        <w:t>GAGAS,</w:t>
      </w:r>
      <w:r w:rsidRPr="007E3E89">
        <w:t xml:space="preserve"> and the </w:t>
      </w:r>
      <w:r w:rsidR="00785669" w:rsidRPr="00CD610F">
        <w:t>American Institute of Certified Public Accountants</w:t>
      </w:r>
      <w:r w:rsidR="00785669" w:rsidRPr="007E3E89">
        <w:t xml:space="preserve"> </w:t>
      </w:r>
      <w:r w:rsidR="00785669">
        <w:t>(</w:t>
      </w:r>
      <w:r w:rsidRPr="007E3E89">
        <w:t>AICPA</w:t>
      </w:r>
      <w:r w:rsidR="000D56FF">
        <w:t>)</w:t>
      </w:r>
      <w:r w:rsidRPr="007E3E89">
        <w:t xml:space="preserve"> Audit Guide “</w:t>
      </w:r>
      <w:r w:rsidRPr="00CF32AA">
        <w:rPr>
          <w:i/>
        </w:rPr>
        <w:t>Government Auditing Standards</w:t>
      </w:r>
      <w:r w:rsidRPr="007E3E89">
        <w:t xml:space="preserve"> and Circular A</w:t>
      </w:r>
      <w:r>
        <w:t>-</w:t>
      </w:r>
      <w:r w:rsidRPr="007E3E89">
        <w:t xml:space="preserve">133 Audits” (AAG-SLA). </w:t>
      </w:r>
      <w:r>
        <w:t xml:space="preserve"> </w:t>
      </w:r>
      <w:r w:rsidR="00F05420">
        <w:t>Reviewers should update the guide to reflect any subsequent changes to the auditing standards and AAG-SLA.</w:t>
      </w:r>
    </w:p>
    <w:p w:rsidR="001D06BD" w:rsidRPr="00CD610F" w:rsidRDefault="001D06BD" w:rsidP="00F05420">
      <w:pPr>
        <w:rPr>
          <w:bCs/>
          <w:szCs w:val="24"/>
        </w:rPr>
      </w:pPr>
    </w:p>
    <w:p w:rsidR="00C70E52" w:rsidRDefault="00C70E52" w:rsidP="00F05420">
      <w:pPr>
        <w:jc w:val="center"/>
        <w:rPr>
          <w:b/>
          <w:bCs/>
          <w:sz w:val="28"/>
          <w:szCs w:val="28"/>
        </w:rPr>
      </w:pPr>
      <w:r w:rsidRPr="00CD610F">
        <w:rPr>
          <w:b/>
          <w:bCs/>
          <w:sz w:val="28"/>
          <w:szCs w:val="28"/>
        </w:rPr>
        <w:t>Guide Format and Instructions</w:t>
      </w:r>
    </w:p>
    <w:p w:rsidR="00C70E52" w:rsidRPr="00CD610F" w:rsidRDefault="00C70E52" w:rsidP="00F05420">
      <w:pPr>
        <w:rPr>
          <w:b/>
          <w:bCs/>
          <w:sz w:val="28"/>
          <w:szCs w:val="28"/>
        </w:rPr>
      </w:pPr>
    </w:p>
    <w:p w:rsidR="00DB6FA8" w:rsidRDefault="00C70E52" w:rsidP="009F7927">
      <w:pPr>
        <w:jc w:val="both"/>
        <w:rPr>
          <w:szCs w:val="24"/>
        </w:rPr>
      </w:pPr>
      <w:r w:rsidRPr="00CD610F">
        <w:rPr>
          <w:szCs w:val="24"/>
        </w:rPr>
        <w:t xml:space="preserve">This guide is generally organized by audit standards and elements of an A-133 audit, focusing on the portions of the A-133 audit that are of most interest to Federal officials.  </w:t>
      </w:r>
    </w:p>
    <w:p w:rsidR="00DB6FA8" w:rsidRDefault="00DB6FA8" w:rsidP="00C70E52">
      <w:pPr>
        <w:jc w:val="both"/>
        <w:rPr>
          <w:szCs w:val="24"/>
        </w:rPr>
      </w:pPr>
    </w:p>
    <w:p w:rsidR="00040D46" w:rsidRPr="00CD610F" w:rsidRDefault="00040D46" w:rsidP="009F7927">
      <w:pPr>
        <w:jc w:val="both"/>
        <w:rPr>
          <w:szCs w:val="24"/>
        </w:rPr>
      </w:pPr>
      <w:r w:rsidRPr="00CD610F">
        <w:rPr>
          <w:szCs w:val="24"/>
        </w:rPr>
        <w:lastRenderedPageBreak/>
        <w:t xml:space="preserve">The initial step of any QCR is to perform a desk review of the audit report, using the desk review </w:t>
      </w:r>
      <w:r>
        <w:rPr>
          <w:szCs w:val="24"/>
        </w:rPr>
        <w:t>guide</w:t>
      </w:r>
      <w:r w:rsidRPr="00CD610F">
        <w:rPr>
          <w:szCs w:val="24"/>
        </w:rPr>
        <w:t xml:space="preserve"> (</w:t>
      </w:r>
      <w:r>
        <w:rPr>
          <w:szCs w:val="24"/>
        </w:rPr>
        <w:t xml:space="preserve">CIGIE </w:t>
      </w:r>
      <w:r w:rsidRPr="00CD610F">
        <w:rPr>
          <w:szCs w:val="24"/>
        </w:rPr>
        <w:t>Guide for Desk Review</w:t>
      </w:r>
      <w:r>
        <w:rPr>
          <w:szCs w:val="24"/>
        </w:rPr>
        <w:t>s</w:t>
      </w:r>
      <w:r w:rsidRPr="00CD610F">
        <w:rPr>
          <w:szCs w:val="24"/>
        </w:rPr>
        <w:t xml:space="preserve"> of A</w:t>
      </w:r>
      <w:r w:rsidRPr="00CD610F">
        <w:rPr>
          <w:szCs w:val="24"/>
        </w:rPr>
        <w:noBreakHyphen/>
        <w:t xml:space="preserve">133 Audit Reports).  Based upon an evaluation of the desk review results, reviewers should adapt the QCR </w:t>
      </w:r>
      <w:r>
        <w:rPr>
          <w:szCs w:val="24"/>
        </w:rPr>
        <w:t>guide</w:t>
      </w:r>
      <w:r w:rsidRPr="00CD610F">
        <w:rPr>
          <w:szCs w:val="24"/>
        </w:rPr>
        <w:t xml:space="preserve"> to address any specific areas of concern.  </w:t>
      </w:r>
    </w:p>
    <w:p w:rsidR="00FA5D09" w:rsidRDefault="00672695" w:rsidP="009F7927">
      <w:pPr>
        <w:jc w:val="both"/>
        <w:rPr>
          <w:szCs w:val="24"/>
        </w:rPr>
      </w:pPr>
      <w:r>
        <w:rPr>
          <w:szCs w:val="24"/>
        </w:rPr>
        <w:t xml:space="preserve"> </w:t>
      </w:r>
    </w:p>
    <w:p w:rsidR="00C70E52" w:rsidRPr="00CD610F" w:rsidRDefault="00C70E52" w:rsidP="009F7927">
      <w:pPr>
        <w:jc w:val="both"/>
        <w:rPr>
          <w:szCs w:val="24"/>
        </w:rPr>
      </w:pPr>
      <w:r w:rsidRPr="00CD610F">
        <w:rPr>
          <w:szCs w:val="24"/>
        </w:rPr>
        <w:t xml:space="preserve">The guide is </w:t>
      </w:r>
      <w:r w:rsidR="00FA5D09">
        <w:rPr>
          <w:szCs w:val="24"/>
        </w:rPr>
        <w:t xml:space="preserve">arranged by </w:t>
      </w:r>
      <w:r w:rsidRPr="00CD610F">
        <w:rPr>
          <w:szCs w:val="24"/>
        </w:rPr>
        <w:t>the following sections.</w:t>
      </w:r>
    </w:p>
    <w:p w:rsidR="00C70E52" w:rsidRPr="00CD610F" w:rsidRDefault="00C70E52" w:rsidP="009F7927">
      <w:pPr>
        <w:jc w:val="both"/>
        <w:rPr>
          <w:szCs w:val="24"/>
        </w:rPr>
      </w:pPr>
    </w:p>
    <w:p w:rsidR="00FA5D09" w:rsidRPr="00CD610F" w:rsidRDefault="00FA5D09" w:rsidP="009F7927">
      <w:pPr>
        <w:tabs>
          <w:tab w:val="left" w:pos="990"/>
        </w:tabs>
        <w:ind w:left="630"/>
        <w:jc w:val="both"/>
        <w:rPr>
          <w:szCs w:val="24"/>
        </w:rPr>
      </w:pPr>
      <w:r>
        <w:rPr>
          <w:szCs w:val="24"/>
        </w:rPr>
        <w:t>1</w:t>
      </w:r>
      <w:r w:rsidR="00C70E52">
        <w:rPr>
          <w:szCs w:val="24"/>
        </w:rPr>
        <w:t>.</w:t>
      </w:r>
      <w:r w:rsidR="00C70E52" w:rsidRPr="00CD610F">
        <w:rPr>
          <w:szCs w:val="24"/>
        </w:rPr>
        <w:t xml:space="preserve"> </w:t>
      </w:r>
      <w:r w:rsidR="00C70E52">
        <w:rPr>
          <w:szCs w:val="24"/>
        </w:rPr>
        <w:tab/>
      </w:r>
      <w:r w:rsidRPr="00CD610F">
        <w:rPr>
          <w:szCs w:val="24"/>
        </w:rPr>
        <w:t xml:space="preserve">Introduction </w:t>
      </w:r>
    </w:p>
    <w:p w:rsidR="00C70E52" w:rsidRPr="00CD610F" w:rsidRDefault="00FA5D09" w:rsidP="009F7927">
      <w:pPr>
        <w:tabs>
          <w:tab w:val="left" w:pos="990"/>
        </w:tabs>
        <w:ind w:left="630"/>
        <w:jc w:val="both"/>
        <w:rPr>
          <w:szCs w:val="24"/>
        </w:rPr>
      </w:pPr>
      <w:r>
        <w:rPr>
          <w:szCs w:val="24"/>
        </w:rPr>
        <w:t>2.</w:t>
      </w:r>
      <w:r>
        <w:rPr>
          <w:szCs w:val="24"/>
        </w:rPr>
        <w:tab/>
      </w:r>
      <w:r w:rsidRPr="00CD610F">
        <w:rPr>
          <w:szCs w:val="24"/>
        </w:rPr>
        <w:t>General Information</w:t>
      </w:r>
    </w:p>
    <w:p w:rsidR="00C70E52" w:rsidRPr="00CD610F" w:rsidRDefault="00C70E52" w:rsidP="009F7927">
      <w:pPr>
        <w:tabs>
          <w:tab w:val="left" w:pos="990"/>
        </w:tabs>
        <w:ind w:left="630"/>
        <w:jc w:val="both"/>
        <w:rPr>
          <w:szCs w:val="24"/>
        </w:rPr>
      </w:pPr>
      <w:r w:rsidRPr="00CD610F">
        <w:rPr>
          <w:szCs w:val="24"/>
        </w:rPr>
        <w:t>3</w:t>
      </w:r>
      <w:r>
        <w:rPr>
          <w:szCs w:val="24"/>
        </w:rPr>
        <w:t>.</w:t>
      </w:r>
      <w:r>
        <w:rPr>
          <w:szCs w:val="24"/>
        </w:rPr>
        <w:tab/>
      </w:r>
      <w:r w:rsidRPr="00CD610F">
        <w:rPr>
          <w:szCs w:val="24"/>
        </w:rPr>
        <w:t>Overall Conclusions</w:t>
      </w:r>
    </w:p>
    <w:p w:rsidR="00C70E52" w:rsidRPr="00CD610F" w:rsidRDefault="00C70E52" w:rsidP="009F7927">
      <w:pPr>
        <w:tabs>
          <w:tab w:val="left" w:pos="990"/>
        </w:tabs>
        <w:ind w:left="630"/>
        <w:jc w:val="both"/>
        <w:rPr>
          <w:szCs w:val="24"/>
        </w:rPr>
      </w:pPr>
      <w:r w:rsidRPr="00CD610F">
        <w:rPr>
          <w:szCs w:val="24"/>
        </w:rPr>
        <w:t>4</w:t>
      </w:r>
      <w:r>
        <w:rPr>
          <w:szCs w:val="24"/>
        </w:rPr>
        <w:t>.</w:t>
      </w:r>
      <w:r>
        <w:rPr>
          <w:szCs w:val="24"/>
        </w:rPr>
        <w:tab/>
      </w:r>
      <w:r w:rsidR="00785669">
        <w:rPr>
          <w:szCs w:val="24"/>
        </w:rPr>
        <w:t xml:space="preserve">Review of </w:t>
      </w:r>
      <w:r w:rsidRPr="00CD610F">
        <w:rPr>
          <w:szCs w:val="24"/>
        </w:rPr>
        <w:t>General Requirements (GR)</w:t>
      </w:r>
    </w:p>
    <w:p w:rsidR="00926025" w:rsidRDefault="00C70E52" w:rsidP="009F7927">
      <w:pPr>
        <w:tabs>
          <w:tab w:val="left" w:pos="990"/>
        </w:tabs>
        <w:ind w:left="630"/>
        <w:jc w:val="both"/>
        <w:rPr>
          <w:szCs w:val="24"/>
        </w:rPr>
      </w:pPr>
      <w:r w:rsidRPr="00CD610F">
        <w:rPr>
          <w:szCs w:val="24"/>
        </w:rPr>
        <w:t>5</w:t>
      </w:r>
      <w:r>
        <w:rPr>
          <w:szCs w:val="24"/>
        </w:rPr>
        <w:t>.</w:t>
      </w:r>
      <w:r>
        <w:rPr>
          <w:szCs w:val="24"/>
        </w:rPr>
        <w:tab/>
      </w:r>
      <w:r w:rsidR="002E7E39">
        <w:rPr>
          <w:szCs w:val="24"/>
        </w:rPr>
        <w:t xml:space="preserve">Review of </w:t>
      </w:r>
      <w:r w:rsidR="00926025">
        <w:rPr>
          <w:szCs w:val="24"/>
        </w:rPr>
        <w:t>Specific A-133 Requirements (RS)</w:t>
      </w:r>
    </w:p>
    <w:p w:rsidR="00926025" w:rsidRPr="00CD610F" w:rsidRDefault="00926025" w:rsidP="009F7927">
      <w:pPr>
        <w:tabs>
          <w:tab w:val="left" w:pos="990"/>
        </w:tabs>
        <w:ind w:left="1066" w:hanging="432"/>
        <w:jc w:val="both"/>
        <w:rPr>
          <w:szCs w:val="24"/>
        </w:rPr>
      </w:pPr>
      <w:r>
        <w:rPr>
          <w:szCs w:val="24"/>
        </w:rPr>
        <w:t>6.   R</w:t>
      </w:r>
      <w:r w:rsidRPr="00F87508">
        <w:t>eview of the Report on Internal Control over Financial Reporting and Compliance and Other Matters in a Financial Statement Audit</w:t>
      </w:r>
      <w:r w:rsidRPr="00CD610F">
        <w:rPr>
          <w:szCs w:val="24"/>
        </w:rPr>
        <w:t xml:space="preserve"> (FS)</w:t>
      </w:r>
    </w:p>
    <w:p w:rsidR="00C70E52" w:rsidRPr="00C92CC2" w:rsidRDefault="00CB7F84" w:rsidP="009F7927">
      <w:pPr>
        <w:tabs>
          <w:tab w:val="left" w:pos="990"/>
        </w:tabs>
        <w:ind w:left="990" w:hanging="360"/>
        <w:jc w:val="both"/>
        <w:rPr>
          <w:szCs w:val="24"/>
        </w:rPr>
      </w:pPr>
      <w:r>
        <w:rPr>
          <w:szCs w:val="24"/>
        </w:rPr>
        <w:t>7.</w:t>
      </w:r>
      <w:r>
        <w:rPr>
          <w:szCs w:val="24"/>
        </w:rPr>
        <w:tab/>
      </w:r>
      <w:r w:rsidR="00C70E52" w:rsidRPr="00C92CC2">
        <w:rPr>
          <w:szCs w:val="24"/>
        </w:rPr>
        <w:t>Review of Major Program Internal Control and Compliance Requirements</w:t>
      </w:r>
      <w:r w:rsidR="00C70E52">
        <w:rPr>
          <w:szCs w:val="24"/>
        </w:rPr>
        <w:t xml:space="preserve"> Attachment 1 (AT1)</w:t>
      </w:r>
    </w:p>
    <w:p w:rsidR="00C70E52" w:rsidRPr="00CD610F" w:rsidRDefault="00CB7F84" w:rsidP="009F7927">
      <w:pPr>
        <w:tabs>
          <w:tab w:val="left" w:pos="990"/>
        </w:tabs>
        <w:ind w:left="990" w:hanging="360"/>
        <w:jc w:val="both"/>
        <w:rPr>
          <w:szCs w:val="24"/>
        </w:rPr>
      </w:pPr>
      <w:r>
        <w:rPr>
          <w:szCs w:val="24"/>
        </w:rPr>
        <w:t>8</w:t>
      </w:r>
      <w:r w:rsidR="00C70E52">
        <w:rPr>
          <w:szCs w:val="24"/>
        </w:rPr>
        <w:t>.</w:t>
      </w:r>
      <w:r w:rsidR="00C70E52">
        <w:rPr>
          <w:szCs w:val="24"/>
        </w:rPr>
        <w:tab/>
      </w:r>
      <w:r w:rsidR="00785669">
        <w:rPr>
          <w:szCs w:val="24"/>
        </w:rPr>
        <w:t xml:space="preserve">Summary </w:t>
      </w:r>
      <w:r w:rsidR="00C70E52" w:rsidRPr="00E55BAC">
        <w:rPr>
          <w:szCs w:val="24"/>
        </w:rPr>
        <w:t>of Reviewer’s Assessment of Internal Control and Compliance Requirements</w:t>
      </w:r>
      <w:r w:rsidR="00C70E52">
        <w:rPr>
          <w:szCs w:val="24"/>
        </w:rPr>
        <w:t xml:space="preserve"> –Tool Attachment 1-A [this </w:t>
      </w:r>
      <w:r w:rsidR="00C70E52" w:rsidRPr="00CD610F">
        <w:rPr>
          <w:szCs w:val="24"/>
        </w:rPr>
        <w:t xml:space="preserve">tool </w:t>
      </w:r>
      <w:r w:rsidR="00C70E52">
        <w:rPr>
          <w:szCs w:val="24"/>
        </w:rPr>
        <w:t xml:space="preserve">is </w:t>
      </w:r>
      <w:r w:rsidR="00C70E52" w:rsidRPr="00CD610F">
        <w:rPr>
          <w:szCs w:val="24"/>
        </w:rPr>
        <w:t xml:space="preserve">provided to support the answers to questions 2a, 5a, 5b, 5c, 5d, and 11 in </w:t>
      </w:r>
      <w:r w:rsidR="00C70E52">
        <w:rPr>
          <w:szCs w:val="24"/>
        </w:rPr>
        <w:t>Attachment 1</w:t>
      </w:r>
      <w:r w:rsidR="00C70E52" w:rsidRPr="00CD610F">
        <w:rPr>
          <w:szCs w:val="24"/>
        </w:rPr>
        <w:t xml:space="preserve"> </w:t>
      </w:r>
      <w:r w:rsidR="00C70E52">
        <w:rPr>
          <w:szCs w:val="24"/>
        </w:rPr>
        <w:t>for</w:t>
      </w:r>
      <w:r w:rsidR="00C70E52" w:rsidRPr="00CD610F">
        <w:rPr>
          <w:szCs w:val="24"/>
        </w:rPr>
        <w:t xml:space="preserve"> the ind</w:t>
      </w:r>
      <w:r w:rsidR="00C70E52">
        <w:rPr>
          <w:szCs w:val="24"/>
        </w:rPr>
        <w:t>ividual compliance requirements]</w:t>
      </w:r>
    </w:p>
    <w:p w:rsidR="00C70E52" w:rsidRPr="00CD610F" w:rsidRDefault="00C70E52" w:rsidP="009F7927">
      <w:pPr>
        <w:tabs>
          <w:tab w:val="left" w:pos="990"/>
        </w:tabs>
        <w:ind w:left="630"/>
        <w:jc w:val="both"/>
        <w:rPr>
          <w:szCs w:val="24"/>
        </w:rPr>
      </w:pPr>
    </w:p>
    <w:p w:rsidR="00C70E52" w:rsidRPr="00CD610F" w:rsidRDefault="005612EB" w:rsidP="009F7927">
      <w:pPr>
        <w:jc w:val="both"/>
        <w:rPr>
          <w:szCs w:val="24"/>
        </w:rPr>
      </w:pPr>
      <w:r>
        <w:rPr>
          <w:szCs w:val="24"/>
        </w:rPr>
        <w:t>At the start of the QCR, r</w:t>
      </w:r>
      <w:r w:rsidR="00C70E52" w:rsidRPr="00CD610F">
        <w:rPr>
          <w:szCs w:val="24"/>
        </w:rPr>
        <w:t>eviewers should discuss the scope of the review with their management (</w:t>
      </w:r>
      <w:r w:rsidR="00C70E52">
        <w:rPr>
          <w:szCs w:val="24"/>
        </w:rPr>
        <w:t>and</w:t>
      </w:r>
      <w:r w:rsidR="00C70E52" w:rsidRPr="00CD610F">
        <w:rPr>
          <w:szCs w:val="24"/>
        </w:rPr>
        <w:t xml:space="preserve"> the Team Lead</w:t>
      </w:r>
      <w:r w:rsidR="00785669">
        <w:rPr>
          <w:szCs w:val="24"/>
        </w:rPr>
        <w:t>er</w:t>
      </w:r>
      <w:r w:rsidR="00C70E52" w:rsidRPr="00CD610F">
        <w:rPr>
          <w:szCs w:val="24"/>
        </w:rPr>
        <w:t xml:space="preserve"> </w:t>
      </w:r>
      <w:r w:rsidR="00C70E52">
        <w:rPr>
          <w:szCs w:val="24"/>
        </w:rPr>
        <w:t>if</w:t>
      </w:r>
      <w:r w:rsidR="00C70E52" w:rsidRPr="00CD610F">
        <w:rPr>
          <w:szCs w:val="24"/>
        </w:rPr>
        <w:t xml:space="preserve"> </w:t>
      </w:r>
      <w:r w:rsidR="00DB6FA8">
        <w:rPr>
          <w:szCs w:val="24"/>
        </w:rPr>
        <w:t xml:space="preserve">performing </w:t>
      </w:r>
      <w:r w:rsidR="00C70E52" w:rsidRPr="00CD610F">
        <w:rPr>
          <w:szCs w:val="24"/>
        </w:rPr>
        <w:t xml:space="preserve">a joint review) </w:t>
      </w:r>
      <w:r>
        <w:rPr>
          <w:szCs w:val="24"/>
        </w:rPr>
        <w:t xml:space="preserve">to determine </w:t>
      </w:r>
      <w:r w:rsidR="00C2091B">
        <w:rPr>
          <w:szCs w:val="24"/>
        </w:rPr>
        <w:t>whether</w:t>
      </w:r>
      <w:r>
        <w:rPr>
          <w:szCs w:val="24"/>
        </w:rPr>
        <w:t xml:space="preserve"> modifications to this guide are necessary.</w:t>
      </w:r>
      <w:r w:rsidR="00F05420">
        <w:rPr>
          <w:szCs w:val="24"/>
        </w:rPr>
        <w:t xml:space="preserve"> </w:t>
      </w:r>
      <w:r w:rsidR="00C70E52" w:rsidRPr="00CD610F">
        <w:rPr>
          <w:szCs w:val="24"/>
        </w:rPr>
        <w:t xml:space="preserve"> When the audit </w:t>
      </w:r>
      <w:r w:rsidR="00C70E52">
        <w:rPr>
          <w:szCs w:val="24"/>
        </w:rPr>
        <w:t>covers</w:t>
      </w:r>
      <w:r w:rsidR="00C70E52" w:rsidRPr="00CD610F">
        <w:rPr>
          <w:szCs w:val="24"/>
        </w:rPr>
        <w:t xml:space="preserve"> multiple major programs, the QCR plan should include </w:t>
      </w:r>
      <w:r w:rsidR="00C70E52">
        <w:rPr>
          <w:szCs w:val="24"/>
        </w:rPr>
        <w:t xml:space="preserve">a </w:t>
      </w:r>
      <w:r w:rsidR="00C70E52" w:rsidRPr="00CD610F">
        <w:rPr>
          <w:szCs w:val="24"/>
        </w:rPr>
        <w:t xml:space="preserve">review of audit documentation for a sufficient number of major programs to support the overall conclusions about the quality of the single audit.  </w:t>
      </w:r>
    </w:p>
    <w:p w:rsidR="00C70E52" w:rsidRPr="00CD610F" w:rsidRDefault="00C70E52" w:rsidP="00C70E52">
      <w:pPr>
        <w:jc w:val="both"/>
        <w:rPr>
          <w:szCs w:val="24"/>
        </w:rPr>
      </w:pPr>
    </w:p>
    <w:p w:rsidR="00F05420" w:rsidRPr="00CD610F" w:rsidRDefault="00C70E52" w:rsidP="009F7927">
      <w:pPr>
        <w:jc w:val="both"/>
        <w:rPr>
          <w:szCs w:val="24"/>
        </w:rPr>
      </w:pPr>
      <w:r w:rsidRPr="00CD610F">
        <w:rPr>
          <w:szCs w:val="24"/>
        </w:rPr>
        <w:t>"Yes" answer</w:t>
      </w:r>
      <w:r w:rsidR="00F05420">
        <w:rPr>
          <w:szCs w:val="24"/>
        </w:rPr>
        <w:t>s</w:t>
      </w:r>
      <w:r w:rsidRPr="00CD610F">
        <w:rPr>
          <w:szCs w:val="24"/>
        </w:rPr>
        <w:t xml:space="preserve"> mean the reviewer did not identify </w:t>
      </w:r>
      <w:r w:rsidR="00F05420">
        <w:rPr>
          <w:szCs w:val="24"/>
        </w:rPr>
        <w:t xml:space="preserve">quality </w:t>
      </w:r>
      <w:r w:rsidRPr="00CD610F">
        <w:rPr>
          <w:szCs w:val="24"/>
        </w:rPr>
        <w:t>deficiencies with the auditor’s related work.</w:t>
      </w:r>
      <w:r w:rsidR="00F05420">
        <w:rPr>
          <w:szCs w:val="24"/>
        </w:rPr>
        <w:t xml:space="preserve">  </w:t>
      </w:r>
      <w:r w:rsidRPr="00CD610F">
        <w:rPr>
          <w:szCs w:val="24"/>
        </w:rPr>
        <w:t xml:space="preserve"> </w:t>
      </w:r>
      <w:r w:rsidR="00F05420" w:rsidRPr="00CD610F">
        <w:rPr>
          <w:szCs w:val="24"/>
        </w:rPr>
        <w:t xml:space="preserve">“No” answers must be fully explained and cross referenced to the QCR documentation </w:t>
      </w:r>
      <w:r w:rsidR="00F05420" w:rsidRPr="00CD610F">
        <w:t xml:space="preserve">that supports and/or explains the </w:t>
      </w:r>
      <w:r w:rsidR="00F05420">
        <w:t xml:space="preserve">quality </w:t>
      </w:r>
      <w:r w:rsidR="00F05420" w:rsidRPr="00CD610F">
        <w:t>deficiency</w:t>
      </w:r>
      <w:r w:rsidR="00F05420">
        <w:t xml:space="preserve">.  </w:t>
      </w:r>
      <w:r w:rsidR="00F05420" w:rsidRPr="00CD610F">
        <w:rPr>
          <w:szCs w:val="24"/>
        </w:rPr>
        <w:t>The reviewer should include a comment explaining the "N/A" answers if the reason would not be apparent to a supervisor or a person not participating in the QCR.</w:t>
      </w:r>
    </w:p>
    <w:p w:rsidR="00F05420" w:rsidRDefault="00F05420" w:rsidP="00F05420">
      <w:pPr>
        <w:rPr>
          <w:szCs w:val="24"/>
        </w:rPr>
      </w:pPr>
    </w:p>
    <w:p w:rsidR="00C70E52" w:rsidRPr="00CD610F" w:rsidRDefault="00C70E52" w:rsidP="00F05420">
      <w:pPr>
        <w:jc w:val="both"/>
        <w:rPr>
          <w:szCs w:val="24"/>
        </w:rPr>
      </w:pPr>
    </w:p>
    <w:p w:rsidR="00C70E52" w:rsidRPr="00626F31" w:rsidRDefault="00C70E52" w:rsidP="00C70E52">
      <w:pPr>
        <w:jc w:val="center"/>
        <w:rPr>
          <w:b/>
          <w:sz w:val="28"/>
          <w:szCs w:val="28"/>
        </w:rPr>
      </w:pPr>
      <w:r w:rsidRPr="00626F31">
        <w:rPr>
          <w:b/>
          <w:sz w:val="28"/>
          <w:szCs w:val="28"/>
        </w:rPr>
        <w:t>Evaluation of QCR Results</w:t>
      </w:r>
    </w:p>
    <w:p w:rsidR="00C70E52" w:rsidRDefault="00C70E52" w:rsidP="00C70E52">
      <w:pPr>
        <w:tabs>
          <w:tab w:val="left" w:pos="90"/>
        </w:tabs>
        <w:jc w:val="both"/>
        <w:rPr>
          <w:szCs w:val="24"/>
        </w:rPr>
      </w:pPr>
    </w:p>
    <w:p w:rsidR="00C70E52" w:rsidRPr="00CD610F" w:rsidRDefault="00C70E52" w:rsidP="009F7927">
      <w:pPr>
        <w:tabs>
          <w:tab w:val="left" w:pos="90"/>
        </w:tabs>
        <w:jc w:val="both"/>
        <w:rPr>
          <w:szCs w:val="24"/>
        </w:rPr>
      </w:pPr>
      <w:r w:rsidRPr="00CD610F">
        <w:rPr>
          <w:szCs w:val="24"/>
        </w:rPr>
        <w:t xml:space="preserve">When reaching specific and overall conclusions on the quality of the audit, the reviewer should exercise professional judgment and document the basis for their final conclusions.  A “No” answer, by itself, does not indicate that the audit does not meet standards.  </w:t>
      </w:r>
    </w:p>
    <w:p w:rsidR="000E74B9" w:rsidRPr="00CD610F" w:rsidRDefault="00C70E52" w:rsidP="00621AE7">
      <w:pPr>
        <w:pStyle w:val="Heading1"/>
        <w:spacing w:before="0" w:after="0"/>
        <w:jc w:val="center"/>
        <w:rPr>
          <w:rFonts w:ascii="Times New Roman" w:hAnsi="Times New Roman"/>
        </w:rPr>
      </w:pPr>
      <w:r>
        <w:rPr>
          <w:rFonts w:ascii="Times New Roman" w:hAnsi="Times New Roman"/>
        </w:rPr>
        <w:br w:type="page"/>
      </w:r>
      <w:bookmarkStart w:id="9" w:name="_Toc265499957"/>
      <w:r w:rsidR="000E74B9" w:rsidRPr="00CD610F">
        <w:rPr>
          <w:rFonts w:ascii="Times New Roman" w:hAnsi="Times New Roman"/>
        </w:rPr>
        <w:lastRenderedPageBreak/>
        <w:t>G</w:t>
      </w:r>
      <w:r w:rsidR="009F55C5" w:rsidRPr="00CD610F">
        <w:rPr>
          <w:rFonts w:ascii="Times New Roman" w:hAnsi="Times New Roman"/>
        </w:rPr>
        <w:t>eneral</w:t>
      </w:r>
      <w:r w:rsidR="000E74B9" w:rsidRPr="00CD610F">
        <w:rPr>
          <w:rFonts w:ascii="Times New Roman" w:hAnsi="Times New Roman"/>
        </w:rPr>
        <w:t xml:space="preserve"> I</w:t>
      </w:r>
      <w:r w:rsidR="009F55C5" w:rsidRPr="00CD610F">
        <w:rPr>
          <w:rFonts w:ascii="Times New Roman" w:hAnsi="Times New Roman"/>
        </w:rPr>
        <w:t>nformation</w:t>
      </w:r>
      <w:bookmarkEnd w:id="2"/>
      <w:bookmarkEnd w:id="3"/>
      <w:bookmarkEnd w:id="4"/>
      <w:bookmarkEnd w:id="5"/>
      <w:bookmarkEnd w:id="6"/>
      <w:bookmarkEnd w:id="7"/>
      <w:bookmarkEnd w:id="9"/>
    </w:p>
    <w:p w:rsidR="000E74B9" w:rsidRPr="00CD610F" w:rsidRDefault="000E74B9" w:rsidP="000E74B9">
      <w:pPr>
        <w:rPr>
          <w:sz w:val="16"/>
          <w:szCs w:val="16"/>
        </w:rPr>
      </w:pPr>
    </w:p>
    <w:p w:rsidR="00796594" w:rsidRDefault="00D86EB3" w:rsidP="000E74B9">
      <w:r>
        <w:t>G-</w:t>
      </w:r>
      <w:r w:rsidR="000E74B9" w:rsidRPr="00CD610F">
        <w:t xml:space="preserve">1.   Auditee: </w:t>
      </w:r>
      <w:r w:rsidR="00926025">
        <w:t>_________________________________________________________</w:t>
      </w:r>
      <w:r w:rsidR="00672695">
        <w:t>_</w:t>
      </w:r>
      <w:r w:rsidR="00926025">
        <w:t>_______</w:t>
      </w:r>
    </w:p>
    <w:p w:rsidR="00796594" w:rsidRDefault="00796594" w:rsidP="000E74B9"/>
    <w:p w:rsidR="000E74B9" w:rsidRPr="00CD610F" w:rsidRDefault="00D86EB3" w:rsidP="000E74B9">
      <w:pPr>
        <w:rPr>
          <w:bCs/>
          <w:szCs w:val="24"/>
        </w:rPr>
      </w:pPr>
      <w:r>
        <w:rPr>
          <w:bCs/>
          <w:szCs w:val="24"/>
        </w:rPr>
        <w:t>G-</w:t>
      </w:r>
      <w:r w:rsidR="009D6710">
        <w:rPr>
          <w:bCs/>
          <w:szCs w:val="24"/>
        </w:rPr>
        <w:t>2.  Audit p</w:t>
      </w:r>
      <w:r w:rsidR="000E74B9" w:rsidRPr="00CD610F">
        <w:rPr>
          <w:bCs/>
          <w:szCs w:val="24"/>
        </w:rPr>
        <w:t>eriod</w:t>
      </w:r>
      <w:r w:rsidR="00796594">
        <w:rPr>
          <w:bCs/>
          <w:szCs w:val="24"/>
        </w:rPr>
        <w:t xml:space="preserve"> covered by </w:t>
      </w:r>
      <w:r w:rsidR="00626F31">
        <w:rPr>
          <w:bCs/>
          <w:szCs w:val="24"/>
        </w:rPr>
        <w:t xml:space="preserve">A-133 </w:t>
      </w:r>
      <w:r w:rsidR="00386062">
        <w:rPr>
          <w:bCs/>
          <w:szCs w:val="24"/>
        </w:rPr>
        <w:t>a</w:t>
      </w:r>
      <w:r w:rsidR="00796594">
        <w:rPr>
          <w:bCs/>
          <w:szCs w:val="24"/>
        </w:rPr>
        <w:t>udit</w:t>
      </w:r>
      <w:r w:rsidR="000E74B9" w:rsidRPr="00CD610F">
        <w:rPr>
          <w:bCs/>
          <w:szCs w:val="24"/>
        </w:rPr>
        <w:t>:</w:t>
      </w:r>
      <w:r w:rsidR="000E74B9" w:rsidRPr="00CD610F">
        <w:rPr>
          <w:szCs w:val="24"/>
        </w:rPr>
        <w:t xml:space="preserve"> </w:t>
      </w:r>
      <w:r w:rsidR="00926025">
        <w:rPr>
          <w:szCs w:val="24"/>
        </w:rPr>
        <w:t xml:space="preserve">  ________________________________</w:t>
      </w:r>
      <w:r w:rsidR="00672695">
        <w:rPr>
          <w:szCs w:val="24"/>
        </w:rPr>
        <w:t>_</w:t>
      </w:r>
      <w:r w:rsidR="00926025">
        <w:rPr>
          <w:szCs w:val="24"/>
        </w:rPr>
        <w:t>________</w:t>
      </w:r>
    </w:p>
    <w:p w:rsidR="000E74B9" w:rsidRPr="00CD610F" w:rsidRDefault="000E74B9" w:rsidP="000E74B9">
      <w:pPr>
        <w:rPr>
          <w:sz w:val="16"/>
          <w:szCs w:val="16"/>
        </w:rPr>
      </w:pPr>
    </w:p>
    <w:p w:rsidR="000E74B9" w:rsidRPr="00CD610F" w:rsidRDefault="00D86EB3" w:rsidP="000E74B9">
      <w:pPr>
        <w:rPr>
          <w:szCs w:val="24"/>
        </w:rPr>
      </w:pPr>
      <w:r>
        <w:rPr>
          <w:bCs/>
          <w:szCs w:val="24"/>
        </w:rPr>
        <w:t>G-</w:t>
      </w:r>
      <w:r w:rsidR="009D6710">
        <w:rPr>
          <w:bCs/>
          <w:szCs w:val="24"/>
        </w:rPr>
        <w:t>3.  Auditor</w:t>
      </w:r>
      <w:r w:rsidR="00BA617E">
        <w:rPr>
          <w:bCs/>
          <w:szCs w:val="24"/>
        </w:rPr>
        <w:t>/</w:t>
      </w:r>
      <w:r w:rsidR="009D6710">
        <w:rPr>
          <w:bCs/>
          <w:szCs w:val="24"/>
        </w:rPr>
        <w:t>audit o</w:t>
      </w:r>
      <w:r w:rsidR="000E74B9" w:rsidRPr="00CD610F">
        <w:rPr>
          <w:bCs/>
          <w:szCs w:val="24"/>
        </w:rPr>
        <w:t xml:space="preserve">rganization (including </w:t>
      </w:r>
      <w:r w:rsidR="00BA617E" w:rsidRPr="00642FA5">
        <w:rPr>
          <w:bCs/>
          <w:szCs w:val="24"/>
        </w:rPr>
        <w:t xml:space="preserve">primary auditor contact and </w:t>
      </w:r>
      <w:r w:rsidR="000E74B9" w:rsidRPr="00642FA5">
        <w:rPr>
          <w:bCs/>
          <w:szCs w:val="24"/>
        </w:rPr>
        <w:t>location</w:t>
      </w:r>
      <w:r w:rsidR="00BA617E" w:rsidRPr="00642FA5">
        <w:rPr>
          <w:bCs/>
          <w:szCs w:val="24"/>
        </w:rPr>
        <w:t>):</w:t>
      </w:r>
      <w:r w:rsidR="00BA617E">
        <w:rPr>
          <w:bCs/>
          <w:szCs w:val="24"/>
        </w:rPr>
        <w:t xml:space="preserve">  </w:t>
      </w:r>
      <w:r w:rsidR="00672695">
        <w:rPr>
          <w:bCs/>
          <w:szCs w:val="24"/>
        </w:rPr>
        <w:t>__</w:t>
      </w:r>
      <w:r w:rsidR="00926025">
        <w:rPr>
          <w:bCs/>
          <w:szCs w:val="24"/>
        </w:rPr>
        <w:t>_________</w:t>
      </w:r>
    </w:p>
    <w:p w:rsidR="00672695" w:rsidRDefault="00796594" w:rsidP="00926025">
      <w:pPr>
        <w:rPr>
          <w:szCs w:val="24"/>
        </w:rPr>
      </w:pPr>
      <w:r w:rsidRPr="00926025">
        <w:rPr>
          <w:szCs w:val="24"/>
        </w:rPr>
        <w:t xml:space="preserve"> </w:t>
      </w:r>
    </w:p>
    <w:p w:rsidR="000E74B9" w:rsidRPr="00926025" w:rsidRDefault="00926025" w:rsidP="00926025">
      <w:pPr>
        <w:rPr>
          <w:szCs w:val="24"/>
        </w:rPr>
      </w:pPr>
      <w:r>
        <w:rPr>
          <w:szCs w:val="24"/>
        </w:rPr>
        <w:t>_____________________________________________________________________________</w:t>
      </w:r>
    </w:p>
    <w:p w:rsidR="00672695" w:rsidRDefault="00672695" w:rsidP="00926025">
      <w:pPr>
        <w:rPr>
          <w:bCs/>
          <w:szCs w:val="24"/>
        </w:rPr>
      </w:pPr>
    </w:p>
    <w:p w:rsidR="000E74B9" w:rsidRDefault="00D86EB3" w:rsidP="00926025">
      <w:pPr>
        <w:rPr>
          <w:szCs w:val="24"/>
        </w:rPr>
      </w:pPr>
      <w:r>
        <w:rPr>
          <w:bCs/>
          <w:szCs w:val="24"/>
        </w:rPr>
        <w:t>G-</w:t>
      </w:r>
      <w:r w:rsidR="000E74B9" w:rsidRPr="00CD610F">
        <w:rPr>
          <w:bCs/>
          <w:szCs w:val="24"/>
        </w:rPr>
        <w:t xml:space="preserve">4.  Date of </w:t>
      </w:r>
      <w:r w:rsidR="00626F31">
        <w:rPr>
          <w:bCs/>
          <w:szCs w:val="24"/>
        </w:rPr>
        <w:t xml:space="preserve">A-133 </w:t>
      </w:r>
      <w:r w:rsidR="009D6710">
        <w:rPr>
          <w:bCs/>
          <w:szCs w:val="24"/>
        </w:rPr>
        <w:t>a</w:t>
      </w:r>
      <w:r w:rsidR="003F2681">
        <w:rPr>
          <w:bCs/>
          <w:szCs w:val="24"/>
        </w:rPr>
        <w:t xml:space="preserve">udit </w:t>
      </w:r>
      <w:r w:rsidR="009D6710">
        <w:rPr>
          <w:bCs/>
          <w:szCs w:val="24"/>
        </w:rPr>
        <w:t>r</w:t>
      </w:r>
      <w:r w:rsidR="000E74B9" w:rsidRPr="00CD610F">
        <w:rPr>
          <w:bCs/>
          <w:szCs w:val="24"/>
        </w:rPr>
        <w:t>eport:</w:t>
      </w:r>
      <w:r w:rsidR="000E74B9" w:rsidRPr="00CD610F">
        <w:rPr>
          <w:szCs w:val="24"/>
        </w:rPr>
        <w:t xml:space="preserve"> </w:t>
      </w:r>
      <w:r w:rsidR="00926025">
        <w:rPr>
          <w:szCs w:val="24"/>
        </w:rPr>
        <w:t xml:space="preserve"> __________________________________________________</w:t>
      </w:r>
    </w:p>
    <w:p w:rsidR="003F2681" w:rsidRDefault="003F2681" w:rsidP="00926025">
      <w:pPr>
        <w:rPr>
          <w:szCs w:val="24"/>
        </w:rPr>
      </w:pPr>
    </w:p>
    <w:p w:rsidR="003F2681" w:rsidRDefault="00D86EB3" w:rsidP="000E74B9">
      <w:pPr>
        <w:rPr>
          <w:szCs w:val="24"/>
        </w:rPr>
      </w:pPr>
      <w:r>
        <w:rPr>
          <w:szCs w:val="24"/>
        </w:rPr>
        <w:t>G-</w:t>
      </w:r>
      <w:r w:rsidR="009D6710">
        <w:rPr>
          <w:szCs w:val="24"/>
        </w:rPr>
        <w:t>5.  Results of desk r</w:t>
      </w:r>
      <w:r w:rsidR="003F2681">
        <w:rPr>
          <w:szCs w:val="24"/>
        </w:rPr>
        <w:t xml:space="preserve">eview: </w:t>
      </w:r>
      <w:r w:rsidR="00672695">
        <w:rPr>
          <w:szCs w:val="24"/>
        </w:rPr>
        <w:t>_</w:t>
      </w:r>
      <w:r w:rsidR="00926025">
        <w:rPr>
          <w:szCs w:val="24"/>
        </w:rPr>
        <w:t>_____________________________________________________</w:t>
      </w:r>
    </w:p>
    <w:p w:rsidR="003F2681" w:rsidRDefault="003F2681" w:rsidP="000E74B9">
      <w:pPr>
        <w:rPr>
          <w:szCs w:val="24"/>
        </w:rPr>
      </w:pPr>
    </w:p>
    <w:p w:rsidR="003F2681" w:rsidRDefault="009D6710" w:rsidP="000E74B9">
      <w:pPr>
        <w:rPr>
          <w:szCs w:val="24"/>
        </w:rPr>
      </w:pPr>
      <w:r>
        <w:rPr>
          <w:szCs w:val="24"/>
        </w:rPr>
        <w:tab/>
        <w:t>Potential d</w:t>
      </w:r>
      <w:r w:rsidR="003F2681">
        <w:rPr>
          <w:szCs w:val="24"/>
        </w:rPr>
        <w:t xml:space="preserve">eficiencies identified in Desk Review (if applicable): </w:t>
      </w:r>
      <w:r w:rsidR="00672695">
        <w:rPr>
          <w:szCs w:val="24"/>
        </w:rPr>
        <w:t>__</w:t>
      </w:r>
      <w:r w:rsidR="00926025">
        <w:rPr>
          <w:szCs w:val="24"/>
        </w:rPr>
        <w:t>__________________</w:t>
      </w:r>
    </w:p>
    <w:p w:rsidR="003F2681" w:rsidRDefault="003F2681" w:rsidP="000E74B9">
      <w:pPr>
        <w:rPr>
          <w:szCs w:val="24"/>
        </w:rPr>
      </w:pPr>
      <w:r>
        <w:rPr>
          <w:szCs w:val="24"/>
        </w:rPr>
        <w:tab/>
      </w:r>
    </w:p>
    <w:p w:rsidR="003F2681" w:rsidRPr="00CD610F" w:rsidRDefault="003F2681" w:rsidP="000E74B9">
      <w:pPr>
        <w:rPr>
          <w:szCs w:val="24"/>
        </w:rPr>
      </w:pPr>
      <w:r>
        <w:rPr>
          <w:szCs w:val="24"/>
        </w:rPr>
        <w:tab/>
      </w:r>
      <w:r w:rsidR="00926025">
        <w:rPr>
          <w:szCs w:val="24"/>
        </w:rPr>
        <w:t>_____________________________________________________</w:t>
      </w:r>
      <w:r w:rsidR="00672695">
        <w:rPr>
          <w:szCs w:val="24"/>
        </w:rPr>
        <w:t>_</w:t>
      </w:r>
      <w:r w:rsidR="00926025">
        <w:rPr>
          <w:szCs w:val="24"/>
        </w:rPr>
        <w:t>__________________</w:t>
      </w:r>
    </w:p>
    <w:p w:rsidR="003C311B" w:rsidRPr="00CD610F" w:rsidRDefault="003C311B" w:rsidP="000E74B9">
      <w:pPr>
        <w:rPr>
          <w:szCs w:val="24"/>
        </w:rPr>
      </w:pPr>
    </w:p>
    <w:p w:rsidR="004957AD" w:rsidRDefault="00D86EB3" w:rsidP="00E10AAF">
      <w:pPr>
        <w:tabs>
          <w:tab w:val="left" w:pos="6980"/>
        </w:tabs>
        <w:rPr>
          <w:szCs w:val="24"/>
        </w:rPr>
      </w:pPr>
      <w:r>
        <w:rPr>
          <w:szCs w:val="24"/>
        </w:rPr>
        <w:t>G-</w:t>
      </w:r>
      <w:r w:rsidR="003F2681">
        <w:rPr>
          <w:szCs w:val="24"/>
        </w:rPr>
        <w:t>6</w:t>
      </w:r>
      <w:r w:rsidR="003C311B" w:rsidRPr="00CD610F">
        <w:rPr>
          <w:szCs w:val="24"/>
        </w:rPr>
        <w:t xml:space="preserve">. </w:t>
      </w:r>
      <w:r w:rsidR="00964420" w:rsidRPr="00CD610F">
        <w:rPr>
          <w:szCs w:val="24"/>
        </w:rPr>
        <w:t xml:space="preserve"> </w:t>
      </w:r>
      <w:r w:rsidR="003C311B" w:rsidRPr="00CD610F">
        <w:rPr>
          <w:szCs w:val="24"/>
        </w:rPr>
        <w:t xml:space="preserve">Primary </w:t>
      </w:r>
      <w:r w:rsidR="0065578A" w:rsidRPr="00CD610F">
        <w:rPr>
          <w:szCs w:val="24"/>
        </w:rPr>
        <w:t>QCR</w:t>
      </w:r>
      <w:r w:rsidR="009D6710">
        <w:rPr>
          <w:szCs w:val="24"/>
        </w:rPr>
        <w:t xml:space="preserve"> t</w:t>
      </w:r>
      <w:r w:rsidR="003C311B" w:rsidRPr="00CD610F">
        <w:rPr>
          <w:szCs w:val="24"/>
        </w:rPr>
        <w:t xml:space="preserve">eam </w:t>
      </w:r>
      <w:r w:rsidR="009D6710">
        <w:rPr>
          <w:szCs w:val="24"/>
        </w:rPr>
        <w:t>contact p</w:t>
      </w:r>
      <w:r w:rsidR="003C311B" w:rsidRPr="00CD610F">
        <w:rPr>
          <w:szCs w:val="24"/>
        </w:rPr>
        <w:t>erson</w:t>
      </w:r>
      <w:r w:rsidR="009D6710">
        <w:rPr>
          <w:szCs w:val="24"/>
        </w:rPr>
        <w:t xml:space="preserve"> n</w:t>
      </w:r>
      <w:r w:rsidR="00E10AAF" w:rsidRPr="00CD610F">
        <w:rPr>
          <w:szCs w:val="24"/>
        </w:rPr>
        <w:t>ame</w:t>
      </w:r>
      <w:r w:rsidR="003C311B" w:rsidRPr="00CD610F">
        <w:rPr>
          <w:szCs w:val="24"/>
        </w:rPr>
        <w:t>:</w:t>
      </w:r>
      <w:r w:rsidR="00926025">
        <w:rPr>
          <w:szCs w:val="24"/>
        </w:rPr>
        <w:t xml:space="preserve">  </w:t>
      </w:r>
      <w:r w:rsidR="00672695">
        <w:rPr>
          <w:szCs w:val="24"/>
        </w:rPr>
        <w:t>__</w:t>
      </w:r>
      <w:r w:rsidR="00926025">
        <w:rPr>
          <w:szCs w:val="24"/>
        </w:rPr>
        <w:t>_____________________________________</w:t>
      </w:r>
      <w:r w:rsidR="00E10AAF" w:rsidRPr="00CD610F">
        <w:rPr>
          <w:szCs w:val="24"/>
        </w:rPr>
        <w:tab/>
      </w:r>
    </w:p>
    <w:p w:rsidR="009D6710" w:rsidRDefault="009D6710" w:rsidP="000E74B9">
      <w:pPr>
        <w:rPr>
          <w:bCs/>
          <w:szCs w:val="24"/>
        </w:rPr>
      </w:pPr>
    </w:p>
    <w:p w:rsidR="009D6710" w:rsidRDefault="00D2326B" w:rsidP="000E74B9">
      <w:pPr>
        <w:rPr>
          <w:bCs/>
          <w:szCs w:val="24"/>
        </w:rPr>
      </w:pPr>
      <w:r>
        <w:rPr>
          <w:bCs/>
          <w:noProof/>
          <w:snapToGrid/>
          <w:szCs w:val="24"/>
        </w:rPr>
        <w:pict>
          <v:shapetype id="_x0000_t32" coordsize="21600,21600" o:spt="32" o:oned="t" path="m,l21600,21600e" filled="f">
            <v:path arrowok="t" fillok="f" o:connecttype="none"/>
            <o:lock v:ext="edit" shapetype="t"/>
          </v:shapetype>
          <v:shape id="_x0000_s1187" type="#_x0000_t32" style="position:absolute;margin-left:134.85pt;margin-top:10.45pt;width:110.55pt;height:0;z-index:251662848" o:connectortype="straight"/>
        </w:pict>
      </w:r>
      <w:r w:rsidR="009D6710">
        <w:rPr>
          <w:bCs/>
          <w:szCs w:val="24"/>
        </w:rPr>
        <w:tab/>
        <w:t xml:space="preserve">Telephone number:  </w:t>
      </w:r>
      <w:r w:rsidR="00C5697B">
        <w:rPr>
          <w:bCs/>
          <w:szCs w:val="24"/>
        </w:rPr>
        <w:tab/>
      </w:r>
      <w:r w:rsidR="00C5697B">
        <w:rPr>
          <w:bCs/>
          <w:szCs w:val="24"/>
        </w:rPr>
        <w:tab/>
      </w:r>
      <w:r w:rsidR="00C5697B">
        <w:rPr>
          <w:bCs/>
          <w:szCs w:val="24"/>
        </w:rPr>
        <w:tab/>
      </w:r>
      <w:r w:rsidR="009D6710">
        <w:rPr>
          <w:bCs/>
          <w:szCs w:val="24"/>
        </w:rPr>
        <w:tab/>
        <w:t xml:space="preserve">Email address:  </w:t>
      </w:r>
      <w:r w:rsidR="00672695">
        <w:rPr>
          <w:bCs/>
          <w:szCs w:val="24"/>
        </w:rPr>
        <w:t>__</w:t>
      </w:r>
      <w:r w:rsidR="00926025">
        <w:rPr>
          <w:b/>
          <w:bCs/>
          <w:szCs w:val="24"/>
        </w:rPr>
        <w:t>_____</w:t>
      </w:r>
      <w:r w:rsidR="009D6710" w:rsidRPr="00C5697B">
        <w:rPr>
          <w:b/>
          <w:bCs/>
          <w:szCs w:val="24"/>
        </w:rPr>
        <w:t>________________</w:t>
      </w:r>
    </w:p>
    <w:p w:rsidR="009D6710" w:rsidRDefault="009D6710" w:rsidP="000E74B9">
      <w:pPr>
        <w:rPr>
          <w:bCs/>
          <w:szCs w:val="24"/>
        </w:rPr>
      </w:pPr>
    </w:p>
    <w:p w:rsidR="000E74B9" w:rsidRPr="00C5697B" w:rsidRDefault="00D86EB3" w:rsidP="000E74B9">
      <w:pPr>
        <w:rPr>
          <w:b/>
          <w:bCs/>
          <w:szCs w:val="24"/>
        </w:rPr>
      </w:pPr>
      <w:r>
        <w:rPr>
          <w:bCs/>
          <w:szCs w:val="24"/>
        </w:rPr>
        <w:t>G-</w:t>
      </w:r>
      <w:r w:rsidR="003F2681">
        <w:rPr>
          <w:bCs/>
          <w:szCs w:val="24"/>
        </w:rPr>
        <w:t>7</w:t>
      </w:r>
      <w:r w:rsidR="000E74B9" w:rsidRPr="00CD610F">
        <w:rPr>
          <w:bCs/>
          <w:szCs w:val="24"/>
        </w:rPr>
        <w:t xml:space="preserve">. </w:t>
      </w:r>
      <w:r w:rsidR="009D6710">
        <w:rPr>
          <w:bCs/>
          <w:szCs w:val="24"/>
        </w:rPr>
        <w:t xml:space="preserve"> Date of management letter (if a</w:t>
      </w:r>
      <w:r w:rsidR="000E74B9" w:rsidRPr="00CD610F">
        <w:rPr>
          <w:bCs/>
          <w:szCs w:val="24"/>
        </w:rPr>
        <w:t xml:space="preserve">pplicable): </w:t>
      </w:r>
      <w:r w:rsidR="000E74B9" w:rsidRPr="00C5697B">
        <w:rPr>
          <w:b/>
          <w:szCs w:val="24"/>
        </w:rPr>
        <w:t>____</w:t>
      </w:r>
      <w:r w:rsidR="00926025">
        <w:rPr>
          <w:b/>
          <w:szCs w:val="24"/>
        </w:rPr>
        <w:t>_</w:t>
      </w:r>
      <w:r w:rsidR="000E74B9" w:rsidRPr="00C5697B">
        <w:rPr>
          <w:b/>
          <w:szCs w:val="24"/>
        </w:rPr>
        <w:t>____</w:t>
      </w:r>
      <w:r w:rsidR="00CE535A">
        <w:rPr>
          <w:b/>
          <w:szCs w:val="24"/>
        </w:rPr>
        <w:t>___</w:t>
      </w:r>
      <w:r w:rsidR="000E74B9" w:rsidRPr="00C5697B">
        <w:rPr>
          <w:b/>
          <w:szCs w:val="24"/>
        </w:rPr>
        <w:t>_____</w:t>
      </w:r>
    </w:p>
    <w:p w:rsidR="000E74B9" w:rsidRPr="00CD610F" w:rsidRDefault="000E74B9" w:rsidP="000E74B9">
      <w:pPr>
        <w:rPr>
          <w:sz w:val="16"/>
          <w:szCs w:val="16"/>
        </w:rPr>
      </w:pPr>
    </w:p>
    <w:p w:rsidR="00F27D8E" w:rsidRPr="00CD610F" w:rsidRDefault="00D86EB3" w:rsidP="000E74B9">
      <w:pPr>
        <w:rPr>
          <w:szCs w:val="24"/>
        </w:rPr>
      </w:pPr>
      <w:r>
        <w:rPr>
          <w:szCs w:val="24"/>
        </w:rPr>
        <w:t>G-</w:t>
      </w:r>
      <w:r w:rsidR="00206FFB">
        <w:rPr>
          <w:szCs w:val="24"/>
        </w:rPr>
        <w:t>8</w:t>
      </w:r>
      <w:r w:rsidR="004957AD" w:rsidRPr="00CD610F">
        <w:rPr>
          <w:szCs w:val="24"/>
        </w:rPr>
        <w:t xml:space="preserve">.  Federal </w:t>
      </w:r>
      <w:r w:rsidR="009D6710">
        <w:rPr>
          <w:szCs w:val="24"/>
        </w:rPr>
        <w:t>c</w:t>
      </w:r>
      <w:r w:rsidR="007C41B8" w:rsidRPr="00CD610F">
        <w:rPr>
          <w:szCs w:val="24"/>
        </w:rPr>
        <w:t>ognizant</w:t>
      </w:r>
      <w:r w:rsidR="004957AD" w:rsidRPr="00CD610F">
        <w:rPr>
          <w:szCs w:val="24"/>
        </w:rPr>
        <w:t xml:space="preserve"> or oversight </w:t>
      </w:r>
      <w:r w:rsidR="009D6710">
        <w:rPr>
          <w:szCs w:val="24"/>
        </w:rPr>
        <w:t>a</w:t>
      </w:r>
      <w:r w:rsidR="004957AD" w:rsidRPr="00CD610F">
        <w:rPr>
          <w:szCs w:val="24"/>
        </w:rPr>
        <w:t xml:space="preserve">gency: </w:t>
      </w:r>
      <w:r w:rsidR="00926025">
        <w:rPr>
          <w:szCs w:val="24"/>
        </w:rPr>
        <w:t>_________________________________________</w:t>
      </w:r>
    </w:p>
    <w:p w:rsidR="00F27D8E" w:rsidRDefault="00837C5B" w:rsidP="000E74B9">
      <w:pPr>
        <w:rPr>
          <w:szCs w:val="24"/>
        </w:rPr>
      </w:pPr>
      <w:r w:rsidRPr="00CD610F">
        <w:rPr>
          <w:szCs w:val="24"/>
        </w:rPr>
        <w:t xml:space="preserve">              </w:t>
      </w:r>
      <w:r w:rsidR="00926025">
        <w:rPr>
          <w:szCs w:val="24"/>
        </w:rPr>
        <w:t>(</w:t>
      </w:r>
      <w:r w:rsidR="00F27D8E" w:rsidRPr="00CD610F">
        <w:rPr>
          <w:szCs w:val="24"/>
        </w:rPr>
        <w:t xml:space="preserve">Attach a copy of the Schedule of </w:t>
      </w:r>
      <w:r w:rsidR="009D6710">
        <w:rPr>
          <w:szCs w:val="24"/>
        </w:rPr>
        <w:t xml:space="preserve">Expenditures of </w:t>
      </w:r>
      <w:r w:rsidR="00F27D8E" w:rsidRPr="00CD610F">
        <w:rPr>
          <w:szCs w:val="24"/>
        </w:rPr>
        <w:t xml:space="preserve">Federal </w:t>
      </w:r>
      <w:r w:rsidR="00926025">
        <w:rPr>
          <w:szCs w:val="24"/>
        </w:rPr>
        <w:t>Awards [</w:t>
      </w:r>
      <w:r w:rsidR="009D6710">
        <w:rPr>
          <w:szCs w:val="24"/>
        </w:rPr>
        <w:t>SEFA</w:t>
      </w:r>
      <w:r w:rsidR="00926025">
        <w:rPr>
          <w:szCs w:val="24"/>
        </w:rPr>
        <w:t>]</w:t>
      </w:r>
      <w:r w:rsidR="00F27D8E" w:rsidRPr="00CD610F">
        <w:rPr>
          <w:szCs w:val="24"/>
        </w:rPr>
        <w:t>.</w:t>
      </w:r>
      <w:r w:rsidR="00926025">
        <w:rPr>
          <w:szCs w:val="24"/>
        </w:rPr>
        <w:t>)</w:t>
      </w:r>
      <w:r w:rsidR="00F27D8E" w:rsidRPr="00CD610F">
        <w:rPr>
          <w:szCs w:val="24"/>
        </w:rPr>
        <w:t xml:space="preserve">  </w:t>
      </w:r>
    </w:p>
    <w:p w:rsidR="00B20817" w:rsidRPr="00CD610F" w:rsidRDefault="00B20817" w:rsidP="000E74B9">
      <w:pPr>
        <w:rPr>
          <w:szCs w:val="24"/>
        </w:rPr>
      </w:pPr>
    </w:p>
    <w:p w:rsidR="000E74B9" w:rsidRPr="00CD610F" w:rsidRDefault="00D86EB3" w:rsidP="000E74B9">
      <w:r>
        <w:t>G-</w:t>
      </w:r>
      <w:r w:rsidR="00F05420">
        <w:t>9</w:t>
      </w:r>
      <w:r w:rsidR="00B20817" w:rsidRPr="00CD610F">
        <w:t>. Information on the</w:t>
      </w:r>
      <w:r w:rsidR="000E74B9" w:rsidRPr="00CD610F">
        <w:t xml:space="preserve"> major </w:t>
      </w:r>
      <w:r w:rsidR="003A5919" w:rsidRPr="00CD610F">
        <w:t>programs</w:t>
      </w:r>
      <w:r w:rsidR="000E74B9" w:rsidRPr="00CD610F">
        <w:t xml:space="preserve"> included in audit:</w:t>
      </w:r>
    </w:p>
    <w:p w:rsidR="00B20817" w:rsidRPr="00CD610F" w:rsidRDefault="004957AD" w:rsidP="004957AD">
      <w:pPr>
        <w:tabs>
          <w:tab w:val="left" w:pos="9445"/>
        </w:tabs>
      </w:pPr>
      <w:r w:rsidRPr="00CD610F">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420"/>
        <w:gridCol w:w="2089"/>
        <w:gridCol w:w="1589"/>
        <w:gridCol w:w="1470"/>
      </w:tblGrid>
      <w:tr w:rsidR="00A60B8C" w:rsidRPr="00CD610F" w:rsidTr="00CE535A">
        <w:trPr>
          <w:jc w:val="center"/>
        </w:trPr>
        <w:tc>
          <w:tcPr>
            <w:tcW w:w="1008" w:type="dxa"/>
            <w:shd w:val="clear" w:color="auto" w:fill="99CCFF"/>
            <w:vAlign w:val="center"/>
          </w:tcPr>
          <w:p w:rsidR="00A60B8C" w:rsidRPr="009D6710" w:rsidRDefault="00A60B8C" w:rsidP="00F9418A">
            <w:pPr>
              <w:tabs>
                <w:tab w:val="left" w:pos="534"/>
                <w:tab w:val="center" w:pos="1156"/>
              </w:tabs>
              <w:jc w:val="center"/>
              <w:rPr>
                <w:b/>
              </w:rPr>
            </w:pPr>
            <w:r w:rsidRPr="009D6710">
              <w:rPr>
                <w:b/>
              </w:rPr>
              <w:t>CFDA NO.</w:t>
            </w:r>
          </w:p>
        </w:tc>
        <w:tc>
          <w:tcPr>
            <w:tcW w:w="3420" w:type="dxa"/>
            <w:shd w:val="clear" w:color="auto" w:fill="99CCFF"/>
            <w:vAlign w:val="center"/>
          </w:tcPr>
          <w:p w:rsidR="00A60B8C" w:rsidRPr="009D6710" w:rsidRDefault="00A60B8C" w:rsidP="00F9418A">
            <w:pPr>
              <w:jc w:val="center"/>
              <w:rPr>
                <w:b/>
              </w:rPr>
            </w:pPr>
            <w:r w:rsidRPr="009D6710">
              <w:rPr>
                <w:b/>
              </w:rPr>
              <w:t>CFDA Name</w:t>
            </w:r>
          </w:p>
        </w:tc>
        <w:tc>
          <w:tcPr>
            <w:tcW w:w="2089" w:type="dxa"/>
            <w:shd w:val="clear" w:color="auto" w:fill="99CCFF"/>
            <w:vAlign w:val="center"/>
          </w:tcPr>
          <w:p w:rsidR="00A60B8C" w:rsidRPr="009D6710" w:rsidRDefault="00A60B8C" w:rsidP="00F9418A">
            <w:pPr>
              <w:jc w:val="center"/>
              <w:rPr>
                <w:b/>
              </w:rPr>
            </w:pPr>
            <w:r w:rsidRPr="009D6710">
              <w:rPr>
                <w:b/>
              </w:rPr>
              <w:t>Total Federal Expenditures</w:t>
            </w:r>
          </w:p>
        </w:tc>
        <w:tc>
          <w:tcPr>
            <w:tcW w:w="1589" w:type="dxa"/>
            <w:shd w:val="clear" w:color="auto" w:fill="99CCFF"/>
            <w:vAlign w:val="center"/>
          </w:tcPr>
          <w:p w:rsidR="00A60B8C" w:rsidRPr="009D6710" w:rsidRDefault="00A60B8C" w:rsidP="00F9418A">
            <w:pPr>
              <w:jc w:val="center"/>
              <w:rPr>
                <w:b/>
              </w:rPr>
            </w:pPr>
            <w:r w:rsidRPr="009D6710">
              <w:rPr>
                <w:b/>
              </w:rPr>
              <w:t>Federal Agency</w:t>
            </w:r>
          </w:p>
        </w:tc>
        <w:tc>
          <w:tcPr>
            <w:tcW w:w="1470" w:type="dxa"/>
            <w:shd w:val="clear" w:color="auto" w:fill="99CCFF"/>
          </w:tcPr>
          <w:p w:rsidR="00A60B8C" w:rsidRPr="009D6710" w:rsidRDefault="00A60B8C" w:rsidP="008C20A4">
            <w:pPr>
              <w:jc w:val="center"/>
              <w:rPr>
                <w:b/>
              </w:rPr>
            </w:pPr>
            <w:r w:rsidRPr="009D6710">
              <w:rPr>
                <w:b/>
              </w:rPr>
              <w:t xml:space="preserve">Reviewed </w:t>
            </w:r>
            <w:r w:rsidR="00C5697B">
              <w:rPr>
                <w:b/>
              </w:rPr>
              <w:t xml:space="preserve">as a part of the </w:t>
            </w:r>
            <w:r w:rsidRPr="009D6710">
              <w:rPr>
                <w:b/>
              </w:rPr>
              <w:t>QCR</w:t>
            </w:r>
            <w:r w:rsidR="00EF47FA">
              <w:rPr>
                <w:b/>
              </w:rPr>
              <w:t xml:space="preserve"> </w:t>
            </w:r>
            <w:r w:rsidR="008C20A4">
              <w:rPr>
                <w:b/>
              </w:rPr>
              <w:t>(Y</w:t>
            </w:r>
            <w:r w:rsidR="00D86EB3">
              <w:rPr>
                <w:b/>
              </w:rPr>
              <w:t>/</w:t>
            </w:r>
            <w:r w:rsidR="008C20A4">
              <w:rPr>
                <w:b/>
              </w:rPr>
              <w:t>N)</w:t>
            </w:r>
          </w:p>
        </w:tc>
      </w:tr>
      <w:tr w:rsidR="00A60B8C" w:rsidRPr="00CD610F" w:rsidTr="00CE535A">
        <w:trPr>
          <w:jc w:val="center"/>
        </w:trPr>
        <w:tc>
          <w:tcPr>
            <w:tcW w:w="1008" w:type="dxa"/>
          </w:tcPr>
          <w:p w:rsidR="00A60B8C" w:rsidRPr="00CD610F" w:rsidRDefault="00A60B8C" w:rsidP="000E74B9"/>
        </w:tc>
        <w:tc>
          <w:tcPr>
            <w:tcW w:w="3420" w:type="dxa"/>
          </w:tcPr>
          <w:p w:rsidR="00A60B8C" w:rsidRPr="00CD610F" w:rsidRDefault="00A60B8C" w:rsidP="000E74B9"/>
        </w:tc>
        <w:tc>
          <w:tcPr>
            <w:tcW w:w="2089" w:type="dxa"/>
          </w:tcPr>
          <w:p w:rsidR="00A60B8C" w:rsidRPr="00CD610F" w:rsidRDefault="00A60B8C" w:rsidP="000E74B9"/>
        </w:tc>
        <w:tc>
          <w:tcPr>
            <w:tcW w:w="1589" w:type="dxa"/>
          </w:tcPr>
          <w:p w:rsidR="00A60B8C" w:rsidRPr="00CD610F" w:rsidRDefault="00A60B8C" w:rsidP="000E74B9"/>
        </w:tc>
        <w:tc>
          <w:tcPr>
            <w:tcW w:w="1470" w:type="dxa"/>
          </w:tcPr>
          <w:p w:rsidR="00A60B8C" w:rsidRPr="00CD610F" w:rsidRDefault="00A60B8C" w:rsidP="000E74B9"/>
        </w:tc>
      </w:tr>
      <w:tr w:rsidR="00A60B8C" w:rsidRPr="00CD610F" w:rsidTr="00CE535A">
        <w:trPr>
          <w:jc w:val="center"/>
        </w:trPr>
        <w:tc>
          <w:tcPr>
            <w:tcW w:w="1008" w:type="dxa"/>
          </w:tcPr>
          <w:p w:rsidR="00A60B8C" w:rsidRPr="00CD610F" w:rsidRDefault="00A60B8C" w:rsidP="000E74B9"/>
        </w:tc>
        <w:tc>
          <w:tcPr>
            <w:tcW w:w="3420" w:type="dxa"/>
          </w:tcPr>
          <w:p w:rsidR="00A60B8C" w:rsidRPr="00CD610F" w:rsidRDefault="00A60B8C" w:rsidP="000E74B9"/>
        </w:tc>
        <w:tc>
          <w:tcPr>
            <w:tcW w:w="2089" w:type="dxa"/>
          </w:tcPr>
          <w:p w:rsidR="00A60B8C" w:rsidRPr="00CD610F" w:rsidRDefault="00A60B8C" w:rsidP="000E74B9"/>
        </w:tc>
        <w:tc>
          <w:tcPr>
            <w:tcW w:w="1589" w:type="dxa"/>
          </w:tcPr>
          <w:p w:rsidR="00A60B8C" w:rsidRPr="00CD610F" w:rsidRDefault="00A60B8C" w:rsidP="000E74B9"/>
        </w:tc>
        <w:tc>
          <w:tcPr>
            <w:tcW w:w="1470" w:type="dxa"/>
          </w:tcPr>
          <w:p w:rsidR="00A60B8C" w:rsidRPr="00CD610F" w:rsidRDefault="00A60B8C" w:rsidP="000E74B9"/>
        </w:tc>
      </w:tr>
      <w:tr w:rsidR="00A60B8C" w:rsidRPr="00CD610F" w:rsidTr="00CE535A">
        <w:trPr>
          <w:jc w:val="center"/>
        </w:trPr>
        <w:tc>
          <w:tcPr>
            <w:tcW w:w="1008" w:type="dxa"/>
          </w:tcPr>
          <w:p w:rsidR="00A60B8C" w:rsidRPr="00CD610F" w:rsidRDefault="00A60B8C" w:rsidP="0023238B"/>
        </w:tc>
        <w:tc>
          <w:tcPr>
            <w:tcW w:w="3420" w:type="dxa"/>
          </w:tcPr>
          <w:p w:rsidR="00A60B8C" w:rsidRPr="00CD610F" w:rsidRDefault="00A60B8C" w:rsidP="0023238B"/>
        </w:tc>
        <w:tc>
          <w:tcPr>
            <w:tcW w:w="2089" w:type="dxa"/>
          </w:tcPr>
          <w:p w:rsidR="00A60B8C" w:rsidRPr="00CD610F" w:rsidRDefault="00A60B8C" w:rsidP="0023238B"/>
        </w:tc>
        <w:tc>
          <w:tcPr>
            <w:tcW w:w="1589" w:type="dxa"/>
          </w:tcPr>
          <w:p w:rsidR="00A60B8C" w:rsidRPr="00CD610F" w:rsidRDefault="00A60B8C" w:rsidP="0023238B"/>
        </w:tc>
        <w:tc>
          <w:tcPr>
            <w:tcW w:w="1470" w:type="dxa"/>
          </w:tcPr>
          <w:p w:rsidR="00A60B8C" w:rsidRPr="00CD610F" w:rsidRDefault="00A60B8C" w:rsidP="0023238B"/>
        </w:tc>
      </w:tr>
      <w:tr w:rsidR="00A60B8C" w:rsidRPr="00CD610F" w:rsidTr="00CE535A">
        <w:trPr>
          <w:jc w:val="center"/>
        </w:trPr>
        <w:tc>
          <w:tcPr>
            <w:tcW w:w="1008" w:type="dxa"/>
          </w:tcPr>
          <w:p w:rsidR="00A60B8C" w:rsidRPr="00CD610F" w:rsidRDefault="00A60B8C" w:rsidP="0023238B"/>
        </w:tc>
        <w:tc>
          <w:tcPr>
            <w:tcW w:w="3420" w:type="dxa"/>
          </w:tcPr>
          <w:p w:rsidR="00A60B8C" w:rsidRPr="00CD610F" w:rsidRDefault="00A60B8C" w:rsidP="0023238B"/>
        </w:tc>
        <w:tc>
          <w:tcPr>
            <w:tcW w:w="2089" w:type="dxa"/>
          </w:tcPr>
          <w:p w:rsidR="00A60B8C" w:rsidRPr="00CD610F" w:rsidRDefault="00A60B8C" w:rsidP="0023238B"/>
        </w:tc>
        <w:tc>
          <w:tcPr>
            <w:tcW w:w="1589" w:type="dxa"/>
          </w:tcPr>
          <w:p w:rsidR="00A60B8C" w:rsidRPr="00CD610F" w:rsidRDefault="00A60B8C" w:rsidP="0023238B"/>
        </w:tc>
        <w:tc>
          <w:tcPr>
            <w:tcW w:w="1470" w:type="dxa"/>
          </w:tcPr>
          <w:p w:rsidR="00A60B8C" w:rsidRPr="00CD610F" w:rsidRDefault="00A60B8C" w:rsidP="0023238B"/>
        </w:tc>
      </w:tr>
      <w:tr w:rsidR="00F159F3" w:rsidRPr="00CD610F" w:rsidTr="00CE535A">
        <w:trPr>
          <w:jc w:val="center"/>
        </w:trPr>
        <w:tc>
          <w:tcPr>
            <w:tcW w:w="1008" w:type="dxa"/>
          </w:tcPr>
          <w:p w:rsidR="00F159F3" w:rsidRPr="00CD610F" w:rsidRDefault="00F159F3" w:rsidP="002400C4"/>
        </w:tc>
        <w:tc>
          <w:tcPr>
            <w:tcW w:w="3420" w:type="dxa"/>
          </w:tcPr>
          <w:p w:rsidR="00F159F3" w:rsidRPr="00CD610F" w:rsidRDefault="00F159F3" w:rsidP="002400C4"/>
        </w:tc>
        <w:tc>
          <w:tcPr>
            <w:tcW w:w="2089" w:type="dxa"/>
          </w:tcPr>
          <w:p w:rsidR="00F159F3" w:rsidRPr="00CD610F" w:rsidRDefault="00F159F3" w:rsidP="002400C4"/>
        </w:tc>
        <w:tc>
          <w:tcPr>
            <w:tcW w:w="1589" w:type="dxa"/>
          </w:tcPr>
          <w:p w:rsidR="00F159F3" w:rsidRPr="00CD610F" w:rsidRDefault="00F159F3" w:rsidP="002400C4"/>
        </w:tc>
        <w:tc>
          <w:tcPr>
            <w:tcW w:w="1470" w:type="dxa"/>
          </w:tcPr>
          <w:p w:rsidR="00F159F3" w:rsidRPr="00CD610F" w:rsidRDefault="00F159F3" w:rsidP="002400C4"/>
        </w:tc>
      </w:tr>
      <w:tr w:rsidR="00F159F3" w:rsidRPr="00CD610F" w:rsidTr="00CE535A">
        <w:trPr>
          <w:jc w:val="center"/>
        </w:trPr>
        <w:tc>
          <w:tcPr>
            <w:tcW w:w="1008" w:type="dxa"/>
          </w:tcPr>
          <w:p w:rsidR="00F159F3" w:rsidRPr="00CD610F" w:rsidRDefault="00F159F3" w:rsidP="002400C4"/>
        </w:tc>
        <w:tc>
          <w:tcPr>
            <w:tcW w:w="3420" w:type="dxa"/>
          </w:tcPr>
          <w:p w:rsidR="00F159F3" w:rsidRPr="00CD610F" w:rsidRDefault="00F159F3" w:rsidP="002400C4"/>
        </w:tc>
        <w:tc>
          <w:tcPr>
            <w:tcW w:w="2089" w:type="dxa"/>
          </w:tcPr>
          <w:p w:rsidR="00F159F3" w:rsidRPr="00CD610F" w:rsidRDefault="00F159F3" w:rsidP="002400C4"/>
        </w:tc>
        <w:tc>
          <w:tcPr>
            <w:tcW w:w="1589" w:type="dxa"/>
          </w:tcPr>
          <w:p w:rsidR="00F159F3" w:rsidRPr="00CD610F" w:rsidRDefault="00F159F3" w:rsidP="002400C4"/>
        </w:tc>
        <w:tc>
          <w:tcPr>
            <w:tcW w:w="1470" w:type="dxa"/>
          </w:tcPr>
          <w:p w:rsidR="00F159F3" w:rsidRPr="00CD610F" w:rsidRDefault="00F159F3" w:rsidP="002400C4"/>
        </w:tc>
      </w:tr>
      <w:tr w:rsidR="00F159F3" w:rsidRPr="00CD610F" w:rsidTr="00CE535A">
        <w:trPr>
          <w:jc w:val="center"/>
        </w:trPr>
        <w:tc>
          <w:tcPr>
            <w:tcW w:w="1008" w:type="dxa"/>
          </w:tcPr>
          <w:p w:rsidR="00F159F3" w:rsidRPr="00CD610F" w:rsidRDefault="00F159F3" w:rsidP="002400C4"/>
        </w:tc>
        <w:tc>
          <w:tcPr>
            <w:tcW w:w="3420" w:type="dxa"/>
          </w:tcPr>
          <w:p w:rsidR="00F159F3" w:rsidRPr="00CD610F" w:rsidRDefault="00F159F3" w:rsidP="002400C4"/>
        </w:tc>
        <w:tc>
          <w:tcPr>
            <w:tcW w:w="2089" w:type="dxa"/>
          </w:tcPr>
          <w:p w:rsidR="00F159F3" w:rsidRPr="00CD610F" w:rsidRDefault="00F159F3" w:rsidP="002400C4"/>
        </w:tc>
        <w:tc>
          <w:tcPr>
            <w:tcW w:w="1589" w:type="dxa"/>
          </w:tcPr>
          <w:p w:rsidR="00F159F3" w:rsidRPr="00CD610F" w:rsidRDefault="00F159F3" w:rsidP="002400C4"/>
        </w:tc>
        <w:tc>
          <w:tcPr>
            <w:tcW w:w="1470" w:type="dxa"/>
          </w:tcPr>
          <w:p w:rsidR="00F159F3" w:rsidRPr="00CD610F" w:rsidRDefault="00F159F3" w:rsidP="002400C4"/>
        </w:tc>
      </w:tr>
      <w:tr w:rsidR="00F159F3" w:rsidRPr="00CD610F" w:rsidTr="00CE535A">
        <w:trPr>
          <w:jc w:val="center"/>
        </w:trPr>
        <w:tc>
          <w:tcPr>
            <w:tcW w:w="1008" w:type="dxa"/>
          </w:tcPr>
          <w:p w:rsidR="00F159F3" w:rsidRPr="00CD610F" w:rsidRDefault="00F159F3" w:rsidP="002400C4"/>
        </w:tc>
        <w:tc>
          <w:tcPr>
            <w:tcW w:w="3420" w:type="dxa"/>
          </w:tcPr>
          <w:p w:rsidR="00F159F3" w:rsidRPr="00CD610F" w:rsidRDefault="00F159F3" w:rsidP="002400C4"/>
        </w:tc>
        <w:tc>
          <w:tcPr>
            <w:tcW w:w="2089" w:type="dxa"/>
          </w:tcPr>
          <w:p w:rsidR="00F159F3" w:rsidRPr="00CD610F" w:rsidRDefault="00F159F3" w:rsidP="002400C4"/>
        </w:tc>
        <w:tc>
          <w:tcPr>
            <w:tcW w:w="1589" w:type="dxa"/>
          </w:tcPr>
          <w:p w:rsidR="00F159F3" w:rsidRPr="00CD610F" w:rsidRDefault="00F159F3" w:rsidP="002400C4"/>
        </w:tc>
        <w:tc>
          <w:tcPr>
            <w:tcW w:w="1470" w:type="dxa"/>
          </w:tcPr>
          <w:p w:rsidR="00F159F3" w:rsidRPr="00CD610F" w:rsidRDefault="00F159F3" w:rsidP="002400C4"/>
        </w:tc>
      </w:tr>
      <w:tr w:rsidR="001D1E94" w:rsidRPr="00CD610F" w:rsidTr="00CE535A">
        <w:trPr>
          <w:jc w:val="center"/>
        </w:trPr>
        <w:tc>
          <w:tcPr>
            <w:tcW w:w="1008" w:type="dxa"/>
          </w:tcPr>
          <w:p w:rsidR="001D1E94" w:rsidRPr="00CD610F" w:rsidRDefault="001D1E94" w:rsidP="001F689C"/>
        </w:tc>
        <w:tc>
          <w:tcPr>
            <w:tcW w:w="3420" w:type="dxa"/>
          </w:tcPr>
          <w:p w:rsidR="001D1E94" w:rsidRPr="00CD610F" w:rsidRDefault="001D1E94" w:rsidP="001F689C"/>
        </w:tc>
        <w:tc>
          <w:tcPr>
            <w:tcW w:w="2089" w:type="dxa"/>
          </w:tcPr>
          <w:p w:rsidR="001D1E94" w:rsidRPr="00CD610F" w:rsidRDefault="001D1E94" w:rsidP="001F689C"/>
        </w:tc>
        <w:tc>
          <w:tcPr>
            <w:tcW w:w="1589" w:type="dxa"/>
          </w:tcPr>
          <w:p w:rsidR="001D1E94" w:rsidRPr="00CD610F" w:rsidRDefault="001D1E94" w:rsidP="001F689C"/>
        </w:tc>
        <w:tc>
          <w:tcPr>
            <w:tcW w:w="1470" w:type="dxa"/>
          </w:tcPr>
          <w:p w:rsidR="001D1E94" w:rsidRPr="00CD610F" w:rsidRDefault="001D1E94" w:rsidP="001F689C"/>
        </w:tc>
      </w:tr>
      <w:tr w:rsidR="00FF1C04" w:rsidRPr="00CD610F" w:rsidTr="00CE535A">
        <w:trPr>
          <w:jc w:val="center"/>
        </w:trPr>
        <w:tc>
          <w:tcPr>
            <w:tcW w:w="1008" w:type="dxa"/>
          </w:tcPr>
          <w:p w:rsidR="00FF1C04" w:rsidRPr="00CD610F" w:rsidRDefault="00FF1C04" w:rsidP="00D72977"/>
        </w:tc>
        <w:tc>
          <w:tcPr>
            <w:tcW w:w="3420" w:type="dxa"/>
          </w:tcPr>
          <w:p w:rsidR="00FF1C04" w:rsidRPr="00CD610F" w:rsidRDefault="00FF1C04" w:rsidP="00D72977"/>
        </w:tc>
        <w:tc>
          <w:tcPr>
            <w:tcW w:w="2089" w:type="dxa"/>
          </w:tcPr>
          <w:p w:rsidR="00FF1C04" w:rsidRPr="00CD610F" w:rsidRDefault="00FF1C04" w:rsidP="00D72977"/>
        </w:tc>
        <w:tc>
          <w:tcPr>
            <w:tcW w:w="1589" w:type="dxa"/>
          </w:tcPr>
          <w:p w:rsidR="00FF1C04" w:rsidRPr="00CD610F" w:rsidRDefault="00FF1C04" w:rsidP="00D72977"/>
        </w:tc>
        <w:tc>
          <w:tcPr>
            <w:tcW w:w="1470" w:type="dxa"/>
          </w:tcPr>
          <w:p w:rsidR="00FF1C04" w:rsidRPr="00CD610F" w:rsidRDefault="00FF1C04" w:rsidP="00D72977"/>
        </w:tc>
      </w:tr>
      <w:tr w:rsidR="00FF1C04" w:rsidRPr="00CD610F" w:rsidTr="00CE535A">
        <w:trPr>
          <w:jc w:val="center"/>
        </w:trPr>
        <w:tc>
          <w:tcPr>
            <w:tcW w:w="1008" w:type="dxa"/>
          </w:tcPr>
          <w:p w:rsidR="00FF1C04" w:rsidRPr="00CD610F" w:rsidRDefault="00FF1C04" w:rsidP="00D72977"/>
        </w:tc>
        <w:tc>
          <w:tcPr>
            <w:tcW w:w="3420" w:type="dxa"/>
          </w:tcPr>
          <w:p w:rsidR="00FF1C04" w:rsidRPr="00CD610F" w:rsidRDefault="00FF1C04" w:rsidP="00D72977"/>
        </w:tc>
        <w:tc>
          <w:tcPr>
            <w:tcW w:w="2089" w:type="dxa"/>
          </w:tcPr>
          <w:p w:rsidR="00FF1C04" w:rsidRPr="00CD610F" w:rsidRDefault="00FF1C04" w:rsidP="00D72977"/>
        </w:tc>
        <w:tc>
          <w:tcPr>
            <w:tcW w:w="1589" w:type="dxa"/>
          </w:tcPr>
          <w:p w:rsidR="00FF1C04" w:rsidRPr="00CD610F" w:rsidRDefault="00FF1C04" w:rsidP="00D72977"/>
        </w:tc>
        <w:tc>
          <w:tcPr>
            <w:tcW w:w="1470" w:type="dxa"/>
          </w:tcPr>
          <w:p w:rsidR="00FF1C04" w:rsidRPr="00CD610F" w:rsidRDefault="00FF1C04" w:rsidP="00D72977"/>
        </w:tc>
      </w:tr>
      <w:tr w:rsidR="00FF1C04" w:rsidRPr="00CD610F" w:rsidTr="00CE535A">
        <w:trPr>
          <w:jc w:val="center"/>
        </w:trPr>
        <w:tc>
          <w:tcPr>
            <w:tcW w:w="1008" w:type="dxa"/>
          </w:tcPr>
          <w:p w:rsidR="00FF1C04" w:rsidRPr="00CD610F" w:rsidRDefault="00FF1C04" w:rsidP="00D72977"/>
        </w:tc>
        <w:tc>
          <w:tcPr>
            <w:tcW w:w="3420" w:type="dxa"/>
          </w:tcPr>
          <w:p w:rsidR="00FF1C04" w:rsidRPr="00CD610F" w:rsidRDefault="00FF1C04" w:rsidP="00D72977"/>
        </w:tc>
        <w:tc>
          <w:tcPr>
            <w:tcW w:w="2089" w:type="dxa"/>
          </w:tcPr>
          <w:p w:rsidR="00FF1C04" w:rsidRPr="00CD610F" w:rsidRDefault="00FF1C04" w:rsidP="00D72977"/>
        </w:tc>
        <w:tc>
          <w:tcPr>
            <w:tcW w:w="1589" w:type="dxa"/>
          </w:tcPr>
          <w:p w:rsidR="00FF1C04" w:rsidRPr="00CD610F" w:rsidRDefault="00FF1C04" w:rsidP="00D72977"/>
        </w:tc>
        <w:tc>
          <w:tcPr>
            <w:tcW w:w="1470" w:type="dxa"/>
          </w:tcPr>
          <w:p w:rsidR="00FF1C04" w:rsidRPr="00CD610F" w:rsidRDefault="00FF1C04" w:rsidP="00D72977"/>
        </w:tc>
      </w:tr>
    </w:tbl>
    <w:p w:rsidR="00621AE7" w:rsidRDefault="00621AE7" w:rsidP="00CF6B54">
      <w:pPr>
        <w:jc w:val="both"/>
        <w:rPr>
          <w:szCs w:val="24"/>
        </w:rPr>
      </w:pPr>
    </w:p>
    <w:p w:rsidR="00621AE7" w:rsidRDefault="00621AE7" w:rsidP="00CF6B54">
      <w:pPr>
        <w:jc w:val="both"/>
        <w:rPr>
          <w:szCs w:val="24"/>
        </w:rPr>
      </w:pPr>
    </w:p>
    <w:p w:rsidR="009F7927" w:rsidRDefault="00D86EB3" w:rsidP="009F7927">
      <w:pPr>
        <w:jc w:val="both"/>
        <w:rPr>
          <w:szCs w:val="24"/>
        </w:rPr>
      </w:pPr>
      <w:r>
        <w:rPr>
          <w:szCs w:val="24"/>
        </w:rPr>
        <w:lastRenderedPageBreak/>
        <w:t>G-</w:t>
      </w:r>
      <w:r w:rsidR="00CF6B54" w:rsidRPr="009D6710">
        <w:rPr>
          <w:szCs w:val="24"/>
        </w:rPr>
        <w:t>1</w:t>
      </w:r>
      <w:r w:rsidR="00F05420">
        <w:rPr>
          <w:szCs w:val="24"/>
        </w:rPr>
        <w:t>0</w:t>
      </w:r>
      <w:r w:rsidR="00CF6B54" w:rsidRPr="009D6710">
        <w:rPr>
          <w:szCs w:val="24"/>
        </w:rPr>
        <w:t xml:space="preserve">. Dates of </w:t>
      </w:r>
      <w:r w:rsidR="00CF6B54">
        <w:rPr>
          <w:szCs w:val="24"/>
        </w:rPr>
        <w:t xml:space="preserve">QCR </w:t>
      </w:r>
      <w:r w:rsidR="00CF6B54" w:rsidRPr="009D6710">
        <w:rPr>
          <w:szCs w:val="24"/>
        </w:rPr>
        <w:t>Review:</w:t>
      </w:r>
      <w:r w:rsidR="00CF6B54" w:rsidRPr="009D6710">
        <w:rPr>
          <w:szCs w:val="24"/>
        </w:rPr>
        <w:tab/>
        <w:t xml:space="preserve">  </w:t>
      </w:r>
      <w:r w:rsidR="009F7927">
        <w:rPr>
          <w:szCs w:val="24"/>
        </w:rPr>
        <w:t xml:space="preserve">   </w:t>
      </w:r>
      <w:r w:rsidR="00CF6B54">
        <w:rPr>
          <w:szCs w:val="24"/>
        </w:rPr>
        <w:t>From:</w:t>
      </w:r>
      <w:r w:rsidR="009F7927">
        <w:rPr>
          <w:szCs w:val="24"/>
        </w:rPr>
        <w:t>_________________</w:t>
      </w:r>
      <w:r w:rsidR="009F7927">
        <w:rPr>
          <w:szCs w:val="24"/>
        </w:rPr>
        <w:tab/>
        <w:t>To:__________________</w:t>
      </w:r>
    </w:p>
    <w:p w:rsidR="00CE535A" w:rsidRDefault="009F7927" w:rsidP="009F7927">
      <w:pPr>
        <w:jc w:val="both"/>
      </w:pPr>
      <w:r>
        <w:t xml:space="preserve"> </w:t>
      </w:r>
    </w:p>
    <w:p w:rsidR="00837C5B" w:rsidRDefault="00D86EB3" w:rsidP="00837C5B">
      <w:r>
        <w:t>G-</w:t>
      </w:r>
      <w:r w:rsidR="00837C5B" w:rsidRPr="00CD610F">
        <w:t>1</w:t>
      </w:r>
      <w:r w:rsidR="00F05420">
        <w:t>1</w:t>
      </w:r>
      <w:r w:rsidR="00837C5B" w:rsidRPr="00CD610F">
        <w:t xml:space="preserve">. </w:t>
      </w:r>
      <w:r w:rsidR="00F11246" w:rsidRPr="00CD610F">
        <w:t>QCR</w:t>
      </w:r>
      <w:r w:rsidR="009D6710">
        <w:t xml:space="preserve"> team members</w:t>
      </w:r>
      <w:r w:rsidR="00837C5B" w:rsidRPr="00CD610F">
        <w:t>:</w:t>
      </w:r>
    </w:p>
    <w:p w:rsidR="00087A90" w:rsidRPr="00CD610F" w:rsidRDefault="00087A90" w:rsidP="000E74B9">
      <w:pPr>
        <w:rPr>
          <w:sz w:val="16"/>
          <w:szCs w:val="16"/>
        </w:rPr>
      </w:pPr>
    </w:p>
    <w:p w:rsidR="00837C5B" w:rsidRPr="00CD610F" w:rsidRDefault="00837C5B" w:rsidP="000E74B9">
      <w:pPr>
        <w:rPr>
          <w:sz w:val="16"/>
          <w:szCs w:val="16"/>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3420"/>
        <w:gridCol w:w="2790"/>
      </w:tblGrid>
      <w:tr w:rsidR="00A25050" w:rsidRPr="009D6710" w:rsidTr="00CE535A">
        <w:trPr>
          <w:trHeight w:val="530"/>
        </w:trPr>
        <w:tc>
          <w:tcPr>
            <w:tcW w:w="3348" w:type="dxa"/>
            <w:shd w:val="clear" w:color="auto" w:fill="99CCFF"/>
            <w:vAlign w:val="center"/>
          </w:tcPr>
          <w:p w:rsidR="00D21F84" w:rsidRPr="009D6710" w:rsidRDefault="00D21F84" w:rsidP="00743E17">
            <w:pPr>
              <w:jc w:val="center"/>
              <w:rPr>
                <w:b/>
                <w:szCs w:val="24"/>
              </w:rPr>
            </w:pPr>
            <w:r w:rsidRPr="009D6710">
              <w:rPr>
                <w:b/>
                <w:szCs w:val="24"/>
              </w:rPr>
              <w:t>Name</w:t>
            </w:r>
          </w:p>
        </w:tc>
        <w:tc>
          <w:tcPr>
            <w:tcW w:w="3420" w:type="dxa"/>
            <w:shd w:val="clear" w:color="auto" w:fill="99CCFF"/>
            <w:vAlign w:val="center"/>
          </w:tcPr>
          <w:p w:rsidR="00D21F84" w:rsidRPr="009D6710" w:rsidRDefault="00D21F84" w:rsidP="00743E17">
            <w:pPr>
              <w:jc w:val="center"/>
              <w:rPr>
                <w:b/>
                <w:szCs w:val="24"/>
              </w:rPr>
            </w:pPr>
            <w:r w:rsidRPr="009D6710">
              <w:rPr>
                <w:b/>
                <w:szCs w:val="24"/>
              </w:rPr>
              <w:t>Agency</w:t>
            </w:r>
            <w:r w:rsidR="00535021">
              <w:rPr>
                <w:b/>
                <w:szCs w:val="24"/>
              </w:rPr>
              <w:t xml:space="preserve"> / Role in QCR</w:t>
            </w:r>
          </w:p>
        </w:tc>
        <w:tc>
          <w:tcPr>
            <w:tcW w:w="2790" w:type="dxa"/>
            <w:shd w:val="clear" w:color="auto" w:fill="99CCFF"/>
            <w:vAlign w:val="center"/>
          </w:tcPr>
          <w:p w:rsidR="00D21F84" w:rsidRPr="009D6710" w:rsidRDefault="00D21F84" w:rsidP="00535021">
            <w:pPr>
              <w:jc w:val="center"/>
              <w:rPr>
                <w:b/>
                <w:szCs w:val="24"/>
              </w:rPr>
            </w:pPr>
            <w:r w:rsidRPr="009D6710">
              <w:rPr>
                <w:b/>
                <w:szCs w:val="24"/>
              </w:rPr>
              <w:t xml:space="preserve">Contact </w:t>
            </w:r>
            <w:r w:rsidR="00535021">
              <w:rPr>
                <w:b/>
                <w:szCs w:val="24"/>
              </w:rPr>
              <w:t>Information</w:t>
            </w:r>
          </w:p>
        </w:tc>
      </w:tr>
      <w:tr w:rsidR="00A25050" w:rsidRPr="00CD610F" w:rsidTr="00CE535A">
        <w:trPr>
          <w:trHeight w:val="350"/>
        </w:trPr>
        <w:tc>
          <w:tcPr>
            <w:tcW w:w="3348" w:type="dxa"/>
          </w:tcPr>
          <w:p w:rsidR="00D21F84" w:rsidRPr="00CD610F" w:rsidRDefault="00D21F84" w:rsidP="000E74B9"/>
        </w:tc>
        <w:tc>
          <w:tcPr>
            <w:tcW w:w="3420" w:type="dxa"/>
          </w:tcPr>
          <w:p w:rsidR="00D21F84" w:rsidRPr="00CD610F" w:rsidRDefault="00D21F84" w:rsidP="000E74B9"/>
        </w:tc>
        <w:tc>
          <w:tcPr>
            <w:tcW w:w="2790" w:type="dxa"/>
          </w:tcPr>
          <w:p w:rsidR="00D21F84" w:rsidRPr="00CD610F" w:rsidRDefault="00D21F84" w:rsidP="000E74B9"/>
        </w:tc>
      </w:tr>
      <w:tr w:rsidR="00F159F3" w:rsidRPr="00CD610F" w:rsidTr="00CE535A">
        <w:trPr>
          <w:trHeight w:val="350"/>
        </w:trPr>
        <w:tc>
          <w:tcPr>
            <w:tcW w:w="3348" w:type="dxa"/>
          </w:tcPr>
          <w:p w:rsidR="00F159F3" w:rsidRPr="00CD610F" w:rsidRDefault="00F159F3" w:rsidP="002400C4"/>
        </w:tc>
        <w:tc>
          <w:tcPr>
            <w:tcW w:w="3420" w:type="dxa"/>
          </w:tcPr>
          <w:p w:rsidR="00F159F3" w:rsidRPr="00CD610F" w:rsidRDefault="00F159F3" w:rsidP="002400C4"/>
        </w:tc>
        <w:tc>
          <w:tcPr>
            <w:tcW w:w="2790" w:type="dxa"/>
          </w:tcPr>
          <w:p w:rsidR="00F159F3" w:rsidRPr="00CD610F" w:rsidRDefault="00F159F3" w:rsidP="002400C4"/>
        </w:tc>
      </w:tr>
      <w:tr w:rsidR="00F159F3" w:rsidRPr="00CD610F" w:rsidTr="00CE535A">
        <w:trPr>
          <w:trHeight w:val="350"/>
        </w:trPr>
        <w:tc>
          <w:tcPr>
            <w:tcW w:w="3348" w:type="dxa"/>
          </w:tcPr>
          <w:p w:rsidR="00F159F3" w:rsidRPr="00CD610F" w:rsidRDefault="00F159F3" w:rsidP="002400C4"/>
        </w:tc>
        <w:tc>
          <w:tcPr>
            <w:tcW w:w="3420" w:type="dxa"/>
          </w:tcPr>
          <w:p w:rsidR="00F159F3" w:rsidRPr="00CD610F" w:rsidRDefault="00F159F3" w:rsidP="002400C4"/>
        </w:tc>
        <w:tc>
          <w:tcPr>
            <w:tcW w:w="2790" w:type="dxa"/>
          </w:tcPr>
          <w:p w:rsidR="00F159F3" w:rsidRPr="00CD610F" w:rsidRDefault="00F159F3" w:rsidP="002400C4"/>
        </w:tc>
      </w:tr>
      <w:tr w:rsidR="00F159F3" w:rsidRPr="00CD610F" w:rsidTr="00CE535A">
        <w:trPr>
          <w:trHeight w:val="350"/>
        </w:trPr>
        <w:tc>
          <w:tcPr>
            <w:tcW w:w="3348" w:type="dxa"/>
          </w:tcPr>
          <w:p w:rsidR="00F159F3" w:rsidRPr="00CD610F" w:rsidRDefault="00F159F3" w:rsidP="002400C4"/>
        </w:tc>
        <w:tc>
          <w:tcPr>
            <w:tcW w:w="3420" w:type="dxa"/>
          </w:tcPr>
          <w:p w:rsidR="00F159F3" w:rsidRPr="00CD610F" w:rsidRDefault="00F159F3" w:rsidP="002400C4"/>
        </w:tc>
        <w:tc>
          <w:tcPr>
            <w:tcW w:w="2790" w:type="dxa"/>
          </w:tcPr>
          <w:p w:rsidR="00F159F3" w:rsidRPr="00CD610F" w:rsidRDefault="00F159F3" w:rsidP="002400C4"/>
        </w:tc>
      </w:tr>
      <w:tr w:rsidR="00F159F3" w:rsidRPr="00CD610F" w:rsidTr="00CE535A">
        <w:trPr>
          <w:trHeight w:val="350"/>
        </w:trPr>
        <w:tc>
          <w:tcPr>
            <w:tcW w:w="3348" w:type="dxa"/>
          </w:tcPr>
          <w:p w:rsidR="00F159F3" w:rsidRPr="00CD610F" w:rsidRDefault="00F159F3" w:rsidP="002400C4"/>
        </w:tc>
        <w:tc>
          <w:tcPr>
            <w:tcW w:w="3420" w:type="dxa"/>
          </w:tcPr>
          <w:p w:rsidR="00F159F3" w:rsidRPr="00CD610F" w:rsidRDefault="00F159F3" w:rsidP="002400C4"/>
        </w:tc>
        <w:tc>
          <w:tcPr>
            <w:tcW w:w="2790" w:type="dxa"/>
          </w:tcPr>
          <w:p w:rsidR="00F159F3" w:rsidRPr="00CD610F" w:rsidRDefault="00F159F3" w:rsidP="002400C4"/>
        </w:tc>
      </w:tr>
      <w:tr w:rsidR="00A25050" w:rsidRPr="00CD610F" w:rsidTr="00CE535A">
        <w:trPr>
          <w:trHeight w:val="350"/>
        </w:trPr>
        <w:tc>
          <w:tcPr>
            <w:tcW w:w="3348" w:type="dxa"/>
          </w:tcPr>
          <w:p w:rsidR="00D21F84" w:rsidRPr="00CD610F" w:rsidRDefault="00D21F84" w:rsidP="000E74B9"/>
        </w:tc>
        <w:tc>
          <w:tcPr>
            <w:tcW w:w="3420" w:type="dxa"/>
          </w:tcPr>
          <w:p w:rsidR="00D21F84" w:rsidRPr="00CD610F" w:rsidRDefault="00D21F84" w:rsidP="000E74B9"/>
        </w:tc>
        <w:tc>
          <w:tcPr>
            <w:tcW w:w="2790" w:type="dxa"/>
          </w:tcPr>
          <w:p w:rsidR="00D21F84" w:rsidRPr="00CD610F" w:rsidRDefault="00D21F84" w:rsidP="000E74B9"/>
        </w:tc>
      </w:tr>
      <w:tr w:rsidR="00A25050" w:rsidRPr="00CD610F" w:rsidTr="00CE535A">
        <w:trPr>
          <w:trHeight w:val="350"/>
        </w:trPr>
        <w:tc>
          <w:tcPr>
            <w:tcW w:w="3348" w:type="dxa"/>
          </w:tcPr>
          <w:p w:rsidR="00D21F84" w:rsidRPr="00CD610F" w:rsidRDefault="00D21F84" w:rsidP="000E74B9"/>
        </w:tc>
        <w:tc>
          <w:tcPr>
            <w:tcW w:w="3420" w:type="dxa"/>
          </w:tcPr>
          <w:p w:rsidR="00D21F84" w:rsidRPr="00CD610F" w:rsidRDefault="00D21F84" w:rsidP="000E74B9"/>
        </w:tc>
        <w:tc>
          <w:tcPr>
            <w:tcW w:w="2790" w:type="dxa"/>
          </w:tcPr>
          <w:p w:rsidR="00D21F84" w:rsidRPr="00CD610F" w:rsidRDefault="00D21F84" w:rsidP="000E74B9"/>
        </w:tc>
      </w:tr>
      <w:tr w:rsidR="00A25050" w:rsidRPr="00CD610F" w:rsidTr="00CE535A">
        <w:trPr>
          <w:trHeight w:val="350"/>
        </w:trPr>
        <w:tc>
          <w:tcPr>
            <w:tcW w:w="3348" w:type="dxa"/>
          </w:tcPr>
          <w:p w:rsidR="00D21F84" w:rsidRPr="00CD610F" w:rsidRDefault="00D21F84" w:rsidP="000E74B9"/>
        </w:tc>
        <w:tc>
          <w:tcPr>
            <w:tcW w:w="3420" w:type="dxa"/>
          </w:tcPr>
          <w:p w:rsidR="00D21F84" w:rsidRPr="00CD610F" w:rsidRDefault="00D21F84" w:rsidP="000E74B9"/>
        </w:tc>
        <w:tc>
          <w:tcPr>
            <w:tcW w:w="2790" w:type="dxa"/>
          </w:tcPr>
          <w:p w:rsidR="00D21F84" w:rsidRPr="00CD610F" w:rsidRDefault="00D21F84" w:rsidP="000E74B9"/>
        </w:tc>
      </w:tr>
      <w:tr w:rsidR="00A25050" w:rsidRPr="00CD610F" w:rsidTr="00CE535A">
        <w:trPr>
          <w:trHeight w:val="350"/>
        </w:trPr>
        <w:tc>
          <w:tcPr>
            <w:tcW w:w="3348" w:type="dxa"/>
          </w:tcPr>
          <w:p w:rsidR="00D21F84" w:rsidRPr="00CD610F" w:rsidRDefault="00D21F84" w:rsidP="000E74B9"/>
        </w:tc>
        <w:tc>
          <w:tcPr>
            <w:tcW w:w="3420" w:type="dxa"/>
          </w:tcPr>
          <w:p w:rsidR="00D21F84" w:rsidRPr="00CD610F" w:rsidRDefault="00D21F84" w:rsidP="000E74B9"/>
        </w:tc>
        <w:tc>
          <w:tcPr>
            <w:tcW w:w="2790" w:type="dxa"/>
          </w:tcPr>
          <w:p w:rsidR="00D21F84" w:rsidRPr="00CD610F" w:rsidRDefault="00D21F84" w:rsidP="000E74B9"/>
        </w:tc>
      </w:tr>
    </w:tbl>
    <w:p w:rsidR="00EF4520" w:rsidRPr="00CD610F" w:rsidRDefault="00EF4520" w:rsidP="00EF4520">
      <w:pPr>
        <w:jc w:val="both"/>
        <w:rPr>
          <w:sz w:val="20"/>
        </w:rPr>
      </w:pPr>
      <w:bookmarkStart w:id="10" w:name="_Toc214866460"/>
      <w:bookmarkStart w:id="11" w:name="_Toc214866494"/>
    </w:p>
    <w:p w:rsidR="00CF6B54" w:rsidRDefault="00CF6B54" w:rsidP="00EF4520">
      <w:pPr>
        <w:jc w:val="both"/>
        <w:rPr>
          <w:szCs w:val="24"/>
        </w:rPr>
      </w:pPr>
    </w:p>
    <w:p w:rsidR="00837C5B" w:rsidRPr="00CD610F" w:rsidRDefault="00837C5B" w:rsidP="0035481A">
      <w:pPr>
        <w:rPr>
          <w:sz w:val="16"/>
          <w:szCs w:val="16"/>
        </w:rPr>
      </w:pPr>
    </w:p>
    <w:p w:rsidR="00EF4520" w:rsidRPr="00CD610F" w:rsidRDefault="00EF4520" w:rsidP="0035481A">
      <w:pPr>
        <w:rPr>
          <w:sz w:val="16"/>
          <w:szCs w:val="16"/>
        </w:rPr>
      </w:pPr>
    </w:p>
    <w:bookmarkEnd w:id="10"/>
    <w:bookmarkEnd w:id="11"/>
    <w:p w:rsidR="00474B85" w:rsidRDefault="00E406AB" w:rsidP="00621AE7">
      <w:pPr>
        <w:pStyle w:val="Heading1"/>
        <w:spacing w:before="0" w:after="0"/>
        <w:jc w:val="center"/>
        <w:rPr>
          <w:rFonts w:ascii="Times New Roman" w:hAnsi="Times New Roman"/>
        </w:rPr>
      </w:pPr>
      <w:r>
        <w:rPr>
          <w:rFonts w:ascii="Times New Roman" w:hAnsi="Times New Roman"/>
        </w:rPr>
        <w:br w:type="page"/>
      </w:r>
      <w:bookmarkStart w:id="12" w:name="_Toc265499958"/>
      <w:r w:rsidR="00474B85" w:rsidRPr="00CD610F">
        <w:rPr>
          <w:rFonts w:ascii="Times New Roman" w:hAnsi="Times New Roman"/>
        </w:rPr>
        <w:lastRenderedPageBreak/>
        <w:t>O</w:t>
      </w:r>
      <w:r w:rsidR="00F26A11" w:rsidRPr="00CD610F">
        <w:rPr>
          <w:rFonts w:ascii="Times New Roman" w:hAnsi="Times New Roman"/>
        </w:rPr>
        <w:t>verall</w:t>
      </w:r>
      <w:r w:rsidR="00474B85" w:rsidRPr="00CD610F">
        <w:rPr>
          <w:rFonts w:ascii="Times New Roman" w:hAnsi="Times New Roman"/>
        </w:rPr>
        <w:t xml:space="preserve"> C</w:t>
      </w:r>
      <w:r w:rsidR="00F26A11" w:rsidRPr="00CD610F">
        <w:rPr>
          <w:rFonts w:ascii="Times New Roman" w:hAnsi="Times New Roman"/>
        </w:rPr>
        <w:t>onclusions</w:t>
      </w:r>
      <w:bookmarkEnd w:id="12"/>
    </w:p>
    <w:p w:rsidR="003F17E0" w:rsidRPr="003F17E0" w:rsidRDefault="003F17E0" w:rsidP="003F17E0"/>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1530"/>
        <w:gridCol w:w="1890"/>
        <w:gridCol w:w="1856"/>
        <w:gridCol w:w="2284"/>
        <w:gridCol w:w="1676"/>
        <w:gridCol w:w="34"/>
      </w:tblGrid>
      <w:tr w:rsidR="001478EA" w:rsidRPr="00CD610F" w:rsidTr="004A5D69">
        <w:trPr>
          <w:gridAfter w:val="1"/>
          <w:wAfter w:w="34" w:type="dxa"/>
        </w:trPr>
        <w:tc>
          <w:tcPr>
            <w:tcW w:w="10226" w:type="dxa"/>
            <w:gridSpan w:val="6"/>
            <w:tcBorders>
              <w:top w:val="single" w:sz="12" w:space="0" w:color="000000"/>
              <w:left w:val="single" w:sz="12" w:space="0" w:color="000000"/>
              <w:bottom w:val="single" w:sz="12" w:space="0" w:color="000000"/>
              <w:right w:val="single" w:sz="12" w:space="0" w:color="000000"/>
            </w:tcBorders>
            <w:shd w:val="clear" w:color="auto" w:fill="99CCFF"/>
            <w:vAlign w:val="center"/>
          </w:tcPr>
          <w:p w:rsidR="001478EA" w:rsidRPr="00CD610F" w:rsidRDefault="001478EA" w:rsidP="002B1860">
            <w:pPr>
              <w:jc w:val="center"/>
              <w:rPr>
                <w:b/>
                <w:bCs/>
              </w:rPr>
            </w:pPr>
            <w:r w:rsidRPr="00CD610F">
              <w:rPr>
                <w:b/>
                <w:bCs/>
                <w:sz w:val="28"/>
                <w:szCs w:val="28"/>
              </w:rPr>
              <w:t>Summary Evaluation of Each QCR Section</w:t>
            </w:r>
          </w:p>
        </w:tc>
      </w:tr>
      <w:tr w:rsidR="00D379FD" w:rsidRPr="00CD610F" w:rsidTr="004A5D69">
        <w:trPr>
          <w:gridAfter w:val="1"/>
          <w:wAfter w:w="34" w:type="dxa"/>
        </w:trPr>
        <w:tc>
          <w:tcPr>
            <w:tcW w:w="4410" w:type="dxa"/>
            <w:gridSpan w:val="3"/>
            <w:tcBorders>
              <w:top w:val="single" w:sz="12" w:space="0" w:color="000000"/>
            </w:tcBorders>
            <w:vAlign w:val="center"/>
          </w:tcPr>
          <w:p w:rsidR="00D379FD" w:rsidRPr="00CD610F" w:rsidRDefault="00D379FD" w:rsidP="002B1860">
            <w:pPr>
              <w:jc w:val="center"/>
              <w:rPr>
                <w:b/>
                <w:bCs/>
              </w:rPr>
            </w:pPr>
          </w:p>
          <w:p w:rsidR="00D379FD" w:rsidRPr="00CD610F" w:rsidRDefault="00D379FD" w:rsidP="002B1860">
            <w:pPr>
              <w:jc w:val="center"/>
              <w:rPr>
                <w:sz w:val="28"/>
                <w:szCs w:val="28"/>
              </w:rPr>
            </w:pPr>
            <w:r w:rsidRPr="00CD610F">
              <w:rPr>
                <w:b/>
                <w:bCs/>
                <w:sz w:val="28"/>
                <w:szCs w:val="28"/>
              </w:rPr>
              <w:t>QCR Section</w:t>
            </w:r>
          </w:p>
        </w:tc>
        <w:tc>
          <w:tcPr>
            <w:tcW w:w="1856" w:type="dxa"/>
            <w:tcBorders>
              <w:top w:val="single" w:sz="12" w:space="0" w:color="000000"/>
            </w:tcBorders>
            <w:vAlign w:val="center"/>
          </w:tcPr>
          <w:p w:rsidR="00D379FD" w:rsidRPr="00CD610F" w:rsidRDefault="00E839F0" w:rsidP="00E839F0">
            <w:pPr>
              <w:jc w:val="center"/>
              <w:rPr>
                <w:b/>
                <w:bCs/>
                <w:szCs w:val="24"/>
              </w:rPr>
            </w:pPr>
            <w:r>
              <w:rPr>
                <w:b/>
                <w:bCs/>
              </w:rPr>
              <w:t>Identify</w:t>
            </w:r>
            <w:r w:rsidR="00D379FD" w:rsidRPr="00CD610F">
              <w:rPr>
                <w:b/>
                <w:bCs/>
              </w:rPr>
              <w:t xml:space="preserve"> Section </w:t>
            </w:r>
            <w:r>
              <w:rPr>
                <w:b/>
                <w:bCs/>
              </w:rPr>
              <w:t xml:space="preserve">or Questions </w:t>
            </w:r>
            <w:r w:rsidR="00D379FD" w:rsidRPr="00CD610F">
              <w:rPr>
                <w:b/>
                <w:bCs/>
              </w:rPr>
              <w:t xml:space="preserve">Not </w:t>
            </w:r>
            <w:r>
              <w:rPr>
                <w:b/>
                <w:bCs/>
              </w:rPr>
              <w:t xml:space="preserve">Reviewed </w:t>
            </w:r>
            <w:r w:rsidR="00D379FD" w:rsidRPr="00CD610F">
              <w:rPr>
                <w:b/>
                <w:bCs/>
              </w:rPr>
              <w:t>in QCR</w:t>
            </w:r>
          </w:p>
        </w:tc>
        <w:tc>
          <w:tcPr>
            <w:tcW w:w="2284" w:type="dxa"/>
            <w:tcBorders>
              <w:top w:val="single" w:sz="12" w:space="0" w:color="000000"/>
            </w:tcBorders>
            <w:vAlign w:val="center"/>
          </w:tcPr>
          <w:p w:rsidR="00D379FD" w:rsidRDefault="00D379FD" w:rsidP="00A60B8C">
            <w:pPr>
              <w:jc w:val="center"/>
              <w:rPr>
                <w:b/>
                <w:bCs/>
              </w:rPr>
            </w:pPr>
            <w:r>
              <w:rPr>
                <w:b/>
                <w:bCs/>
              </w:rPr>
              <w:t xml:space="preserve">Conclusion </w:t>
            </w:r>
          </w:p>
          <w:p w:rsidR="00D379FD" w:rsidRPr="00CD610F" w:rsidRDefault="00D379FD" w:rsidP="00A60B8C">
            <w:pPr>
              <w:jc w:val="center"/>
              <w:rPr>
                <w:b/>
                <w:bCs/>
                <w:szCs w:val="24"/>
              </w:rPr>
            </w:pPr>
            <w:r w:rsidRPr="00D379FD">
              <w:rPr>
                <w:bCs/>
                <w:sz w:val="20"/>
              </w:rPr>
              <w:t>(Acceptable, Acceptable with Deficiencies, Technically Deficient, Unacceptable)</w:t>
            </w:r>
          </w:p>
        </w:tc>
        <w:tc>
          <w:tcPr>
            <w:tcW w:w="1676" w:type="dxa"/>
            <w:tcBorders>
              <w:top w:val="single" w:sz="12" w:space="0" w:color="000000"/>
            </w:tcBorders>
            <w:vAlign w:val="center"/>
          </w:tcPr>
          <w:p w:rsidR="00D379FD" w:rsidRPr="00CD610F" w:rsidRDefault="00D379FD" w:rsidP="002B1860">
            <w:pPr>
              <w:jc w:val="center"/>
              <w:rPr>
                <w:b/>
                <w:bCs/>
                <w:szCs w:val="24"/>
              </w:rPr>
            </w:pPr>
            <w:r w:rsidRPr="00CD610F">
              <w:rPr>
                <w:b/>
                <w:bCs/>
              </w:rPr>
              <w:t>Reviewer Reference</w:t>
            </w:r>
          </w:p>
        </w:tc>
      </w:tr>
      <w:tr w:rsidR="00D379FD" w:rsidRPr="00CD610F" w:rsidTr="004A5D69">
        <w:trPr>
          <w:gridAfter w:val="1"/>
          <w:wAfter w:w="34" w:type="dxa"/>
          <w:trHeight w:val="350"/>
        </w:trPr>
        <w:tc>
          <w:tcPr>
            <w:tcW w:w="4410" w:type="dxa"/>
            <w:gridSpan w:val="3"/>
            <w:vAlign w:val="center"/>
          </w:tcPr>
          <w:p w:rsidR="00D379FD" w:rsidRPr="00CD610F" w:rsidRDefault="00D379FD" w:rsidP="003F23A7">
            <w:r w:rsidRPr="00CD610F">
              <w:t>Desk Review</w:t>
            </w:r>
            <w:r>
              <w:t xml:space="preserve"> (DR)</w:t>
            </w:r>
            <w:r w:rsidRPr="00CD610F">
              <w:t>:</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50"/>
        </w:trPr>
        <w:tc>
          <w:tcPr>
            <w:tcW w:w="4410" w:type="dxa"/>
            <w:gridSpan w:val="3"/>
            <w:vAlign w:val="center"/>
          </w:tcPr>
          <w:p w:rsidR="00D379FD" w:rsidRPr="00CD610F" w:rsidRDefault="00D379FD" w:rsidP="003F23A7">
            <w:r w:rsidRPr="00CD610F">
              <w:t>General Requirements</w:t>
            </w:r>
            <w:r>
              <w:t xml:space="preserve"> (GR)</w:t>
            </w:r>
            <w:r w:rsidRPr="00CD610F">
              <w:t>:</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32"/>
        </w:trPr>
        <w:tc>
          <w:tcPr>
            <w:tcW w:w="4410" w:type="dxa"/>
            <w:gridSpan w:val="3"/>
            <w:vAlign w:val="center"/>
          </w:tcPr>
          <w:p w:rsidR="00D379FD" w:rsidRPr="00CD610F" w:rsidRDefault="00E839F0" w:rsidP="003F23A7">
            <w:r w:rsidRPr="00CD610F">
              <w:t>Specific A-133 Requirements</w:t>
            </w:r>
            <w:r>
              <w:t xml:space="preserve"> (RS):</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32"/>
        </w:trPr>
        <w:tc>
          <w:tcPr>
            <w:tcW w:w="4410" w:type="dxa"/>
            <w:gridSpan w:val="3"/>
            <w:vAlign w:val="center"/>
          </w:tcPr>
          <w:p w:rsidR="00D379FD" w:rsidRPr="00CD610F" w:rsidRDefault="00E839F0" w:rsidP="00E839F0">
            <w:r w:rsidRPr="00CD610F">
              <w:t>Financial Statements</w:t>
            </w:r>
            <w:r>
              <w:t xml:space="preserve"> (FS):</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404"/>
        </w:trPr>
        <w:tc>
          <w:tcPr>
            <w:tcW w:w="4410" w:type="dxa"/>
            <w:gridSpan w:val="3"/>
            <w:vAlign w:val="center"/>
          </w:tcPr>
          <w:p w:rsidR="00D379FD" w:rsidRPr="00CD610F" w:rsidRDefault="00A42F89" w:rsidP="00D379FD">
            <w:r>
              <w:t xml:space="preserve">Summary of </w:t>
            </w:r>
            <w:r w:rsidR="00D379FD">
              <w:t>Attachment 1 (ATT1):</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404"/>
        </w:trPr>
        <w:tc>
          <w:tcPr>
            <w:tcW w:w="4410" w:type="dxa"/>
            <w:gridSpan w:val="3"/>
            <w:vAlign w:val="center"/>
          </w:tcPr>
          <w:p w:rsidR="00D379FD" w:rsidRPr="00CD610F" w:rsidRDefault="00D379FD" w:rsidP="003F23A7">
            <w:r>
              <w:t>--</w:t>
            </w:r>
            <w:r w:rsidRPr="00CD610F">
              <w:t>Major Program A-</w:t>
            </w:r>
            <w:r>
              <w:t xml:space="preserve"> CFDA # ________</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95"/>
        </w:trPr>
        <w:tc>
          <w:tcPr>
            <w:tcW w:w="4410" w:type="dxa"/>
            <w:gridSpan w:val="3"/>
            <w:vAlign w:val="center"/>
          </w:tcPr>
          <w:p w:rsidR="00D379FD" w:rsidRPr="00CD610F" w:rsidRDefault="00D379FD" w:rsidP="003F23A7">
            <w:r>
              <w:t>--</w:t>
            </w:r>
            <w:r w:rsidRPr="00CD610F">
              <w:t>Major Program B-</w:t>
            </w:r>
            <w:r>
              <w:t xml:space="preserve"> CFDA # ________</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77"/>
        </w:trPr>
        <w:tc>
          <w:tcPr>
            <w:tcW w:w="4410" w:type="dxa"/>
            <w:gridSpan w:val="3"/>
            <w:vAlign w:val="center"/>
          </w:tcPr>
          <w:p w:rsidR="00D379FD" w:rsidRPr="00CD610F" w:rsidRDefault="00D379FD" w:rsidP="003F23A7">
            <w:r>
              <w:t>--</w:t>
            </w:r>
            <w:r w:rsidRPr="00CD610F">
              <w:t>Major Program C-</w:t>
            </w:r>
            <w:r>
              <w:t xml:space="preserve"> CFDA # ________</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59"/>
        </w:trPr>
        <w:tc>
          <w:tcPr>
            <w:tcW w:w="4410" w:type="dxa"/>
            <w:gridSpan w:val="3"/>
            <w:vAlign w:val="center"/>
          </w:tcPr>
          <w:p w:rsidR="00D379FD" w:rsidRPr="00CD610F" w:rsidRDefault="00D379FD" w:rsidP="003F23A7">
            <w:r>
              <w:t>--Major Program D</w:t>
            </w:r>
            <w:r w:rsidRPr="00CD610F">
              <w:t>-</w:t>
            </w:r>
            <w:r>
              <w:t xml:space="preserve"> CFDA # ________</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41"/>
        </w:trPr>
        <w:tc>
          <w:tcPr>
            <w:tcW w:w="4410" w:type="dxa"/>
            <w:gridSpan w:val="3"/>
            <w:vAlign w:val="center"/>
          </w:tcPr>
          <w:p w:rsidR="00D379FD" w:rsidRPr="00CD610F" w:rsidRDefault="00D379FD" w:rsidP="003F23A7">
            <w:r>
              <w:t>--</w:t>
            </w:r>
            <w:r w:rsidRPr="00CD610F">
              <w:t xml:space="preserve">Major Program </w:t>
            </w:r>
            <w:r>
              <w:t>E</w:t>
            </w:r>
            <w:r w:rsidRPr="00CD610F">
              <w:t>-</w:t>
            </w:r>
            <w:r>
              <w:t xml:space="preserve"> CFDA # ________</w:t>
            </w:r>
          </w:p>
        </w:tc>
        <w:tc>
          <w:tcPr>
            <w:tcW w:w="1856" w:type="dxa"/>
          </w:tcPr>
          <w:p w:rsidR="00D379FD" w:rsidRPr="00CD610F" w:rsidRDefault="00D379FD" w:rsidP="001C2B65">
            <w:pPr>
              <w:jc w:val="center"/>
            </w:pPr>
          </w:p>
        </w:tc>
        <w:tc>
          <w:tcPr>
            <w:tcW w:w="2284" w:type="dxa"/>
          </w:tcPr>
          <w:p w:rsidR="00D379FD" w:rsidRPr="00CD610F" w:rsidRDefault="00D379FD" w:rsidP="001C2B65">
            <w:pPr>
              <w:jc w:val="center"/>
            </w:pPr>
          </w:p>
        </w:tc>
        <w:tc>
          <w:tcPr>
            <w:tcW w:w="1676" w:type="dxa"/>
          </w:tcPr>
          <w:p w:rsidR="00D379FD" w:rsidRPr="00CD610F" w:rsidRDefault="00D379FD" w:rsidP="00097299"/>
        </w:tc>
      </w:tr>
      <w:tr w:rsidR="00D379FD" w:rsidRPr="00CD610F" w:rsidTr="004A5D69">
        <w:trPr>
          <w:gridAfter w:val="1"/>
          <w:wAfter w:w="34" w:type="dxa"/>
          <w:trHeight w:val="323"/>
        </w:trPr>
        <w:tc>
          <w:tcPr>
            <w:tcW w:w="4410" w:type="dxa"/>
            <w:gridSpan w:val="3"/>
            <w:tcBorders>
              <w:bottom w:val="single" w:sz="4" w:space="0" w:color="000000"/>
            </w:tcBorders>
            <w:vAlign w:val="center"/>
          </w:tcPr>
          <w:p w:rsidR="00D379FD" w:rsidRPr="00CD610F" w:rsidRDefault="00D379FD" w:rsidP="003F23A7">
            <w:r>
              <w:t>--</w:t>
            </w:r>
            <w:r w:rsidRPr="00CD610F">
              <w:t xml:space="preserve">Major Program </w:t>
            </w:r>
            <w:r>
              <w:t>F</w:t>
            </w:r>
            <w:r w:rsidRPr="00CD610F">
              <w:t>-</w:t>
            </w:r>
            <w:r>
              <w:t xml:space="preserve"> CFDA # ________</w:t>
            </w:r>
          </w:p>
        </w:tc>
        <w:tc>
          <w:tcPr>
            <w:tcW w:w="1856" w:type="dxa"/>
            <w:tcBorders>
              <w:bottom w:val="single" w:sz="4" w:space="0" w:color="000000"/>
            </w:tcBorders>
          </w:tcPr>
          <w:p w:rsidR="00D379FD" w:rsidRPr="00CD610F" w:rsidRDefault="00D379FD" w:rsidP="001C2B65">
            <w:pPr>
              <w:jc w:val="center"/>
            </w:pPr>
          </w:p>
        </w:tc>
        <w:tc>
          <w:tcPr>
            <w:tcW w:w="2284" w:type="dxa"/>
            <w:tcBorders>
              <w:bottom w:val="single" w:sz="4" w:space="0" w:color="000000"/>
            </w:tcBorders>
          </w:tcPr>
          <w:p w:rsidR="00D379FD" w:rsidRPr="00CD610F" w:rsidRDefault="00D379FD" w:rsidP="001C2B65">
            <w:pPr>
              <w:jc w:val="center"/>
            </w:pPr>
          </w:p>
        </w:tc>
        <w:tc>
          <w:tcPr>
            <w:tcW w:w="1676" w:type="dxa"/>
            <w:tcBorders>
              <w:bottom w:val="single" w:sz="4" w:space="0" w:color="000000"/>
            </w:tcBorders>
          </w:tcPr>
          <w:p w:rsidR="00D379FD" w:rsidRPr="00CD610F" w:rsidRDefault="00D379FD" w:rsidP="00097299"/>
        </w:tc>
      </w:tr>
      <w:tr w:rsidR="00A60B8C" w:rsidRPr="00CD610F" w:rsidTr="004A5D69">
        <w:trPr>
          <w:gridAfter w:val="1"/>
          <w:wAfter w:w="34" w:type="dxa"/>
          <w:trHeight w:val="276"/>
        </w:trPr>
        <w:tc>
          <w:tcPr>
            <w:tcW w:w="10226" w:type="dxa"/>
            <w:gridSpan w:val="6"/>
            <w:tcBorders>
              <w:top w:val="single" w:sz="4" w:space="0" w:color="000000"/>
              <w:left w:val="single" w:sz="4" w:space="0" w:color="000000"/>
              <w:bottom w:val="single" w:sz="4" w:space="0" w:color="000000"/>
              <w:right w:val="single" w:sz="4" w:space="0" w:color="000000"/>
            </w:tcBorders>
            <w:vAlign w:val="bottom"/>
          </w:tcPr>
          <w:p w:rsidR="00A60B8C" w:rsidRPr="00CD610F" w:rsidRDefault="00A60B8C" w:rsidP="001478EA">
            <w:pPr>
              <w:jc w:val="center"/>
              <w:rPr>
                <w:b/>
                <w:bCs/>
                <w:sz w:val="28"/>
                <w:szCs w:val="28"/>
              </w:rPr>
            </w:pPr>
          </w:p>
        </w:tc>
      </w:tr>
      <w:tr w:rsidR="001478EA" w:rsidRPr="00CD610F" w:rsidTr="004A5D69">
        <w:trPr>
          <w:gridAfter w:val="1"/>
          <w:wAfter w:w="34" w:type="dxa"/>
          <w:trHeight w:val="537"/>
        </w:trPr>
        <w:tc>
          <w:tcPr>
            <w:tcW w:w="10226"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rsidR="009E462A" w:rsidRPr="00CD610F" w:rsidRDefault="001478EA" w:rsidP="00D379FD">
            <w:pPr>
              <w:jc w:val="center"/>
            </w:pPr>
            <w:r w:rsidRPr="00CD610F">
              <w:rPr>
                <w:b/>
                <w:bCs/>
                <w:sz w:val="28"/>
                <w:szCs w:val="28"/>
              </w:rPr>
              <w:t>Overall QCR Evaluation Summary</w:t>
            </w:r>
          </w:p>
        </w:tc>
      </w:tr>
      <w:tr w:rsidR="00474B85" w:rsidRPr="00CD610F" w:rsidTr="004A5D69">
        <w:trPr>
          <w:gridAfter w:val="1"/>
          <w:wAfter w:w="34" w:type="dxa"/>
          <w:trHeight w:val="492"/>
        </w:trPr>
        <w:tc>
          <w:tcPr>
            <w:tcW w:w="10226" w:type="dxa"/>
            <w:gridSpan w:val="6"/>
            <w:vAlign w:val="center"/>
          </w:tcPr>
          <w:p w:rsidR="003F23A7" w:rsidRPr="003F23A7" w:rsidRDefault="002B533D" w:rsidP="003F23A7">
            <w:pPr>
              <w:rPr>
                <w:b/>
              </w:rPr>
            </w:pPr>
            <w:r>
              <w:rPr>
                <w:b/>
              </w:rPr>
              <w:t>C-</w:t>
            </w:r>
            <w:r w:rsidR="00474B85" w:rsidRPr="00CD610F">
              <w:rPr>
                <w:b/>
              </w:rPr>
              <w:t xml:space="preserve">1.  </w:t>
            </w:r>
            <w:r w:rsidR="00394000" w:rsidRPr="00CD610F">
              <w:rPr>
                <w:b/>
              </w:rPr>
              <w:t>T</w:t>
            </w:r>
            <w:r w:rsidR="00474B85" w:rsidRPr="00CD610F">
              <w:rPr>
                <w:b/>
              </w:rPr>
              <w:t>he auditor's overall work</w:t>
            </w:r>
            <w:r w:rsidR="009E462A">
              <w:rPr>
                <w:b/>
              </w:rPr>
              <w:t xml:space="preserve"> is</w:t>
            </w:r>
            <w:r w:rsidR="00474B85" w:rsidRPr="00CD610F">
              <w:rPr>
                <w:b/>
              </w:rPr>
              <w:t>:</w:t>
            </w:r>
          </w:p>
        </w:tc>
      </w:tr>
      <w:tr w:rsidR="00474B85" w:rsidRPr="00CD610F" w:rsidTr="004A5D69">
        <w:trPr>
          <w:gridAfter w:val="1"/>
          <w:wAfter w:w="34" w:type="dxa"/>
          <w:trHeight w:val="719"/>
        </w:trPr>
        <w:tc>
          <w:tcPr>
            <w:tcW w:w="990" w:type="dxa"/>
            <w:vAlign w:val="center"/>
          </w:tcPr>
          <w:p w:rsidR="00474B85" w:rsidRPr="00CD610F" w:rsidRDefault="00474B85" w:rsidP="00D379FD">
            <w:pPr>
              <w:jc w:val="center"/>
            </w:pPr>
            <w:r w:rsidRPr="00CD610F">
              <w:t>[  ]</w:t>
            </w:r>
          </w:p>
        </w:tc>
        <w:tc>
          <w:tcPr>
            <w:tcW w:w="1530" w:type="dxa"/>
            <w:vAlign w:val="center"/>
          </w:tcPr>
          <w:p w:rsidR="00474B85" w:rsidRPr="00CD610F" w:rsidRDefault="009E462A" w:rsidP="00D379FD">
            <w:pPr>
              <w:jc w:val="center"/>
            </w:pPr>
            <w:r>
              <w:t>Acceptable</w:t>
            </w:r>
          </w:p>
        </w:tc>
        <w:tc>
          <w:tcPr>
            <w:tcW w:w="7706" w:type="dxa"/>
            <w:gridSpan w:val="4"/>
            <w:vAlign w:val="center"/>
          </w:tcPr>
          <w:p w:rsidR="00474B85" w:rsidRPr="00CD610F" w:rsidRDefault="0092050E" w:rsidP="00123BF0">
            <w:r>
              <w:t xml:space="preserve">Audit documentation contains no quality </w:t>
            </w:r>
            <w:r w:rsidR="00295688">
              <w:t xml:space="preserve">deficiencies </w:t>
            </w:r>
            <w:r>
              <w:t xml:space="preserve">or only minor quality </w:t>
            </w:r>
            <w:r w:rsidR="00295688">
              <w:t xml:space="preserve">deficiencies </w:t>
            </w:r>
            <w:r>
              <w:t>that do not require corrective action for the audit under review.</w:t>
            </w:r>
          </w:p>
        </w:tc>
      </w:tr>
      <w:tr w:rsidR="00474B85" w:rsidRPr="00CD610F" w:rsidTr="004A5D69">
        <w:trPr>
          <w:gridAfter w:val="1"/>
          <w:wAfter w:w="34" w:type="dxa"/>
          <w:trHeight w:val="971"/>
        </w:trPr>
        <w:tc>
          <w:tcPr>
            <w:tcW w:w="990" w:type="dxa"/>
            <w:vAlign w:val="center"/>
          </w:tcPr>
          <w:p w:rsidR="00474B85" w:rsidRPr="00CD610F" w:rsidRDefault="00474B85" w:rsidP="00D379FD">
            <w:pPr>
              <w:jc w:val="center"/>
            </w:pPr>
            <w:r w:rsidRPr="00CD610F">
              <w:t>[  ]</w:t>
            </w:r>
          </w:p>
        </w:tc>
        <w:tc>
          <w:tcPr>
            <w:tcW w:w="1530" w:type="dxa"/>
            <w:vAlign w:val="center"/>
          </w:tcPr>
          <w:p w:rsidR="00474B85" w:rsidRPr="00CD610F" w:rsidRDefault="009E462A" w:rsidP="00D379FD">
            <w:pPr>
              <w:jc w:val="center"/>
            </w:pPr>
            <w:r>
              <w:t>Acceptable with Deficiencies</w:t>
            </w:r>
          </w:p>
        </w:tc>
        <w:tc>
          <w:tcPr>
            <w:tcW w:w="7706" w:type="dxa"/>
            <w:gridSpan w:val="4"/>
            <w:vAlign w:val="center"/>
          </w:tcPr>
          <w:p w:rsidR="00474B85" w:rsidRPr="00CD610F" w:rsidRDefault="0092050E" w:rsidP="000D56FF">
            <w:r>
              <w:t xml:space="preserve">Audit documentation </w:t>
            </w:r>
            <w:r w:rsidRPr="007E3E89">
              <w:t xml:space="preserve">contains </w:t>
            </w:r>
            <w:r>
              <w:t xml:space="preserve">quality </w:t>
            </w:r>
            <w:r w:rsidRPr="007E3E89">
              <w:t xml:space="preserve">deficiencies that </w:t>
            </w:r>
            <w:r w:rsidR="002947AA">
              <w:t xml:space="preserve">should be brought to the attention of the auditor (and auditee, </w:t>
            </w:r>
            <w:r w:rsidR="000D56FF">
              <w:t xml:space="preserve">as </w:t>
            </w:r>
            <w:r w:rsidR="002947AA">
              <w:t>appropriate) for correction in future audits.</w:t>
            </w:r>
            <w:r w:rsidR="002947AA" w:rsidRPr="00CD610F" w:rsidDel="009E462A">
              <w:t xml:space="preserve"> </w:t>
            </w:r>
          </w:p>
        </w:tc>
      </w:tr>
      <w:tr w:rsidR="009E462A" w:rsidRPr="00CD610F" w:rsidTr="004A5D69">
        <w:trPr>
          <w:gridAfter w:val="1"/>
          <w:wAfter w:w="34" w:type="dxa"/>
          <w:trHeight w:val="1250"/>
        </w:trPr>
        <w:tc>
          <w:tcPr>
            <w:tcW w:w="990" w:type="dxa"/>
            <w:vAlign w:val="center"/>
          </w:tcPr>
          <w:p w:rsidR="009E462A" w:rsidRPr="00CD610F" w:rsidRDefault="009E462A" w:rsidP="00D379FD">
            <w:pPr>
              <w:jc w:val="center"/>
            </w:pPr>
            <w:r>
              <w:t>[  ]</w:t>
            </w:r>
          </w:p>
        </w:tc>
        <w:tc>
          <w:tcPr>
            <w:tcW w:w="1530" w:type="dxa"/>
            <w:vAlign w:val="center"/>
          </w:tcPr>
          <w:p w:rsidR="009E462A" w:rsidRPr="00CD610F" w:rsidDel="009E462A" w:rsidRDefault="009E462A" w:rsidP="00D379FD">
            <w:pPr>
              <w:jc w:val="center"/>
            </w:pPr>
            <w:r>
              <w:t>Technically Deficient</w:t>
            </w:r>
          </w:p>
        </w:tc>
        <w:tc>
          <w:tcPr>
            <w:tcW w:w="7706" w:type="dxa"/>
            <w:gridSpan w:val="4"/>
            <w:vAlign w:val="center"/>
          </w:tcPr>
          <w:p w:rsidR="009E462A" w:rsidRPr="00CD610F" w:rsidRDefault="0092050E" w:rsidP="001F0DA4">
            <w:r>
              <w:t xml:space="preserve">Audit documentation </w:t>
            </w:r>
            <w:r w:rsidRPr="007E3E89">
              <w:t xml:space="preserve">contains </w:t>
            </w:r>
            <w:r>
              <w:t xml:space="preserve">quality </w:t>
            </w:r>
            <w:r w:rsidRPr="007E3E89">
              <w:t xml:space="preserve">deficiencies that </w:t>
            </w:r>
            <w:r>
              <w:t>affect the reliability of the audit results</w:t>
            </w:r>
            <w:r w:rsidR="002947AA">
              <w:t xml:space="preserve"> and requi</w:t>
            </w:r>
            <w:r w:rsidR="00485DB7">
              <w:t>re</w:t>
            </w:r>
            <w:r w:rsidR="002947AA">
              <w:t xml:space="preserve"> correction for the audit under review</w:t>
            </w:r>
            <w:r w:rsidR="00B17638">
              <w:t xml:space="preserve">.  Except for the deficiencies identified, the documentation </w:t>
            </w:r>
            <w:r w:rsidR="00485DB7">
              <w:t xml:space="preserve">appears to </w:t>
            </w:r>
            <w:r w:rsidR="00B17638">
              <w:t>support the opinions contained in the audit under review</w:t>
            </w:r>
            <w:r w:rsidRPr="007E3E89">
              <w:t xml:space="preserve">.  </w:t>
            </w:r>
          </w:p>
        </w:tc>
      </w:tr>
      <w:tr w:rsidR="009E462A" w:rsidRPr="00CD610F" w:rsidTr="004A5D69">
        <w:trPr>
          <w:gridAfter w:val="1"/>
          <w:wAfter w:w="34" w:type="dxa"/>
          <w:trHeight w:val="1079"/>
        </w:trPr>
        <w:tc>
          <w:tcPr>
            <w:tcW w:w="990" w:type="dxa"/>
            <w:vAlign w:val="center"/>
          </w:tcPr>
          <w:p w:rsidR="009E462A" w:rsidRPr="00CD610F" w:rsidRDefault="009E462A" w:rsidP="00D379FD">
            <w:pPr>
              <w:jc w:val="center"/>
            </w:pPr>
            <w:r>
              <w:t>[  ]</w:t>
            </w:r>
          </w:p>
        </w:tc>
        <w:tc>
          <w:tcPr>
            <w:tcW w:w="1530" w:type="dxa"/>
            <w:vAlign w:val="center"/>
          </w:tcPr>
          <w:p w:rsidR="009E462A" w:rsidRPr="00CD610F" w:rsidDel="009E462A" w:rsidRDefault="009E462A" w:rsidP="00D379FD">
            <w:pPr>
              <w:jc w:val="center"/>
            </w:pPr>
            <w:r>
              <w:t>Unacceptable</w:t>
            </w:r>
          </w:p>
        </w:tc>
        <w:tc>
          <w:tcPr>
            <w:tcW w:w="7706" w:type="dxa"/>
            <w:gridSpan w:val="4"/>
            <w:vAlign w:val="center"/>
          </w:tcPr>
          <w:p w:rsidR="009E462A" w:rsidRPr="00CD610F" w:rsidRDefault="0092050E" w:rsidP="00AE6A30">
            <w:r>
              <w:t xml:space="preserve">Audit documentation </w:t>
            </w:r>
            <w:r w:rsidR="00BB395F">
              <w:t xml:space="preserve">does not support the opinions contained in the audit under review.  </w:t>
            </w:r>
            <w:r w:rsidR="002947AA">
              <w:t xml:space="preserve">The </w:t>
            </w:r>
            <w:r w:rsidR="00BB395F" w:rsidRPr="002947AA">
              <w:t xml:space="preserve">quality </w:t>
            </w:r>
            <w:r w:rsidRPr="002947AA">
              <w:t xml:space="preserve">deficiencies </w:t>
            </w:r>
            <w:r w:rsidR="002947AA">
              <w:t xml:space="preserve">will </w:t>
            </w:r>
            <w:r w:rsidRPr="002947AA">
              <w:t xml:space="preserve">necessitate </w:t>
            </w:r>
            <w:r w:rsidR="002947AA">
              <w:t xml:space="preserve">that </w:t>
            </w:r>
            <w:r w:rsidRPr="002947AA">
              <w:t>the auditor conduct substantial additional audit work to support the opinions contained in the audit under review.</w:t>
            </w:r>
          </w:p>
        </w:tc>
      </w:tr>
      <w:tr w:rsidR="00474B85" w:rsidRPr="00CD610F" w:rsidTr="004A5D69">
        <w:trPr>
          <w:gridAfter w:val="1"/>
          <w:wAfter w:w="34" w:type="dxa"/>
          <w:trHeight w:val="1070"/>
        </w:trPr>
        <w:tc>
          <w:tcPr>
            <w:tcW w:w="10226" w:type="dxa"/>
            <w:gridSpan w:val="6"/>
            <w:vAlign w:val="center"/>
          </w:tcPr>
          <w:p w:rsidR="00AB0DD1" w:rsidRPr="001F7ACE" w:rsidRDefault="005B3983" w:rsidP="001F7ACE">
            <w:pPr>
              <w:rPr>
                <w:b/>
                <w:i/>
              </w:rPr>
            </w:pPr>
            <w:r w:rsidRPr="001F7ACE">
              <w:rPr>
                <w:b/>
                <w:i/>
              </w:rPr>
              <w:t xml:space="preserve">Note:  </w:t>
            </w:r>
            <w:r w:rsidR="00B17638" w:rsidRPr="001F7ACE">
              <w:rPr>
                <w:b/>
                <w:i/>
              </w:rPr>
              <w:t xml:space="preserve">When </w:t>
            </w:r>
            <w:r w:rsidR="00CD0CA4" w:rsidRPr="001F7ACE">
              <w:rPr>
                <w:b/>
                <w:i/>
              </w:rPr>
              <w:t xml:space="preserve">the overall evaluation is “technically deficient” or “unacceptable” and additional </w:t>
            </w:r>
            <w:r w:rsidR="001F7ACE">
              <w:rPr>
                <w:b/>
                <w:i/>
              </w:rPr>
              <w:t xml:space="preserve">audit </w:t>
            </w:r>
            <w:r w:rsidR="00CD0CA4" w:rsidRPr="001F7ACE">
              <w:rPr>
                <w:b/>
                <w:i/>
              </w:rPr>
              <w:t xml:space="preserve">work is necessary to support the opinions </w:t>
            </w:r>
            <w:r w:rsidR="001F7ACE">
              <w:rPr>
                <w:b/>
                <w:i/>
              </w:rPr>
              <w:t xml:space="preserve">contained </w:t>
            </w:r>
            <w:r w:rsidR="00CD0CA4" w:rsidRPr="001F7ACE">
              <w:rPr>
                <w:b/>
                <w:i/>
              </w:rPr>
              <w:t xml:space="preserve">in the </w:t>
            </w:r>
            <w:r w:rsidR="001F7ACE">
              <w:rPr>
                <w:b/>
                <w:i/>
              </w:rPr>
              <w:t>audit</w:t>
            </w:r>
            <w:r w:rsidR="00CD0CA4" w:rsidRPr="001F7ACE">
              <w:rPr>
                <w:b/>
                <w:i/>
              </w:rPr>
              <w:t xml:space="preserve">, </w:t>
            </w:r>
            <w:r w:rsidR="003D4E61" w:rsidRPr="001F7ACE">
              <w:rPr>
                <w:b/>
                <w:i/>
              </w:rPr>
              <w:t xml:space="preserve">auditors should be advised to follow </w:t>
            </w:r>
            <w:r w:rsidR="007A0380">
              <w:rPr>
                <w:b/>
                <w:i/>
              </w:rPr>
              <w:t xml:space="preserve">AU </w:t>
            </w:r>
            <w:r w:rsidR="005D3A21">
              <w:rPr>
                <w:b/>
                <w:i/>
              </w:rPr>
              <w:t xml:space="preserve">390 and AU </w:t>
            </w:r>
            <w:r w:rsidR="007A0380">
              <w:rPr>
                <w:b/>
                <w:i/>
              </w:rPr>
              <w:t>801.43</w:t>
            </w:r>
            <w:r w:rsidR="003D4E61" w:rsidRPr="001F7ACE">
              <w:rPr>
                <w:b/>
                <w:i/>
              </w:rPr>
              <w:t xml:space="preserve"> with respect to reissuance of the audit report.</w:t>
            </w:r>
          </w:p>
        </w:tc>
      </w:tr>
      <w:tr w:rsidR="00B17638" w:rsidRPr="00CD610F" w:rsidTr="00414266">
        <w:trPr>
          <w:trHeight w:val="1160"/>
        </w:trPr>
        <w:tc>
          <w:tcPr>
            <w:tcW w:w="10260" w:type="dxa"/>
            <w:gridSpan w:val="7"/>
            <w:vAlign w:val="center"/>
          </w:tcPr>
          <w:p w:rsidR="00B17638" w:rsidRDefault="00295688" w:rsidP="00920851">
            <w:r>
              <w:lastRenderedPageBreak/>
              <w:br w:type="page"/>
            </w:r>
            <w:r w:rsidR="002B533D">
              <w:rPr>
                <w:b/>
              </w:rPr>
              <w:t>C-</w:t>
            </w:r>
            <w:r w:rsidR="00603F21" w:rsidRPr="00CD610F">
              <w:rPr>
                <w:b/>
              </w:rPr>
              <w:t xml:space="preserve">2. </w:t>
            </w:r>
            <w:r w:rsidR="000D56FF">
              <w:rPr>
                <w:b/>
              </w:rPr>
              <w:t xml:space="preserve"> </w:t>
            </w:r>
            <w:r w:rsidR="00603F21" w:rsidRPr="00CD610F">
              <w:rPr>
                <w:b/>
              </w:rPr>
              <w:t xml:space="preserve">Did the audit evidence </w:t>
            </w:r>
            <w:r w:rsidR="00603F21">
              <w:rPr>
                <w:b/>
              </w:rPr>
              <w:t xml:space="preserve">identify </w:t>
            </w:r>
            <w:r w:rsidR="00603F21" w:rsidRPr="00CD610F">
              <w:rPr>
                <w:b/>
              </w:rPr>
              <w:t>any condition/issue that should have been</w:t>
            </w:r>
            <w:r w:rsidR="00603F21">
              <w:rPr>
                <w:b/>
              </w:rPr>
              <w:t>, but was not,</w:t>
            </w:r>
            <w:r w:rsidR="00603F21" w:rsidRPr="00CD610F">
              <w:rPr>
                <w:b/>
              </w:rPr>
              <w:t xml:space="preserve"> </w:t>
            </w:r>
            <w:r w:rsidR="00603F21">
              <w:rPr>
                <w:b/>
              </w:rPr>
              <w:t>reported</w:t>
            </w:r>
            <w:r w:rsidR="00603F21" w:rsidRPr="00CD610F">
              <w:rPr>
                <w:b/>
              </w:rPr>
              <w:t xml:space="preserve"> as a finding</w:t>
            </w:r>
            <w:r w:rsidR="00603F21">
              <w:rPr>
                <w:b/>
              </w:rPr>
              <w:t>?</w:t>
            </w:r>
            <w:r w:rsidR="00603F21" w:rsidRPr="00CD610F">
              <w:rPr>
                <w:b/>
              </w:rPr>
              <w:t xml:space="preserve"> ____Yes ___No </w:t>
            </w:r>
            <w:r w:rsidR="00603F21">
              <w:rPr>
                <w:b/>
              </w:rPr>
              <w:t xml:space="preserve"> </w:t>
            </w:r>
            <w:r w:rsidR="00603F21" w:rsidRPr="00CD610F">
              <w:rPr>
                <w:b/>
              </w:rPr>
              <w:t xml:space="preserve"> If yes</w:t>
            </w:r>
            <w:r w:rsidR="000D56FF">
              <w:rPr>
                <w:b/>
              </w:rPr>
              <w:t>,</w:t>
            </w:r>
            <w:r w:rsidR="00603F21" w:rsidRPr="00CD610F">
              <w:rPr>
                <w:b/>
              </w:rPr>
              <w:t xml:space="preserve"> </w:t>
            </w:r>
            <w:r w:rsidR="00603F21">
              <w:rPr>
                <w:b/>
              </w:rPr>
              <w:t xml:space="preserve">describe the condition.  </w:t>
            </w:r>
            <w:r w:rsidR="00603F21" w:rsidRPr="005D2A60">
              <w:t>[</w:t>
            </w:r>
            <w:r w:rsidR="00603F21" w:rsidRPr="005D2A60">
              <w:rPr>
                <w:i/>
              </w:rPr>
              <w:t xml:space="preserve">Note: </w:t>
            </w:r>
            <w:r w:rsidR="00603F21">
              <w:rPr>
                <w:i/>
              </w:rPr>
              <w:t xml:space="preserve">Reviewers should consider notifying the </w:t>
            </w:r>
            <w:r w:rsidR="00603F21" w:rsidRPr="005D2A60">
              <w:rPr>
                <w:i/>
              </w:rPr>
              <w:t>agency/department management official</w:t>
            </w:r>
            <w:r w:rsidR="00603F21">
              <w:rPr>
                <w:i/>
              </w:rPr>
              <w:t>s</w:t>
            </w:r>
            <w:r w:rsidR="00603F21" w:rsidRPr="005D2A60">
              <w:rPr>
                <w:i/>
              </w:rPr>
              <w:t xml:space="preserve"> of the </w:t>
            </w:r>
            <w:r w:rsidR="00603F21">
              <w:rPr>
                <w:i/>
              </w:rPr>
              <w:t xml:space="preserve">unreported </w:t>
            </w:r>
            <w:r w:rsidR="00603F21" w:rsidRPr="005D2A60">
              <w:rPr>
                <w:i/>
              </w:rPr>
              <w:t>condition</w:t>
            </w:r>
            <w:r w:rsidR="00894163">
              <w:rPr>
                <w:i/>
              </w:rPr>
              <w:t>s</w:t>
            </w:r>
            <w:r w:rsidR="00603F21" w:rsidRPr="005D2A60">
              <w:rPr>
                <w:i/>
              </w:rPr>
              <w:t>.</w:t>
            </w:r>
            <w:r w:rsidR="00603F21" w:rsidRPr="005D2A60">
              <w:t>]</w:t>
            </w:r>
            <w:r w:rsidR="00A10414">
              <w:t xml:space="preserve"> </w:t>
            </w: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474B85" w:rsidRPr="00CD610F" w:rsidTr="004A5D69">
        <w:tc>
          <w:tcPr>
            <w:tcW w:w="10260" w:type="dxa"/>
            <w:gridSpan w:val="7"/>
            <w:vAlign w:val="bottom"/>
          </w:tcPr>
          <w:p w:rsidR="00474B85" w:rsidRPr="00CD610F" w:rsidRDefault="00474B85" w:rsidP="005B3983">
            <w:pPr>
              <w:rPr>
                <w:b/>
              </w:rPr>
            </w:pPr>
          </w:p>
        </w:tc>
      </w:tr>
      <w:tr w:rsidR="000B54F2" w:rsidRPr="00CD610F" w:rsidTr="004A5D69">
        <w:tc>
          <w:tcPr>
            <w:tcW w:w="10260" w:type="dxa"/>
            <w:gridSpan w:val="7"/>
            <w:vAlign w:val="bottom"/>
          </w:tcPr>
          <w:p w:rsidR="000B54F2" w:rsidRPr="00CD610F" w:rsidRDefault="000B54F2" w:rsidP="00097299">
            <w:pPr>
              <w:rPr>
                <w:b/>
              </w:rPr>
            </w:pPr>
          </w:p>
        </w:tc>
      </w:tr>
      <w:tr w:rsidR="001478EA" w:rsidRPr="00CD610F" w:rsidTr="00414266">
        <w:trPr>
          <w:trHeight w:val="602"/>
        </w:trPr>
        <w:tc>
          <w:tcPr>
            <w:tcW w:w="10260" w:type="dxa"/>
            <w:gridSpan w:val="7"/>
            <w:vAlign w:val="center"/>
          </w:tcPr>
          <w:p w:rsidR="001478EA" w:rsidRPr="00CD610F" w:rsidRDefault="002B533D" w:rsidP="00414266">
            <w:r>
              <w:rPr>
                <w:b/>
              </w:rPr>
              <w:t>C-</w:t>
            </w:r>
            <w:r w:rsidR="00A60B8C" w:rsidRPr="00CD610F">
              <w:rPr>
                <w:b/>
              </w:rPr>
              <w:t>3.</w:t>
            </w:r>
            <w:r w:rsidR="000D56FF">
              <w:rPr>
                <w:b/>
              </w:rPr>
              <w:t xml:space="preserve">  </w:t>
            </w:r>
            <w:r w:rsidR="00A60B8C" w:rsidRPr="00CD610F">
              <w:rPr>
                <w:b/>
              </w:rPr>
              <w:t>Describe any follow-up actions</w:t>
            </w:r>
            <w:r w:rsidR="00346E6C">
              <w:rPr>
                <w:b/>
              </w:rPr>
              <w:t xml:space="preserve"> necessary</w:t>
            </w:r>
            <w:r w:rsidR="00A60B8C" w:rsidRPr="00CD610F">
              <w:rPr>
                <w:b/>
              </w:rPr>
              <w:t xml:space="preserve">:  </w:t>
            </w:r>
          </w:p>
        </w:tc>
      </w:tr>
      <w:tr w:rsidR="001D1E94" w:rsidRPr="00CD610F" w:rsidTr="004A5D69">
        <w:tc>
          <w:tcPr>
            <w:tcW w:w="10260" w:type="dxa"/>
            <w:gridSpan w:val="7"/>
            <w:vAlign w:val="bottom"/>
          </w:tcPr>
          <w:p w:rsidR="001D1E94" w:rsidRPr="00CD610F" w:rsidRDefault="001D1E94" w:rsidP="001F689C">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EB3DFB" w:rsidRPr="00CD610F" w:rsidTr="004A5D69">
        <w:tc>
          <w:tcPr>
            <w:tcW w:w="10260" w:type="dxa"/>
            <w:gridSpan w:val="7"/>
            <w:vAlign w:val="bottom"/>
          </w:tcPr>
          <w:p w:rsidR="00EB3DFB" w:rsidRPr="00CD610F" w:rsidRDefault="00EB3DFB" w:rsidP="002400C4">
            <w:pPr>
              <w:rPr>
                <w:b/>
              </w:rPr>
            </w:pPr>
          </w:p>
        </w:tc>
      </w:tr>
      <w:tr w:rsidR="001D1E94" w:rsidRPr="00CD610F" w:rsidTr="004A5D69">
        <w:tc>
          <w:tcPr>
            <w:tcW w:w="10260" w:type="dxa"/>
            <w:gridSpan w:val="7"/>
            <w:vAlign w:val="bottom"/>
          </w:tcPr>
          <w:p w:rsidR="001D1E94" w:rsidRPr="00CD610F" w:rsidRDefault="001D1E94" w:rsidP="005D2A60">
            <w:pPr>
              <w:rPr>
                <w:b/>
              </w:rPr>
            </w:pPr>
          </w:p>
        </w:tc>
      </w:tr>
      <w:tr w:rsidR="001478EA" w:rsidRPr="00CD610F" w:rsidTr="004A5D69">
        <w:tc>
          <w:tcPr>
            <w:tcW w:w="10260" w:type="dxa"/>
            <w:gridSpan w:val="7"/>
            <w:vAlign w:val="bottom"/>
          </w:tcPr>
          <w:p w:rsidR="001478EA" w:rsidRPr="00CD610F" w:rsidRDefault="001478EA" w:rsidP="001478EA">
            <w:pPr>
              <w:rPr>
                <w:b/>
              </w:rPr>
            </w:pPr>
          </w:p>
        </w:tc>
      </w:tr>
    </w:tbl>
    <w:p w:rsidR="00474B85" w:rsidRDefault="00474B85" w:rsidP="00474B85"/>
    <w:p w:rsidR="00CE535A" w:rsidRDefault="00CE535A" w:rsidP="00CE535A">
      <w:pPr>
        <w:tabs>
          <w:tab w:val="left" w:pos="-1200"/>
          <w:tab w:val="left" w:pos="-720"/>
          <w:tab w:val="left" w:pos="0"/>
          <w:tab w:val="left" w:pos="6480"/>
          <w:tab w:val="left" w:pos="7095"/>
        </w:tabs>
      </w:pPr>
    </w:p>
    <w:p w:rsidR="00CE535A" w:rsidRDefault="00CE535A" w:rsidP="00CE535A">
      <w:pPr>
        <w:tabs>
          <w:tab w:val="left" w:pos="-1200"/>
          <w:tab w:val="left" w:pos="-720"/>
          <w:tab w:val="left" w:pos="0"/>
          <w:tab w:val="left" w:pos="6480"/>
          <w:tab w:val="left" w:pos="7095"/>
        </w:tabs>
      </w:pPr>
      <w:r>
        <w:t>_______________________________________</w:t>
      </w:r>
      <w:r>
        <w:tab/>
        <w:t>______________________</w:t>
      </w:r>
    </w:p>
    <w:p w:rsidR="00474B85" w:rsidRPr="000D7285" w:rsidRDefault="00CE535A" w:rsidP="00CE535A">
      <w:pPr>
        <w:tabs>
          <w:tab w:val="left" w:pos="-1200"/>
          <w:tab w:val="left" w:pos="-720"/>
          <w:tab w:val="left" w:pos="0"/>
          <w:tab w:val="left" w:pos="900"/>
          <w:tab w:val="left" w:pos="6480"/>
          <w:tab w:val="left" w:pos="7095"/>
        </w:tabs>
      </w:pPr>
      <w:r>
        <w:tab/>
      </w:r>
      <w:r w:rsidR="000B54F2">
        <w:t xml:space="preserve">Preparer </w:t>
      </w:r>
      <w:r w:rsidR="00474B85" w:rsidRPr="000D7285">
        <w:t>Signature</w:t>
      </w:r>
      <w:r w:rsidR="000B54F2">
        <w:t>/Title</w:t>
      </w:r>
      <w:r w:rsidR="00474B85" w:rsidRPr="000D7285">
        <w:t xml:space="preserve">                                            </w:t>
      </w:r>
      <w:r>
        <w:tab/>
      </w:r>
      <w:r>
        <w:tab/>
      </w:r>
      <w:r w:rsidR="00474B85" w:rsidRPr="000D7285">
        <w:t xml:space="preserve"> </w:t>
      </w:r>
      <w:r>
        <w:tab/>
      </w:r>
      <w:r w:rsidR="00474B85" w:rsidRPr="000D7285">
        <w:t>Date</w:t>
      </w:r>
    </w:p>
    <w:p w:rsidR="00474B85" w:rsidRPr="00CD610F" w:rsidRDefault="00474B85" w:rsidP="00474B85">
      <w:pPr>
        <w:tabs>
          <w:tab w:val="left" w:pos="-1200"/>
          <w:tab w:val="left" w:pos="-720"/>
          <w:tab w:val="left" w:pos="0"/>
          <w:tab w:val="left" w:pos="720"/>
          <w:tab w:val="left" w:pos="1800"/>
        </w:tabs>
      </w:pPr>
    </w:p>
    <w:p w:rsidR="00474B85" w:rsidRPr="00CD610F" w:rsidRDefault="00CE535A" w:rsidP="00474B85">
      <w:pPr>
        <w:tabs>
          <w:tab w:val="left" w:pos="-1200"/>
          <w:tab w:val="left" w:pos="-720"/>
          <w:tab w:val="left" w:pos="0"/>
          <w:tab w:val="left" w:pos="720"/>
          <w:tab w:val="left" w:pos="1800"/>
        </w:tabs>
      </w:pPr>
      <w:r>
        <w:t>_______________________________________</w:t>
      </w:r>
      <w:r>
        <w:tab/>
      </w:r>
      <w:r>
        <w:tab/>
      </w:r>
      <w:r>
        <w:tab/>
        <w:t>______________________</w:t>
      </w:r>
    </w:p>
    <w:p w:rsidR="008E2F38" w:rsidRDefault="00EF47FA" w:rsidP="00EF47FA">
      <w:pPr>
        <w:tabs>
          <w:tab w:val="left" w:pos="-1200"/>
          <w:tab w:val="left" w:pos="-720"/>
          <w:tab w:val="left" w:pos="0"/>
          <w:tab w:val="left" w:pos="720"/>
          <w:tab w:val="left" w:pos="1800"/>
        </w:tabs>
        <w:jc w:val="both"/>
      </w:pPr>
      <w:r>
        <w:t xml:space="preserve">               Reviewer</w:t>
      </w:r>
      <w:r w:rsidR="00474B85" w:rsidRPr="00CD610F">
        <w:t xml:space="preserve"> Signature</w:t>
      </w:r>
      <w:r w:rsidR="000B54F2">
        <w:t>/Title</w:t>
      </w:r>
      <w:r w:rsidR="00474B85" w:rsidRPr="00CD610F">
        <w:t xml:space="preserve">                                           </w:t>
      </w:r>
      <w:r w:rsidR="00D65D03">
        <w:t xml:space="preserve">  </w:t>
      </w:r>
      <w:r w:rsidR="00466CA7">
        <w:t xml:space="preserve">       </w:t>
      </w:r>
      <w:r w:rsidR="00D65D03">
        <w:t xml:space="preserve"> </w:t>
      </w:r>
      <w:r w:rsidR="00CE535A">
        <w:tab/>
      </w:r>
      <w:r w:rsidR="00474B85" w:rsidRPr="00CD610F">
        <w:t>Date</w:t>
      </w:r>
      <w:bookmarkStart w:id="13" w:name="_Toc214866461"/>
      <w:bookmarkStart w:id="14" w:name="_Toc214866495"/>
      <w:bookmarkStart w:id="15" w:name="_Toc216152538"/>
      <w:bookmarkStart w:id="16" w:name="_Toc216152566"/>
      <w:bookmarkStart w:id="17" w:name="_Toc216153483"/>
      <w:bookmarkStart w:id="18" w:name="_Toc216156465"/>
    </w:p>
    <w:p w:rsidR="00466CA7" w:rsidRDefault="00466CA7" w:rsidP="00EF47FA">
      <w:pPr>
        <w:tabs>
          <w:tab w:val="left" w:pos="-1200"/>
          <w:tab w:val="left" w:pos="-720"/>
          <w:tab w:val="left" w:pos="0"/>
          <w:tab w:val="left" w:pos="720"/>
          <w:tab w:val="left" w:pos="1800"/>
        </w:tabs>
        <w:jc w:val="both"/>
      </w:pPr>
    </w:p>
    <w:p w:rsidR="00466CA7" w:rsidRPr="00CD610F" w:rsidRDefault="00466CA7" w:rsidP="00EF47FA">
      <w:pPr>
        <w:tabs>
          <w:tab w:val="left" w:pos="-1200"/>
          <w:tab w:val="left" w:pos="-720"/>
          <w:tab w:val="left" w:pos="0"/>
          <w:tab w:val="left" w:pos="720"/>
          <w:tab w:val="left" w:pos="1800"/>
        </w:tabs>
        <w:jc w:val="both"/>
      </w:pPr>
    </w:p>
    <w:p w:rsidR="008E2F38" w:rsidRPr="00CD610F" w:rsidRDefault="008E2F38" w:rsidP="00DD5DF2">
      <w:pPr>
        <w:tabs>
          <w:tab w:val="left" w:pos="-1200"/>
          <w:tab w:val="left" w:pos="-720"/>
          <w:tab w:val="left" w:pos="0"/>
          <w:tab w:val="left" w:pos="720"/>
          <w:tab w:val="left" w:pos="1800"/>
        </w:tabs>
        <w:ind w:left="7200" w:hanging="5400"/>
        <w:sectPr w:rsidR="008E2F38" w:rsidRPr="00CD610F" w:rsidSect="00B71C65">
          <w:footerReference w:type="default" r:id="rId15"/>
          <w:endnotePr>
            <w:numFmt w:val="decimal"/>
          </w:endnotePr>
          <w:pgSz w:w="12240" w:h="15840" w:code="1"/>
          <w:pgMar w:top="1440" w:right="1440" w:bottom="1440" w:left="1440" w:header="720" w:footer="720" w:gutter="0"/>
          <w:pgNumType w:start="1"/>
          <w:cols w:space="720"/>
          <w:noEndnote/>
          <w:docGrid w:linePitch="326"/>
        </w:sectPr>
      </w:pPr>
    </w:p>
    <w:p w:rsidR="000E74B9" w:rsidRDefault="002B1860" w:rsidP="00621AE7">
      <w:pPr>
        <w:pStyle w:val="Heading1"/>
        <w:spacing w:before="0" w:after="0"/>
        <w:jc w:val="center"/>
        <w:rPr>
          <w:rFonts w:ascii="Times New Roman" w:hAnsi="Times New Roman"/>
        </w:rPr>
      </w:pPr>
      <w:bookmarkStart w:id="19" w:name="_Toc265499959"/>
      <w:r w:rsidRPr="00CD610F">
        <w:rPr>
          <w:rFonts w:ascii="Times New Roman" w:hAnsi="Times New Roman"/>
        </w:rPr>
        <w:lastRenderedPageBreak/>
        <w:t xml:space="preserve">Review of </w:t>
      </w:r>
      <w:r w:rsidR="004D24C6" w:rsidRPr="00CD610F">
        <w:rPr>
          <w:rFonts w:ascii="Times New Roman" w:hAnsi="Times New Roman"/>
        </w:rPr>
        <w:t>General Requirements</w:t>
      </w:r>
      <w:bookmarkEnd w:id="13"/>
      <w:bookmarkEnd w:id="14"/>
      <w:bookmarkEnd w:id="15"/>
      <w:bookmarkEnd w:id="16"/>
      <w:bookmarkEnd w:id="17"/>
      <w:bookmarkEnd w:id="18"/>
      <w:bookmarkEnd w:id="19"/>
    </w:p>
    <w:p w:rsidR="000A6F35" w:rsidRPr="000A6F35" w:rsidRDefault="000A6F35" w:rsidP="000A6F35"/>
    <w:tbl>
      <w:tblPr>
        <w:tblW w:w="10290"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0"/>
        <w:gridCol w:w="30"/>
        <w:gridCol w:w="990"/>
        <w:gridCol w:w="90"/>
        <w:gridCol w:w="30"/>
        <w:gridCol w:w="3810"/>
        <w:gridCol w:w="1440"/>
        <w:gridCol w:w="720"/>
        <w:gridCol w:w="630"/>
        <w:gridCol w:w="630"/>
        <w:gridCol w:w="990"/>
      </w:tblGrid>
      <w:tr w:rsidR="00ED240B" w:rsidRPr="00CD610F" w:rsidTr="00CE535A">
        <w:trPr>
          <w:trHeight w:val="755"/>
          <w:tblHeader/>
        </w:trPr>
        <w:tc>
          <w:tcPr>
            <w:tcW w:w="5880" w:type="dxa"/>
            <w:gridSpan w:val="6"/>
            <w:shd w:val="clear" w:color="auto" w:fill="99CCFF"/>
            <w:vAlign w:val="center"/>
          </w:tcPr>
          <w:p w:rsidR="00ED240B" w:rsidRPr="00CD610F" w:rsidRDefault="00ED240B" w:rsidP="00423A58">
            <w:pPr>
              <w:jc w:val="center"/>
              <w:rPr>
                <w:b/>
                <w:bCs/>
                <w:szCs w:val="24"/>
              </w:rPr>
            </w:pPr>
            <w:r w:rsidRPr="00CD610F">
              <w:rPr>
                <w:b/>
                <w:bCs/>
                <w:sz w:val="28"/>
                <w:szCs w:val="28"/>
              </w:rPr>
              <w:t>Review Item</w:t>
            </w:r>
          </w:p>
        </w:tc>
        <w:tc>
          <w:tcPr>
            <w:tcW w:w="1440" w:type="dxa"/>
            <w:shd w:val="clear" w:color="auto" w:fill="99CCFF"/>
            <w:vAlign w:val="center"/>
          </w:tcPr>
          <w:p w:rsidR="00ED240B" w:rsidRPr="00CD610F" w:rsidRDefault="00ED240B" w:rsidP="00002E35">
            <w:pPr>
              <w:jc w:val="center"/>
              <w:rPr>
                <w:b/>
                <w:bCs/>
                <w:szCs w:val="24"/>
              </w:rPr>
            </w:pPr>
            <w:r w:rsidRPr="00CD610F">
              <w:rPr>
                <w:b/>
                <w:bCs/>
                <w:szCs w:val="24"/>
              </w:rPr>
              <w:t>Applicable Criteria</w:t>
            </w:r>
          </w:p>
        </w:tc>
        <w:tc>
          <w:tcPr>
            <w:tcW w:w="720" w:type="dxa"/>
            <w:shd w:val="clear" w:color="auto" w:fill="99CCFF"/>
            <w:vAlign w:val="center"/>
          </w:tcPr>
          <w:p w:rsidR="00ED240B" w:rsidRPr="00CD610F" w:rsidRDefault="00ED240B" w:rsidP="00423A58">
            <w:pPr>
              <w:jc w:val="center"/>
              <w:rPr>
                <w:b/>
                <w:bCs/>
                <w:szCs w:val="24"/>
              </w:rPr>
            </w:pPr>
            <w:r w:rsidRPr="00CD610F">
              <w:rPr>
                <w:b/>
                <w:bCs/>
                <w:szCs w:val="24"/>
              </w:rPr>
              <w:t>Yes</w:t>
            </w:r>
          </w:p>
        </w:tc>
        <w:tc>
          <w:tcPr>
            <w:tcW w:w="630" w:type="dxa"/>
            <w:shd w:val="clear" w:color="auto" w:fill="99CCFF"/>
            <w:vAlign w:val="center"/>
          </w:tcPr>
          <w:p w:rsidR="00ED240B" w:rsidRPr="00CD610F" w:rsidRDefault="00ED240B" w:rsidP="00423A58">
            <w:pPr>
              <w:jc w:val="center"/>
              <w:rPr>
                <w:b/>
                <w:bCs/>
                <w:szCs w:val="24"/>
              </w:rPr>
            </w:pPr>
            <w:r w:rsidRPr="00CD610F">
              <w:rPr>
                <w:b/>
                <w:bCs/>
                <w:szCs w:val="24"/>
              </w:rPr>
              <w:t>No</w:t>
            </w:r>
          </w:p>
        </w:tc>
        <w:tc>
          <w:tcPr>
            <w:tcW w:w="630" w:type="dxa"/>
            <w:shd w:val="clear" w:color="auto" w:fill="99CCFF"/>
            <w:vAlign w:val="center"/>
          </w:tcPr>
          <w:p w:rsidR="00ED240B" w:rsidRPr="00CD610F" w:rsidRDefault="00ED240B" w:rsidP="00423A58">
            <w:pPr>
              <w:jc w:val="center"/>
              <w:rPr>
                <w:b/>
                <w:bCs/>
                <w:szCs w:val="24"/>
              </w:rPr>
            </w:pPr>
            <w:r w:rsidRPr="00CD610F">
              <w:rPr>
                <w:b/>
                <w:bCs/>
                <w:szCs w:val="24"/>
              </w:rPr>
              <w:t>N/A</w:t>
            </w:r>
          </w:p>
        </w:tc>
        <w:tc>
          <w:tcPr>
            <w:tcW w:w="990" w:type="dxa"/>
            <w:shd w:val="clear" w:color="auto" w:fill="99CCFF"/>
            <w:vAlign w:val="center"/>
          </w:tcPr>
          <w:p w:rsidR="00DE5876" w:rsidRDefault="00ED240B" w:rsidP="00DE5876">
            <w:pPr>
              <w:jc w:val="center"/>
              <w:rPr>
                <w:b/>
                <w:bCs/>
                <w:szCs w:val="24"/>
              </w:rPr>
            </w:pPr>
            <w:r w:rsidRPr="00CD610F">
              <w:rPr>
                <w:b/>
                <w:bCs/>
                <w:szCs w:val="24"/>
              </w:rPr>
              <w:t xml:space="preserve">W/P </w:t>
            </w:r>
          </w:p>
          <w:p w:rsidR="00ED240B" w:rsidRPr="00CD610F" w:rsidRDefault="00DE5876" w:rsidP="00EF47FA">
            <w:pPr>
              <w:jc w:val="center"/>
              <w:rPr>
                <w:b/>
                <w:bCs/>
                <w:szCs w:val="24"/>
              </w:rPr>
            </w:pPr>
            <w:r>
              <w:rPr>
                <w:b/>
                <w:bCs/>
                <w:szCs w:val="24"/>
              </w:rPr>
              <w:t>Ref</w:t>
            </w:r>
            <w:r w:rsidR="008C2835">
              <w:rPr>
                <w:b/>
                <w:bCs/>
                <w:szCs w:val="24"/>
              </w:rPr>
              <w:t>.</w:t>
            </w:r>
            <w:r>
              <w:rPr>
                <w:b/>
                <w:bCs/>
                <w:szCs w:val="24"/>
              </w:rPr>
              <w:t xml:space="preserve"> </w:t>
            </w:r>
          </w:p>
        </w:tc>
      </w:tr>
      <w:tr w:rsidR="00ED240B" w:rsidRPr="00CD610F" w:rsidTr="00CE535A">
        <w:trPr>
          <w:trHeight w:val="458"/>
        </w:trPr>
        <w:tc>
          <w:tcPr>
            <w:tcW w:w="7320" w:type="dxa"/>
            <w:gridSpan w:val="7"/>
            <w:shd w:val="clear" w:color="auto" w:fill="CCFFCC"/>
            <w:vAlign w:val="center"/>
          </w:tcPr>
          <w:p w:rsidR="00ED240B" w:rsidRPr="00CD610F" w:rsidRDefault="00ED240B" w:rsidP="00423A58">
            <w:pPr>
              <w:jc w:val="center"/>
            </w:pPr>
            <w:r w:rsidRPr="00CD610F">
              <w:rPr>
                <w:b/>
                <w:bCs/>
                <w:sz w:val="28"/>
                <w:szCs w:val="28"/>
              </w:rPr>
              <w:t>General Standards</w:t>
            </w:r>
          </w:p>
        </w:tc>
        <w:tc>
          <w:tcPr>
            <w:tcW w:w="720" w:type="dxa"/>
            <w:tcBorders>
              <w:bottom w:val="single" w:sz="4" w:space="0" w:color="000000"/>
            </w:tcBorders>
            <w:shd w:val="clear" w:color="auto" w:fill="CCFFCC"/>
            <w:vAlign w:val="center"/>
          </w:tcPr>
          <w:p w:rsidR="00ED240B" w:rsidRPr="00CD610F" w:rsidRDefault="00ED240B" w:rsidP="00423A58">
            <w:pPr>
              <w:jc w:val="center"/>
            </w:pPr>
          </w:p>
        </w:tc>
        <w:tc>
          <w:tcPr>
            <w:tcW w:w="630" w:type="dxa"/>
            <w:tcBorders>
              <w:bottom w:val="single" w:sz="4" w:space="0" w:color="000000"/>
            </w:tcBorders>
            <w:shd w:val="clear" w:color="auto" w:fill="CCFFCC"/>
            <w:vAlign w:val="center"/>
          </w:tcPr>
          <w:p w:rsidR="00ED240B" w:rsidRPr="00CD610F" w:rsidRDefault="00ED240B" w:rsidP="00423A58">
            <w:pPr>
              <w:jc w:val="center"/>
            </w:pPr>
          </w:p>
        </w:tc>
        <w:tc>
          <w:tcPr>
            <w:tcW w:w="630" w:type="dxa"/>
            <w:tcBorders>
              <w:bottom w:val="single" w:sz="4" w:space="0" w:color="000000"/>
            </w:tcBorders>
            <w:shd w:val="clear" w:color="auto" w:fill="CCFFCC"/>
            <w:vAlign w:val="center"/>
          </w:tcPr>
          <w:p w:rsidR="00ED240B" w:rsidRPr="00CD610F" w:rsidRDefault="00ED240B" w:rsidP="00423A58">
            <w:pPr>
              <w:jc w:val="center"/>
            </w:pPr>
          </w:p>
        </w:tc>
        <w:tc>
          <w:tcPr>
            <w:tcW w:w="990" w:type="dxa"/>
            <w:tcBorders>
              <w:bottom w:val="single" w:sz="4" w:space="0" w:color="000000"/>
            </w:tcBorders>
            <w:shd w:val="clear" w:color="auto" w:fill="CCFFCC"/>
            <w:vAlign w:val="center"/>
          </w:tcPr>
          <w:p w:rsidR="00ED240B" w:rsidRPr="00CD610F" w:rsidRDefault="00ED240B" w:rsidP="00423A58">
            <w:pPr>
              <w:jc w:val="center"/>
            </w:pPr>
          </w:p>
        </w:tc>
      </w:tr>
      <w:tr w:rsidR="00CE535A" w:rsidRPr="00CD610F" w:rsidTr="00CE535A">
        <w:trPr>
          <w:trHeight w:val="1322"/>
        </w:trPr>
        <w:tc>
          <w:tcPr>
            <w:tcW w:w="7320" w:type="dxa"/>
            <w:gridSpan w:val="7"/>
            <w:vAlign w:val="center"/>
          </w:tcPr>
          <w:p w:rsidR="00CE535A" w:rsidRPr="00CD610F" w:rsidRDefault="00CE535A" w:rsidP="00CC4AA8">
            <w:pPr>
              <w:jc w:val="center"/>
            </w:pPr>
            <w:r w:rsidRPr="00CD610F">
              <w:rPr>
                <w:i/>
                <w:szCs w:val="24"/>
              </w:rPr>
              <w:t xml:space="preserve">[Note:  </w:t>
            </w:r>
            <w:r>
              <w:rPr>
                <w:i/>
                <w:szCs w:val="24"/>
              </w:rPr>
              <w:t>Unfavorable (“No”) answers to GR-</w:t>
            </w:r>
            <w:r w:rsidRPr="00CD610F">
              <w:rPr>
                <w:i/>
                <w:szCs w:val="24"/>
              </w:rPr>
              <w:t>1</w:t>
            </w:r>
            <w:r>
              <w:rPr>
                <w:i/>
                <w:szCs w:val="24"/>
              </w:rPr>
              <w:t xml:space="preserve"> through GR-6</w:t>
            </w:r>
            <w:r w:rsidRPr="00CD610F">
              <w:rPr>
                <w:i/>
                <w:szCs w:val="24"/>
              </w:rPr>
              <w:t xml:space="preserve"> </w:t>
            </w:r>
            <w:r>
              <w:rPr>
                <w:i/>
                <w:szCs w:val="24"/>
              </w:rPr>
              <w:t xml:space="preserve">are indications of </w:t>
            </w:r>
            <w:r w:rsidRPr="00CD610F">
              <w:rPr>
                <w:i/>
                <w:szCs w:val="24"/>
              </w:rPr>
              <w:t>potential high risk areas related to the audit under review</w:t>
            </w:r>
            <w:r>
              <w:rPr>
                <w:i/>
                <w:szCs w:val="24"/>
              </w:rPr>
              <w:t xml:space="preserve"> and should be fully explained in the notes section</w:t>
            </w:r>
            <w:r w:rsidRPr="00CD610F">
              <w:rPr>
                <w:i/>
                <w:szCs w:val="24"/>
              </w:rPr>
              <w:t>].</w:t>
            </w:r>
          </w:p>
        </w:tc>
        <w:tc>
          <w:tcPr>
            <w:tcW w:w="720" w:type="dxa"/>
            <w:shd w:val="pct10" w:color="auto" w:fill="auto"/>
            <w:vAlign w:val="center"/>
          </w:tcPr>
          <w:p w:rsidR="00CE535A" w:rsidRPr="00CD610F" w:rsidRDefault="00CE535A" w:rsidP="00423A58">
            <w:pPr>
              <w:jc w:val="center"/>
            </w:pPr>
          </w:p>
        </w:tc>
        <w:tc>
          <w:tcPr>
            <w:tcW w:w="630" w:type="dxa"/>
            <w:shd w:val="pct10" w:color="auto" w:fill="auto"/>
            <w:vAlign w:val="center"/>
          </w:tcPr>
          <w:p w:rsidR="00CE535A" w:rsidRPr="00CD610F" w:rsidRDefault="00CE535A" w:rsidP="00423A58">
            <w:pPr>
              <w:jc w:val="center"/>
            </w:pPr>
          </w:p>
        </w:tc>
        <w:tc>
          <w:tcPr>
            <w:tcW w:w="630" w:type="dxa"/>
            <w:shd w:val="pct10" w:color="auto" w:fill="auto"/>
            <w:vAlign w:val="center"/>
          </w:tcPr>
          <w:p w:rsidR="00CE535A" w:rsidRPr="00CD610F" w:rsidRDefault="00CE535A" w:rsidP="00423A58">
            <w:pPr>
              <w:jc w:val="center"/>
            </w:pPr>
          </w:p>
        </w:tc>
        <w:tc>
          <w:tcPr>
            <w:tcW w:w="990" w:type="dxa"/>
            <w:shd w:val="pct10" w:color="auto" w:fill="auto"/>
            <w:vAlign w:val="center"/>
          </w:tcPr>
          <w:p w:rsidR="00CE535A" w:rsidRPr="00CD610F" w:rsidRDefault="00CE535A" w:rsidP="00423A58">
            <w:pPr>
              <w:jc w:val="center"/>
            </w:pPr>
          </w:p>
        </w:tc>
      </w:tr>
      <w:tr w:rsidR="008B54C8" w:rsidRPr="00CD610F" w:rsidTr="00CE535A">
        <w:trPr>
          <w:trHeight w:val="341"/>
        </w:trPr>
        <w:tc>
          <w:tcPr>
            <w:tcW w:w="10290" w:type="dxa"/>
            <w:gridSpan w:val="11"/>
          </w:tcPr>
          <w:p w:rsidR="008B54C8" w:rsidRPr="00CD610F" w:rsidRDefault="008B54C8" w:rsidP="00423A58">
            <w:pPr>
              <w:jc w:val="center"/>
            </w:pPr>
          </w:p>
        </w:tc>
      </w:tr>
      <w:tr w:rsidR="00ED240B" w:rsidRPr="00CD610F" w:rsidTr="00CE535A">
        <w:trPr>
          <w:trHeight w:val="458"/>
        </w:trPr>
        <w:tc>
          <w:tcPr>
            <w:tcW w:w="7320" w:type="dxa"/>
            <w:gridSpan w:val="7"/>
            <w:shd w:val="clear" w:color="auto" w:fill="FFFF99"/>
            <w:vAlign w:val="center"/>
          </w:tcPr>
          <w:p w:rsidR="00ED240B" w:rsidRPr="00CD610F" w:rsidRDefault="00ED240B" w:rsidP="00DE5876">
            <w:r w:rsidRPr="00CD610F">
              <w:rPr>
                <w:b/>
                <w:bCs/>
                <w:sz w:val="28"/>
                <w:szCs w:val="28"/>
              </w:rPr>
              <w:t>Auditor Qualifications</w:t>
            </w:r>
          </w:p>
        </w:tc>
        <w:tc>
          <w:tcPr>
            <w:tcW w:w="72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990" w:type="dxa"/>
            <w:shd w:val="clear" w:color="auto" w:fill="FFFF99"/>
            <w:vAlign w:val="center"/>
          </w:tcPr>
          <w:p w:rsidR="00ED240B" w:rsidRPr="00CD610F" w:rsidRDefault="00ED240B" w:rsidP="00423A58">
            <w:pPr>
              <w:jc w:val="center"/>
            </w:pPr>
          </w:p>
        </w:tc>
      </w:tr>
      <w:tr w:rsidR="00ED240B" w:rsidRPr="00CD610F" w:rsidTr="004A5D69">
        <w:trPr>
          <w:trHeight w:val="1655"/>
        </w:trPr>
        <w:tc>
          <w:tcPr>
            <w:tcW w:w="930" w:type="dxa"/>
            <w:vAlign w:val="center"/>
          </w:tcPr>
          <w:p w:rsidR="00ED240B" w:rsidRPr="00CD610F" w:rsidRDefault="00ED240B" w:rsidP="00423A58">
            <w:pPr>
              <w:jc w:val="center"/>
            </w:pPr>
            <w:r w:rsidRPr="00CD610F">
              <w:rPr>
                <w:szCs w:val="24"/>
              </w:rPr>
              <w:t>GR-1</w:t>
            </w:r>
          </w:p>
        </w:tc>
        <w:tc>
          <w:tcPr>
            <w:tcW w:w="4950" w:type="dxa"/>
            <w:gridSpan w:val="5"/>
            <w:vAlign w:val="center"/>
          </w:tcPr>
          <w:p w:rsidR="00ED240B" w:rsidRPr="00CD610F" w:rsidRDefault="00ED240B" w:rsidP="005323D9">
            <w:r w:rsidRPr="00CD610F">
              <w:rPr>
                <w:szCs w:val="24"/>
              </w:rPr>
              <w:t xml:space="preserve">Did those responsible for planning, directing, conducting, and reporting on the audit meet the </w:t>
            </w:r>
            <w:r w:rsidR="00224408">
              <w:rPr>
                <w:szCs w:val="24"/>
              </w:rPr>
              <w:t>GA</w:t>
            </w:r>
            <w:r w:rsidRPr="00CD610F">
              <w:rPr>
                <w:szCs w:val="24"/>
              </w:rPr>
              <w:t xml:space="preserve">GAS continuing professional education requirements? </w:t>
            </w:r>
          </w:p>
        </w:tc>
        <w:tc>
          <w:tcPr>
            <w:tcW w:w="1440" w:type="dxa"/>
            <w:vAlign w:val="center"/>
          </w:tcPr>
          <w:p w:rsidR="00ED240B" w:rsidRPr="00CD610F" w:rsidRDefault="00ED240B" w:rsidP="005D7DE5">
            <w:pPr>
              <w:jc w:val="center"/>
            </w:pPr>
            <w:r w:rsidRPr="00CD610F">
              <w:rPr>
                <w:szCs w:val="24"/>
              </w:rPr>
              <w:t>GAS 3.46</w:t>
            </w:r>
            <w:r w:rsidR="005D7DE5">
              <w:rPr>
                <w:szCs w:val="24"/>
              </w:rPr>
              <w:t>-</w:t>
            </w:r>
            <w:r w:rsidR="00622755" w:rsidRPr="00CD610F">
              <w:rPr>
                <w:szCs w:val="24"/>
              </w:rPr>
              <w:t>.49</w:t>
            </w:r>
          </w:p>
        </w:tc>
        <w:tc>
          <w:tcPr>
            <w:tcW w:w="72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990" w:type="dxa"/>
            <w:vAlign w:val="center"/>
          </w:tcPr>
          <w:p w:rsidR="00ED240B" w:rsidRPr="00CD610F" w:rsidRDefault="00ED240B" w:rsidP="00423A58">
            <w:pPr>
              <w:jc w:val="center"/>
            </w:pPr>
          </w:p>
        </w:tc>
      </w:tr>
      <w:tr w:rsidR="008B54C8" w:rsidRPr="00CD610F" w:rsidTr="00CE535A">
        <w:tc>
          <w:tcPr>
            <w:tcW w:w="10290" w:type="dxa"/>
            <w:gridSpan w:val="11"/>
            <w:vAlign w:val="center"/>
          </w:tcPr>
          <w:p w:rsidR="008B54C8" w:rsidRPr="00CD610F" w:rsidRDefault="008B54C8" w:rsidP="00423A58">
            <w:pPr>
              <w:jc w:val="center"/>
            </w:pPr>
          </w:p>
        </w:tc>
      </w:tr>
      <w:tr w:rsidR="00ED240B" w:rsidRPr="00CD610F" w:rsidTr="00CE535A">
        <w:trPr>
          <w:trHeight w:val="440"/>
        </w:trPr>
        <w:tc>
          <w:tcPr>
            <w:tcW w:w="7320" w:type="dxa"/>
            <w:gridSpan w:val="7"/>
            <w:shd w:val="clear" w:color="auto" w:fill="FFFF99"/>
            <w:vAlign w:val="center"/>
          </w:tcPr>
          <w:p w:rsidR="00ED240B" w:rsidRPr="00DE5876" w:rsidRDefault="00ED240B" w:rsidP="00DE5876">
            <w:pPr>
              <w:rPr>
                <w:b/>
                <w:bCs/>
                <w:sz w:val="28"/>
                <w:szCs w:val="28"/>
              </w:rPr>
            </w:pPr>
            <w:smartTag w:uri="urn:schemas-microsoft-com:office:smarttags" w:element="place">
              <w:smartTag w:uri="urn:schemas-microsoft-com:office:smarttags" w:element="City">
                <w:r w:rsidRPr="00CD610F">
                  <w:rPr>
                    <w:b/>
                    <w:bCs/>
                    <w:sz w:val="28"/>
                    <w:szCs w:val="28"/>
                  </w:rPr>
                  <w:t>Independence</w:t>
                </w:r>
              </w:smartTag>
            </w:smartTag>
          </w:p>
        </w:tc>
        <w:tc>
          <w:tcPr>
            <w:tcW w:w="72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990" w:type="dxa"/>
            <w:shd w:val="clear" w:color="auto" w:fill="FFFF99"/>
            <w:vAlign w:val="center"/>
          </w:tcPr>
          <w:p w:rsidR="00ED240B" w:rsidRPr="00CD610F" w:rsidRDefault="00ED240B" w:rsidP="00423A58">
            <w:pPr>
              <w:jc w:val="center"/>
            </w:pPr>
          </w:p>
        </w:tc>
      </w:tr>
      <w:tr w:rsidR="00ED240B" w:rsidRPr="00CD610F" w:rsidTr="004A5D69">
        <w:trPr>
          <w:trHeight w:val="1601"/>
        </w:trPr>
        <w:tc>
          <w:tcPr>
            <w:tcW w:w="930" w:type="dxa"/>
            <w:vAlign w:val="center"/>
          </w:tcPr>
          <w:p w:rsidR="00ED240B" w:rsidRPr="00CD610F" w:rsidRDefault="00ED240B" w:rsidP="00423A58">
            <w:pPr>
              <w:jc w:val="center"/>
            </w:pPr>
            <w:r w:rsidRPr="00CD610F">
              <w:rPr>
                <w:szCs w:val="24"/>
              </w:rPr>
              <w:t>GR-2</w:t>
            </w:r>
          </w:p>
        </w:tc>
        <w:tc>
          <w:tcPr>
            <w:tcW w:w="4950" w:type="dxa"/>
            <w:gridSpan w:val="5"/>
            <w:vAlign w:val="center"/>
          </w:tcPr>
          <w:p w:rsidR="00ED240B" w:rsidRPr="00CD610F" w:rsidRDefault="00224408" w:rsidP="00E54CE0">
            <w:r>
              <w:rPr>
                <w:szCs w:val="24"/>
              </w:rPr>
              <w:t xml:space="preserve">Was the audit documentation </w:t>
            </w:r>
            <w:r w:rsidR="00ED240B" w:rsidRPr="00CD610F">
              <w:rPr>
                <w:szCs w:val="24"/>
              </w:rPr>
              <w:t xml:space="preserve">free of indications that the auditor or audit organization lacked independence?  </w:t>
            </w:r>
            <w:r w:rsidR="00A10414">
              <w:rPr>
                <w:szCs w:val="24"/>
              </w:rPr>
              <w:t>If a potential impairment was identified, did the audit documentation support that the impairment was resolved in accordance with GAGAS?</w:t>
            </w:r>
          </w:p>
        </w:tc>
        <w:tc>
          <w:tcPr>
            <w:tcW w:w="1440" w:type="dxa"/>
            <w:vAlign w:val="center"/>
          </w:tcPr>
          <w:p w:rsidR="00ED240B" w:rsidRPr="00CD610F" w:rsidRDefault="00224408" w:rsidP="00224408">
            <w:pPr>
              <w:jc w:val="center"/>
            </w:pPr>
            <w:r>
              <w:rPr>
                <w:szCs w:val="24"/>
              </w:rPr>
              <w:t>GAS 3.02-.30</w:t>
            </w:r>
            <w:r w:rsidR="00394923">
              <w:rPr>
                <w:szCs w:val="24"/>
              </w:rPr>
              <w:t>;</w:t>
            </w:r>
            <w:r w:rsidR="00ED240B" w:rsidRPr="00CD610F">
              <w:rPr>
                <w:szCs w:val="24"/>
              </w:rPr>
              <w:t xml:space="preserve"> AU 220.01</w:t>
            </w:r>
            <w:r>
              <w:rPr>
                <w:szCs w:val="24"/>
              </w:rPr>
              <w:t>-.</w:t>
            </w:r>
            <w:r w:rsidR="00B93F1B" w:rsidRPr="00CD610F">
              <w:rPr>
                <w:szCs w:val="24"/>
              </w:rPr>
              <w:t>07</w:t>
            </w:r>
          </w:p>
        </w:tc>
        <w:tc>
          <w:tcPr>
            <w:tcW w:w="720" w:type="dxa"/>
            <w:vAlign w:val="center"/>
          </w:tcPr>
          <w:p w:rsidR="00ED240B" w:rsidRPr="00CD610F" w:rsidRDefault="00ED240B" w:rsidP="00423A58">
            <w:pPr>
              <w:jc w:val="center"/>
            </w:pPr>
          </w:p>
        </w:tc>
        <w:tc>
          <w:tcPr>
            <w:tcW w:w="630" w:type="dxa"/>
            <w:vAlign w:val="center"/>
          </w:tcPr>
          <w:p w:rsidR="00ED240B" w:rsidRPr="00CD610F" w:rsidRDefault="001D1E94" w:rsidP="00423A58">
            <w:pPr>
              <w:jc w:val="center"/>
            </w:pPr>
            <w:r>
              <w:t>.</w:t>
            </w:r>
          </w:p>
        </w:tc>
        <w:tc>
          <w:tcPr>
            <w:tcW w:w="630" w:type="dxa"/>
            <w:vAlign w:val="center"/>
          </w:tcPr>
          <w:p w:rsidR="00ED240B" w:rsidRPr="00CD610F" w:rsidRDefault="00ED240B" w:rsidP="00423A58">
            <w:pPr>
              <w:jc w:val="center"/>
            </w:pPr>
          </w:p>
        </w:tc>
        <w:tc>
          <w:tcPr>
            <w:tcW w:w="990" w:type="dxa"/>
            <w:vAlign w:val="center"/>
          </w:tcPr>
          <w:p w:rsidR="00ED240B" w:rsidRPr="00CD610F" w:rsidRDefault="00ED240B" w:rsidP="00423A58">
            <w:pPr>
              <w:jc w:val="center"/>
            </w:pPr>
          </w:p>
        </w:tc>
      </w:tr>
      <w:tr w:rsidR="008B54C8" w:rsidRPr="00CD610F" w:rsidTr="00CE535A">
        <w:trPr>
          <w:trHeight w:val="170"/>
        </w:trPr>
        <w:tc>
          <w:tcPr>
            <w:tcW w:w="10290" w:type="dxa"/>
            <w:gridSpan w:val="11"/>
            <w:vAlign w:val="center"/>
          </w:tcPr>
          <w:p w:rsidR="008B54C8" w:rsidRPr="00CD610F" w:rsidRDefault="008B54C8" w:rsidP="00423A58">
            <w:pPr>
              <w:jc w:val="center"/>
            </w:pPr>
          </w:p>
        </w:tc>
      </w:tr>
      <w:tr w:rsidR="00ED240B" w:rsidRPr="00CD610F" w:rsidTr="00CE535A">
        <w:trPr>
          <w:trHeight w:val="467"/>
        </w:trPr>
        <w:tc>
          <w:tcPr>
            <w:tcW w:w="7320" w:type="dxa"/>
            <w:gridSpan w:val="7"/>
            <w:shd w:val="clear" w:color="auto" w:fill="FFFF99"/>
            <w:vAlign w:val="center"/>
          </w:tcPr>
          <w:p w:rsidR="00ED240B" w:rsidRPr="00DE5876" w:rsidRDefault="00ED240B" w:rsidP="00DE5876">
            <w:pPr>
              <w:rPr>
                <w:b/>
                <w:bCs/>
                <w:sz w:val="28"/>
                <w:szCs w:val="28"/>
              </w:rPr>
            </w:pPr>
            <w:r w:rsidRPr="00CD610F">
              <w:rPr>
                <w:b/>
                <w:bCs/>
                <w:sz w:val="28"/>
                <w:szCs w:val="28"/>
              </w:rPr>
              <w:t>Professional Judgment/Due Professional Care</w:t>
            </w:r>
          </w:p>
        </w:tc>
        <w:tc>
          <w:tcPr>
            <w:tcW w:w="72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990" w:type="dxa"/>
            <w:shd w:val="clear" w:color="auto" w:fill="FFFF99"/>
            <w:vAlign w:val="center"/>
          </w:tcPr>
          <w:p w:rsidR="00ED240B" w:rsidRPr="00CD610F" w:rsidRDefault="00ED240B" w:rsidP="00423A58">
            <w:pPr>
              <w:jc w:val="center"/>
            </w:pPr>
          </w:p>
        </w:tc>
      </w:tr>
      <w:tr w:rsidR="00ED240B" w:rsidRPr="00CD610F" w:rsidTr="004A5D69">
        <w:trPr>
          <w:trHeight w:val="2555"/>
        </w:trPr>
        <w:tc>
          <w:tcPr>
            <w:tcW w:w="930" w:type="dxa"/>
            <w:vAlign w:val="center"/>
          </w:tcPr>
          <w:p w:rsidR="00ED240B" w:rsidRPr="00CD610F" w:rsidRDefault="00ED240B" w:rsidP="00423A58">
            <w:pPr>
              <w:jc w:val="center"/>
            </w:pPr>
            <w:r w:rsidRPr="00CD610F">
              <w:rPr>
                <w:szCs w:val="24"/>
              </w:rPr>
              <w:t>GR-3</w:t>
            </w:r>
          </w:p>
        </w:tc>
        <w:tc>
          <w:tcPr>
            <w:tcW w:w="4950" w:type="dxa"/>
            <w:gridSpan w:val="5"/>
            <w:vAlign w:val="center"/>
          </w:tcPr>
          <w:p w:rsidR="00ED240B" w:rsidRPr="00E54CE0" w:rsidRDefault="00ED240B" w:rsidP="00E11C9C">
            <w:pPr>
              <w:rPr>
                <w:szCs w:val="24"/>
              </w:rPr>
            </w:pPr>
            <w:r w:rsidRPr="00CD610F">
              <w:rPr>
                <w:szCs w:val="24"/>
              </w:rPr>
              <w:t xml:space="preserve">Did the audit documentation </w:t>
            </w:r>
            <w:r w:rsidR="00301555">
              <w:rPr>
                <w:szCs w:val="24"/>
              </w:rPr>
              <w:t xml:space="preserve">support </w:t>
            </w:r>
            <w:r w:rsidRPr="00CD610F">
              <w:rPr>
                <w:szCs w:val="24"/>
              </w:rPr>
              <w:t xml:space="preserve">that the auditor </w:t>
            </w:r>
            <w:r w:rsidR="00E11C9C">
              <w:rPr>
                <w:szCs w:val="24"/>
              </w:rPr>
              <w:t xml:space="preserve">used </w:t>
            </w:r>
            <w:r w:rsidRPr="00CD610F">
              <w:rPr>
                <w:szCs w:val="24"/>
              </w:rPr>
              <w:t>professional judgment in planning and performing the audit and in reporting the results?</w:t>
            </w:r>
            <w:r w:rsidR="00262703">
              <w:rPr>
                <w:szCs w:val="24"/>
              </w:rPr>
              <w:t xml:space="preserve">  </w:t>
            </w:r>
            <w:r w:rsidR="00262703" w:rsidRPr="00262703">
              <w:rPr>
                <w:i/>
                <w:szCs w:val="24"/>
              </w:rPr>
              <w:t>[Note: Reviewers should answer this question within the context of the scope of their review and based on the results of the QCR.]</w:t>
            </w:r>
          </w:p>
        </w:tc>
        <w:tc>
          <w:tcPr>
            <w:tcW w:w="1440" w:type="dxa"/>
            <w:vAlign w:val="center"/>
          </w:tcPr>
          <w:p w:rsidR="00ED240B" w:rsidRPr="00CD610F" w:rsidRDefault="00ED240B" w:rsidP="00224408">
            <w:pPr>
              <w:jc w:val="center"/>
            </w:pPr>
            <w:r w:rsidRPr="00CD610F">
              <w:rPr>
                <w:szCs w:val="24"/>
              </w:rPr>
              <w:t>GAS 3.31-.39</w:t>
            </w:r>
          </w:p>
        </w:tc>
        <w:tc>
          <w:tcPr>
            <w:tcW w:w="72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990" w:type="dxa"/>
            <w:vAlign w:val="center"/>
          </w:tcPr>
          <w:p w:rsidR="00ED240B" w:rsidRPr="00CD610F" w:rsidRDefault="00ED240B" w:rsidP="00423A58">
            <w:pPr>
              <w:jc w:val="center"/>
            </w:pPr>
          </w:p>
        </w:tc>
      </w:tr>
      <w:tr w:rsidR="00262703" w:rsidRPr="00CD610F" w:rsidTr="004A5D69">
        <w:trPr>
          <w:trHeight w:val="1619"/>
        </w:trPr>
        <w:tc>
          <w:tcPr>
            <w:tcW w:w="930" w:type="dxa"/>
            <w:vAlign w:val="center"/>
          </w:tcPr>
          <w:p w:rsidR="00262703" w:rsidRPr="00CD610F" w:rsidRDefault="00262703" w:rsidP="00423A58">
            <w:pPr>
              <w:jc w:val="center"/>
            </w:pPr>
            <w:r>
              <w:lastRenderedPageBreak/>
              <w:t>GR-4</w:t>
            </w:r>
          </w:p>
        </w:tc>
        <w:tc>
          <w:tcPr>
            <w:tcW w:w="4950" w:type="dxa"/>
            <w:gridSpan w:val="5"/>
            <w:vAlign w:val="center"/>
          </w:tcPr>
          <w:p w:rsidR="00262703" w:rsidRPr="00CD610F" w:rsidRDefault="00262703" w:rsidP="001E3E39">
            <w:r w:rsidRPr="00CD610F">
              <w:rPr>
                <w:szCs w:val="24"/>
              </w:rPr>
              <w:t>If there were scope limitations identified</w:t>
            </w:r>
            <w:r>
              <w:rPr>
                <w:szCs w:val="24"/>
              </w:rPr>
              <w:t xml:space="preserve"> in the audit documentation</w:t>
            </w:r>
            <w:r w:rsidRPr="00CD610F">
              <w:rPr>
                <w:szCs w:val="24"/>
              </w:rPr>
              <w:t>, did the auditor properly disclose all limitations, restrictions, or impairments in the auditor's report?</w:t>
            </w:r>
          </w:p>
        </w:tc>
        <w:tc>
          <w:tcPr>
            <w:tcW w:w="1440" w:type="dxa"/>
            <w:vAlign w:val="center"/>
          </w:tcPr>
          <w:p w:rsidR="00262703" w:rsidRPr="00CD610F" w:rsidRDefault="00262703" w:rsidP="008C2835">
            <w:pPr>
              <w:jc w:val="center"/>
            </w:pPr>
            <w:r w:rsidRPr="00CD610F">
              <w:rPr>
                <w:szCs w:val="24"/>
              </w:rPr>
              <w:t>GAS </w:t>
            </w:r>
            <w:r w:rsidR="009F05EF">
              <w:rPr>
                <w:szCs w:val="24"/>
              </w:rPr>
              <w:t>1.12</w:t>
            </w:r>
            <w:r w:rsidR="008C2835">
              <w:rPr>
                <w:szCs w:val="24"/>
              </w:rPr>
              <w:t>;</w:t>
            </w:r>
            <w:r w:rsidRPr="00CD610F">
              <w:rPr>
                <w:szCs w:val="24"/>
              </w:rPr>
              <w:t xml:space="preserve"> AU 508.22-</w:t>
            </w:r>
            <w:r w:rsidR="009F05EF">
              <w:rPr>
                <w:szCs w:val="24"/>
              </w:rPr>
              <w:t>.26, .29-.32</w:t>
            </w:r>
            <w:r w:rsidR="001247DD">
              <w:rPr>
                <w:szCs w:val="24"/>
              </w:rPr>
              <w:t>, AU 801.34</w:t>
            </w:r>
            <w:r w:rsidRPr="00CD610F">
              <w:rPr>
                <w:szCs w:val="24"/>
              </w:rPr>
              <w:t xml:space="preserve"> </w:t>
            </w:r>
          </w:p>
        </w:tc>
        <w:tc>
          <w:tcPr>
            <w:tcW w:w="720" w:type="dxa"/>
            <w:vAlign w:val="center"/>
          </w:tcPr>
          <w:p w:rsidR="00262703" w:rsidRPr="00CD610F" w:rsidRDefault="00262703" w:rsidP="00423A58">
            <w:pPr>
              <w:jc w:val="center"/>
            </w:pPr>
          </w:p>
        </w:tc>
        <w:tc>
          <w:tcPr>
            <w:tcW w:w="630" w:type="dxa"/>
            <w:vAlign w:val="center"/>
          </w:tcPr>
          <w:p w:rsidR="00262703" w:rsidRPr="00CD610F" w:rsidRDefault="00262703" w:rsidP="00423A58">
            <w:pPr>
              <w:jc w:val="center"/>
            </w:pPr>
          </w:p>
        </w:tc>
        <w:tc>
          <w:tcPr>
            <w:tcW w:w="630" w:type="dxa"/>
            <w:vAlign w:val="center"/>
          </w:tcPr>
          <w:p w:rsidR="00262703" w:rsidRPr="00CD610F" w:rsidRDefault="00262703" w:rsidP="00423A58">
            <w:pPr>
              <w:jc w:val="center"/>
            </w:pPr>
          </w:p>
        </w:tc>
        <w:tc>
          <w:tcPr>
            <w:tcW w:w="990" w:type="dxa"/>
            <w:vAlign w:val="center"/>
          </w:tcPr>
          <w:p w:rsidR="00262703" w:rsidRPr="00CD610F" w:rsidRDefault="00262703" w:rsidP="00423A58">
            <w:pPr>
              <w:jc w:val="center"/>
            </w:pPr>
          </w:p>
        </w:tc>
      </w:tr>
      <w:tr w:rsidR="00ED240B" w:rsidRPr="00CD610F" w:rsidTr="00CE535A">
        <w:trPr>
          <w:trHeight w:val="395"/>
        </w:trPr>
        <w:tc>
          <w:tcPr>
            <w:tcW w:w="7320" w:type="dxa"/>
            <w:gridSpan w:val="7"/>
            <w:shd w:val="clear" w:color="auto" w:fill="FFFF99"/>
            <w:vAlign w:val="center"/>
          </w:tcPr>
          <w:p w:rsidR="00ED240B" w:rsidRPr="00DE5876" w:rsidRDefault="00ED240B" w:rsidP="00DE5876">
            <w:pPr>
              <w:rPr>
                <w:b/>
                <w:bCs/>
                <w:sz w:val="28"/>
                <w:szCs w:val="28"/>
              </w:rPr>
            </w:pPr>
            <w:r w:rsidRPr="00CD610F">
              <w:rPr>
                <w:b/>
                <w:bCs/>
                <w:sz w:val="28"/>
                <w:szCs w:val="28"/>
              </w:rPr>
              <w:t>Quality Control</w:t>
            </w:r>
          </w:p>
        </w:tc>
        <w:tc>
          <w:tcPr>
            <w:tcW w:w="72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630" w:type="dxa"/>
            <w:shd w:val="clear" w:color="auto" w:fill="FFFF99"/>
            <w:vAlign w:val="center"/>
          </w:tcPr>
          <w:p w:rsidR="00ED240B" w:rsidRPr="00CD610F" w:rsidRDefault="00ED240B" w:rsidP="00423A58">
            <w:pPr>
              <w:jc w:val="center"/>
            </w:pPr>
          </w:p>
        </w:tc>
        <w:tc>
          <w:tcPr>
            <w:tcW w:w="990" w:type="dxa"/>
            <w:shd w:val="clear" w:color="auto" w:fill="FFFF99"/>
            <w:vAlign w:val="center"/>
          </w:tcPr>
          <w:p w:rsidR="00ED240B" w:rsidRPr="00CD610F" w:rsidRDefault="00ED240B" w:rsidP="00423A58">
            <w:pPr>
              <w:jc w:val="center"/>
            </w:pPr>
          </w:p>
        </w:tc>
      </w:tr>
      <w:tr w:rsidR="00ED240B" w:rsidRPr="00CD610F" w:rsidTr="004A5D69">
        <w:trPr>
          <w:trHeight w:val="1700"/>
        </w:trPr>
        <w:tc>
          <w:tcPr>
            <w:tcW w:w="930" w:type="dxa"/>
            <w:vAlign w:val="center"/>
          </w:tcPr>
          <w:p w:rsidR="00ED240B" w:rsidRPr="00CD610F" w:rsidRDefault="00ED240B" w:rsidP="00262703">
            <w:pPr>
              <w:jc w:val="center"/>
            </w:pPr>
            <w:r w:rsidRPr="00CD610F">
              <w:rPr>
                <w:szCs w:val="24"/>
              </w:rPr>
              <w:t>GR-</w:t>
            </w:r>
            <w:r w:rsidR="00262703">
              <w:rPr>
                <w:szCs w:val="24"/>
              </w:rPr>
              <w:t>5</w:t>
            </w:r>
          </w:p>
        </w:tc>
        <w:tc>
          <w:tcPr>
            <w:tcW w:w="4950" w:type="dxa"/>
            <w:gridSpan w:val="5"/>
            <w:vAlign w:val="center"/>
          </w:tcPr>
          <w:p w:rsidR="00ED240B" w:rsidRPr="00CD610F" w:rsidRDefault="00ED240B" w:rsidP="00835720">
            <w:r w:rsidRPr="00CD610F">
              <w:rPr>
                <w:szCs w:val="24"/>
              </w:rPr>
              <w:t xml:space="preserve">Did the audit organization have a peer review within the last 3 years?  </w:t>
            </w:r>
            <w:r w:rsidR="00466503" w:rsidRPr="00CD610F">
              <w:rPr>
                <w:szCs w:val="24"/>
              </w:rPr>
              <w:t>Obtain a copy of the most recent peer review</w:t>
            </w:r>
            <w:r w:rsidR="00466503">
              <w:rPr>
                <w:szCs w:val="24"/>
              </w:rPr>
              <w:t xml:space="preserve"> report</w:t>
            </w:r>
            <w:r w:rsidR="00466503" w:rsidRPr="00CD610F">
              <w:rPr>
                <w:szCs w:val="24"/>
              </w:rPr>
              <w:t xml:space="preserve"> and letter of comments (if applicable).  </w:t>
            </w:r>
            <w:r w:rsidR="00835720" w:rsidRPr="00835720">
              <w:rPr>
                <w:i/>
                <w:szCs w:val="24"/>
              </w:rPr>
              <w:t xml:space="preserve">[Note:  </w:t>
            </w:r>
            <w:r w:rsidR="00894163">
              <w:rPr>
                <w:i/>
                <w:szCs w:val="24"/>
              </w:rPr>
              <w:t>Document t</w:t>
            </w:r>
            <w:r w:rsidR="00894163" w:rsidRPr="00835720">
              <w:rPr>
                <w:i/>
                <w:szCs w:val="24"/>
              </w:rPr>
              <w:t xml:space="preserve">he </w:t>
            </w:r>
            <w:r w:rsidR="0098395D" w:rsidRPr="00835720">
              <w:rPr>
                <w:i/>
                <w:szCs w:val="24"/>
              </w:rPr>
              <w:t xml:space="preserve">impact </w:t>
            </w:r>
            <w:r w:rsidR="009024AA" w:rsidRPr="00835720">
              <w:rPr>
                <w:i/>
                <w:szCs w:val="24"/>
              </w:rPr>
              <w:t xml:space="preserve">of the peer review </w:t>
            </w:r>
            <w:r w:rsidR="0098395D" w:rsidRPr="00835720">
              <w:rPr>
                <w:i/>
                <w:szCs w:val="24"/>
              </w:rPr>
              <w:t xml:space="preserve">results </w:t>
            </w:r>
            <w:r w:rsidR="00894163">
              <w:rPr>
                <w:i/>
                <w:szCs w:val="24"/>
              </w:rPr>
              <w:t xml:space="preserve">on </w:t>
            </w:r>
            <w:r w:rsidR="0098395D" w:rsidRPr="00835720">
              <w:rPr>
                <w:i/>
                <w:szCs w:val="24"/>
              </w:rPr>
              <w:t>the QCR</w:t>
            </w:r>
            <w:r w:rsidR="001827F5" w:rsidRPr="00835720">
              <w:rPr>
                <w:i/>
                <w:szCs w:val="24"/>
              </w:rPr>
              <w:t xml:space="preserve"> planning process</w:t>
            </w:r>
            <w:r w:rsidR="009024AA" w:rsidRPr="00835720">
              <w:rPr>
                <w:i/>
                <w:szCs w:val="24"/>
              </w:rPr>
              <w:t>.</w:t>
            </w:r>
            <w:r w:rsidR="00835720" w:rsidRPr="00835720">
              <w:rPr>
                <w:i/>
                <w:szCs w:val="24"/>
              </w:rPr>
              <w:t>]</w:t>
            </w:r>
          </w:p>
        </w:tc>
        <w:tc>
          <w:tcPr>
            <w:tcW w:w="1440" w:type="dxa"/>
            <w:vAlign w:val="center"/>
          </w:tcPr>
          <w:p w:rsidR="00ED240B" w:rsidRPr="00CD610F" w:rsidRDefault="00ED240B" w:rsidP="001C2B65">
            <w:pPr>
              <w:jc w:val="center"/>
              <w:rPr>
                <w:szCs w:val="24"/>
              </w:rPr>
            </w:pPr>
            <w:r w:rsidRPr="00CD610F">
              <w:rPr>
                <w:szCs w:val="24"/>
              </w:rPr>
              <w:t>GAS 3.50(b)</w:t>
            </w:r>
          </w:p>
        </w:tc>
        <w:tc>
          <w:tcPr>
            <w:tcW w:w="720" w:type="dxa"/>
            <w:vAlign w:val="center"/>
          </w:tcPr>
          <w:p w:rsidR="00ED240B" w:rsidRPr="00CD610F" w:rsidRDefault="00ED240B" w:rsidP="001C2B65">
            <w:pPr>
              <w:jc w:val="center"/>
            </w:pPr>
          </w:p>
        </w:tc>
        <w:tc>
          <w:tcPr>
            <w:tcW w:w="630" w:type="dxa"/>
            <w:vAlign w:val="center"/>
          </w:tcPr>
          <w:p w:rsidR="00ED240B" w:rsidRPr="00CD610F" w:rsidRDefault="00ED240B" w:rsidP="001C2B65">
            <w:pPr>
              <w:jc w:val="center"/>
            </w:pPr>
          </w:p>
        </w:tc>
        <w:tc>
          <w:tcPr>
            <w:tcW w:w="630" w:type="dxa"/>
            <w:vAlign w:val="center"/>
          </w:tcPr>
          <w:p w:rsidR="00ED240B" w:rsidRPr="00CD610F" w:rsidRDefault="00ED240B" w:rsidP="001C2B65">
            <w:pPr>
              <w:jc w:val="center"/>
            </w:pPr>
          </w:p>
        </w:tc>
        <w:tc>
          <w:tcPr>
            <w:tcW w:w="990" w:type="dxa"/>
            <w:vAlign w:val="center"/>
          </w:tcPr>
          <w:p w:rsidR="00ED240B" w:rsidRPr="00CD610F" w:rsidRDefault="00ED240B" w:rsidP="001C2B65">
            <w:pPr>
              <w:jc w:val="center"/>
            </w:pPr>
          </w:p>
        </w:tc>
      </w:tr>
      <w:tr w:rsidR="00ED240B" w:rsidRPr="00CD610F" w:rsidTr="004A5D69">
        <w:trPr>
          <w:trHeight w:val="1475"/>
        </w:trPr>
        <w:tc>
          <w:tcPr>
            <w:tcW w:w="930" w:type="dxa"/>
            <w:vAlign w:val="center"/>
          </w:tcPr>
          <w:p w:rsidR="00ED240B" w:rsidRPr="00CD610F" w:rsidRDefault="00ED240B" w:rsidP="00262703">
            <w:pPr>
              <w:jc w:val="center"/>
            </w:pPr>
            <w:r w:rsidRPr="00CD610F">
              <w:rPr>
                <w:szCs w:val="24"/>
              </w:rPr>
              <w:t>GR-</w:t>
            </w:r>
            <w:r w:rsidR="00262703">
              <w:rPr>
                <w:szCs w:val="24"/>
              </w:rPr>
              <w:t>6</w:t>
            </w:r>
          </w:p>
        </w:tc>
        <w:tc>
          <w:tcPr>
            <w:tcW w:w="4950" w:type="dxa"/>
            <w:gridSpan w:val="5"/>
            <w:vAlign w:val="center"/>
          </w:tcPr>
          <w:p w:rsidR="00ED240B" w:rsidRPr="00CD610F" w:rsidRDefault="00ED240B" w:rsidP="008C2835">
            <w:r w:rsidRPr="00CD610F">
              <w:rPr>
                <w:szCs w:val="24"/>
              </w:rPr>
              <w:t>If the audit organization did not have a peer r</w:t>
            </w:r>
            <w:r w:rsidR="004E72E3">
              <w:rPr>
                <w:szCs w:val="24"/>
              </w:rPr>
              <w:t xml:space="preserve">eview </w:t>
            </w:r>
            <w:r w:rsidR="006E797B">
              <w:rPr>
                <w:szCs w:val="24"/>
              </w:rPr>
              <w:t>performed</w:t>
            </w:r>
            <w:r w:rsidR="004E72E3">
              <w:rPr>
                <w:szCs w:val="24"/>
              </w:rPr>
              <w:t xml:space="preserve"> within the </w:t>
            </w:r>
            <w:r w:rsidR="008C2835">
              <w:rPr>
                <w:szCs w:val="24"/>
              </w:rPr>
              <w:t xml:space="preserve">past </w:t>
            </w:r>
            <w:r w:rsidR="004E72E3">
              <w:rPr>
                <w:szCs w:val="24"/>
              </w:rPr>
              <w:t>3</w:t>
            </w:r>
            <w:r w:rsidRPr="00CD610F">
              <w:rPr>
                <w:szCs w:val="24"/>
              </w:rPr>
              <w:t xml:space="preserve"> years, </w:t>
            </w:r>
            <w:r w:rsidR="009024AA">
              <w:rPr>
                <w:szCs w:val="24"/>
              </w:rPr>
              <w:t>were</w:t>
            </w:r>
            <w:r w:rsidR="00466503">
              <w:rPr>
                <w:szCs w:val="24"/>
              </w:rPr>
              <w:t xml:space="preserve"> </w:t>
            </w:r>
            <w:r w:rsidR="009024AA">
              <w:rPr>
                <w:szCs w:val="24"/>
              </w:rPr>
              <w:t xml:space="preserve">the </w:t>
            </w:r>
            <w:r w:rsidR="00604932" w:rsidRPr="00CD610F">
              <w:rPr>
                <w:szCs w:val="24"/>
              </w:rPr>
              <w:t>GA</w:t>
            </w:r>
            <w:r w:rsidRPr="00CD610F">
              <w:rPr>
                <w:szCs w:val="24"/>
              </w:rPr>
              <w:t>GA</w:t>
            </w:r>
            <w:r w:rsidR="00466503">
              <w:rPr>
                <w:szCs w:val="24"/>
              </w:rPr>
              <w:t>S compliance statement</w:t>
            </w:r>
            <w:r w:rsidR="009024AA">
              <w:rPr>
                <w:szCs w:val="24"/>
              </w:rPr>
              <w:t>s</w:t>
            </w:r>
            <w:r w:rsidR="00466503">
              <w:rPr>
                <w:szCs w:val="24"/>
              </w:rPr>
              <w:t xml:space="preserve"> </w:t>
            </w:r>
            <w:r w:rsidR="009024AA">
              <w:rPr>
                <w:szCs w:val="24"/>
              </w:rPr>
              <w:t xml:space="preserve">in the </w:t>
            </w:r>
            <w:r w:rsidR="004D07A9">
              <w:rPr>
                <w:szCs w:val="24"/>
              </w:rPr>
              <w:t xml:space="preserve">A-133 </w:t>
            </w:r>
            <w:r w:rsidR="009024AA">
              <w:rPr>
                <w:szCs w:val="24"/>
              </w:rPr>
              <w:t xml:space="preserve">audit report </w:t>
            </w:r>
            <w:r w:rsidR="00466503">
              <w:rPr>
                <w:szCs w:val="24"/>
              </w:rPr>
              <w:t>modified</w:t>
            </w:r>
            <w:r w:rsidRPr="00CD610F">
              <w:rPr>
                <w:szCs w:val="24"/>
              </w:rPr>
              <w:t xml:space="preserve"> accordingly?</w:t>
            </w:r>
            <w:r w:rsidR="009024AA">
              <w:rPr>
                <w:szCs w:val="24"/>
              </w:rPr>
              <w:t xml:space="preserve"> </w:t>
            </w:r>
          </w:p>
        </w:tc>
        <w:tc>
          <w:tcPr>
            <w:tcW w:w="1440" w:type="dxa"/>
            <w:vAlign w:val="center"/>
          </w:tcPr>
          <w:p w:rsidR="00ED240B" w:rsidRPr="00CD610F" w:rsidRDefault="00ED240B" w:rsidP="00466503">
            <w:pPr>
              <w:jc w:val="center"/>
            </w:pPr>
            <w:r w:rsidRPr="00CD610F">
              <w:rPr>
                <w:szCs w:val="24"/>
              </w:rPr>
              <w:t>GAS 3.50(b)</w:t>
            </w:r>
            <w:r w:rsidR="00466503">
              <w:rPr>
                <w:szCs w:val="24"/>
              </w:rPr>
              <w:t>(footnote 35)</w:t>
            </w:r>
          </w:p>
        </w:tc>
        <w:tc>
          <w:tcPr>
            <w:tcW w:w="72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990" w:type="dxa"/>
            <w:vAlign w:val="center"/>
          </w:tcPr>
          <w:p w:rsidR="00ED240B" w:rsidRPr="00CD610F" w:rsidRDefault="00ED240B" w:rsidP="00423A58">
            <w:pPr>
              <w:jc w:val="center"/>
            </w:pPr>
          </w:p>
        </w:tc>
      </w:tr>
      <w:tr w:rsidR="008A6E6F" w:rsidRPr="00CD610F" w:rsidTr="00CE535A">
        <w:trPr>
          <w:trHeight w:val="170"/>
        </w:trPr>
        <w:tc>
          <w:tcPr>
            <w:tcW w:w="10290" w:type="dxa"/>
            <w:gridSpan w:val="11"/>
            <w:tcBorders>
              <w:bottom w:val="single" w:sz="4" w:space="0" w:color="000000"/>
            </w:tcBorders>
            <w:vAlign w:val="center"/>
          </w:tcPr>
          <w:p w:rsidR="008A6E6F" w:rsidRPr="00CD610F" w:rsidRDefault="008A6E6F" w:rsidP="00423A58">
            <w:pPr>
              <w:jc w:val="center"/>
            </w:pPr>
          </w:p>
        </w:tc>
      </w:tr>
      <w:tr w:rsidR="008C20A4" w:rsidRPr="00CD610F" w:rsidTr="00CE535A">
        <w:trPr>
          <w:trHeight w:val="458"/>
        </w:trPr>
        <w:tc>
          <w:tcPr>
            <w:tcW w:w="7320" w:type="dxa"/>
            <w:gridSpan w:val="7"/>
            <w:shd w:val="clear" w:color="auto" w:fill="CCFFCC"/>
            <w:vAlign w:val="center"/>
          </w:tcPr>
          <w:p w:rsidR="008C20A4" w:rsidRPr="00CD610F" w:rsidRDefault="008C20A4" w:rsidP="00B30F57">
            <w:pPr>
              <w:jc w:val="center"/>
            </w:pPr>
            <w:r w:rsidRPr="008C20A4">
              <w:rPr>
                <w:b/>
                <w:bCs/>
                <w:sz w:val="28"/>
                <w:szCs w:val="28"/>
              </w:rPr>
              <w:t>Fieldwork Standards</w:t>
            </w:r>
          </w:p>
        </w:tc>
        <w:tc>
          <w:tcPr>
            <w:tcW w:w="720" w:type="dxa"/>
            <w:shd w:val="clear" w:color="auto" w:fill="CCFFCC"/>
            <w:vAlign w:val="center"/>
          </w:tcPr>
          <w:p w:rsidR="008C20A4" w:rsidRPr="00CD610F" w:rsidRDefault="008C20A4" w:rsidP="00B30F57">
            <w:pPr>
              <w:jc w:val="center"/>
            </w:pPr>
          </w:p>
        </w:tc>
        <w:tc>
          <w:tcPr>
            <w:tcW w:w="630" w:type="dxa"/>
            <w:shd w:val="clear" w:color="auto" w:fill="CCFFCC"/>
            <w:vAlign w:val="center"/>
          </w:tcPr>
          <w:p w:rsidR="008C20A4" w:rsidRPr="00CD610F" w:rsidRDefault="008C20A4" w:rsidP="00B30F57">
            <w:pPr>
              <w:jc w:val="center"/>
            </w:pPr>
          </w:p>
        </w:tc>
        <w:tc>
          <w:tcPr>
            <w:tcW w:w="630" w:type="dxa"/>
            <w:shd w:val="clear" w:color="auto" w:fill="CCFFCC"/>
            <w:vAlign w:val="center"/>
          </w:tcPr>
          <w:p w:rsidR="008C20A4" w:rsidRPr="00CD610F" w:rsidRDefault="008C20A4" w:rsidP="00B30F57">
            <w:pPr>
              <w:jc w:val="center"/>
            </w:pPr>
          </w:p>
        </w:tc>
        <w:tc>
          <w:tcPr>
            <w:tcW w:w="990" w:type="dxa"/>
            <w:shd w:val="clear" w:color="auto" w:fill="CCFFCC"/>
            <w:vAlign w:val="center"/>
          </w:tcPr>
          <w:p w:rsidR="008C20A4" w:rsidRPr="00CD610F" w:rsidRDefault="008C20A4" w:rsidP="00B30F57">
            <w:pPr>
              <w:jc w:val="center"/>
            </w:pPr>
          </w:p>
        </w:tc>
      </w:tr>
      <w:tr w:rsidR="000F7CEC" w:rsidRPr="00CD610F" w:rsidTr="00CE535A">
        <w:trPr>
          <w:trHeight w:val="1565"/>
        </w:trPr>
        <w:tc>
          <w:tcPr>
            <w:tcW w:w="960" w:type="dxa"/>
            <w:gridSpan w:val="2"/>
            <w:vAlign w:val="center"/>
          </w:tcPr>
          <w:p w:rsidR="00ED240B" w:rsidRPr="00CD610F" w:rsidRDefault="00ED240B" w:rsidP="00262703">
            <w:pPr>
              <w:jc w:val="center"/>
            </w:pPr>
            <w:r w:rsidRPr="00CD610F">
              <w:rPr>
                <w:szCs w:val="24"/>
              </w:rPr>
              <w:t>GR-</w:t>
            </w:r>
            <w:r w:rsidR="00262703">
              <w:rPr>
                <w:szCs w:val="24"/>
              </w:rPr>
              <w:t>7</w:t>
            </w:r>
          </w:p>
        </w:tc>
        <w:tc>
          <w:tcPr>
            <w:tcW w:w="4920" w:type="dxa"/>
            <w:gridSpan w:val="4"/>
            <w:vAlign w:val="center"/>
          </w:tcPr>
          <w:p w:rsidR="00ED240B" w:rsidRPr="00CD610F" w:rsidRDefault="00ED240B" w:rsidP="00835720">
            <w:pPr>
              <w:rPr>
                <w:b/>
                <w:bCs/>
                <w:sz w:val="28"/>
                <w:szCs w:val="28"/>
              </w:rPr>
            </w:pPr>
            <w:r w:rsidRPr="00CD610F">
              <w:rPr>
                <w:szCs w:val="24"/>
              </w:rPr>
              <w:t xml:space="preserve">Did the audit documentation (including the audit program) </w:t>
            </w:r>
            <w:r w:rsidR="00C31DC9">
              <w:rPr>
                <w:szCs w:val="24"/>
              </w:rPr>
              <w:t xml:space="preserve">support </w:t>
            </w:r>
            <w:r w:rsidRPr="00CD610F">
              <w:rPr>
                <w:szCs w:val="24"/>
              </w:rPr>
              <w:t>that the audit was adequately planned</w:t>
            </w:r>
            <w:r w:rsidR="002772D4">
              <w:rPr>
                <w:szCs w:val="24"/>
              </w:rPr>
              <w:t>, performed,</w:t>
            </w:r>
            <w:r w:rsidRPr="00CD610F">
              <w:rPr>
                <w:szCs w:val="24"/>
              </w:rPr>
              <w:t xml:space="preserve"> and supervised?  </w:t>
            </w:r>
            <w:r w:rsidR="0035481A" w:rsidRPr="00CD610F">
              <w:rPr>
                <w:i/>
                <w:szCs w:val="24"/>
              </w:rPr>
              <w:t>[</w:t>
            </w:r>
            <w:r w:rsidR="006224BE" w:rsidRPr="00CD610F">
              <w:rPr>
                <w:i/>
                <w:iCs/>
                <w:szCs w:val="24"/>
              </w:rPr>
              <w:t>Note:</w:t>
            </w:r>
            <w:r w:rsidRPr="00CD610F">
              <w:rPr>
                <w:i/>
                <w:iCs/>
                <w:szCs w:val="24"/>
              </w:rPr>
              <w:t xml:space="preserve"> Reviewers </w:t>
            </w:r>
            <w:r w:rsidR="00DE1850" w:rsidRPr="00CD610F">
              <w:rPr>
                <w:i/>
                <w:iCs/>
                <w:szCs w:val="24"/>
              </w:rPr>
              <w:t xml:space="preserve">should </w:t>
            </w:r>
            <w:r w:rsidRPr="00CD610F">
              <w:rPr>
                <w:i/>
                <w:iCs/>
                <w:szCs w:val="24"/>
              </w:rPr>
              <w:t xml:space="preserve">answer this question after </w:t>
            </w:r>
            <w:r w:rsidR="00DE1850" w:rsidRPr="00CD610F">
              <w:rPr>
                <w:i/>
                <w:iCs/>
                <w:szCs w:val="24"/>
              </w:rPr>
              <w:t xml:space="preserve">completing all </w:t>
            </w:r>
            <w:r w:rsidR="008C2835">
              <w:rPr>
                <w:i/>
                <w:iCs/>
                <w:szCs w:val="24"/>
              </w:rPr>
              <w:t xml:space="preserve">of </w:t>
            </w:r>
            <w:r w:rsidR="00DE1850" w:rsidRPr="00CD610F">
              <w:rPr>
                <w:i/>
                <w:iCs/>
                <w:szCs w:val="24"/>
              </w:rPr>
              <w:t xml:space="preserve">the other </w:t>
            </w:r>
            <w:r w:rsidRPr="00CD610F">
              <w:rPr>
                <w:i/>
                <w:iCs/>
                <w:szCs w:val="24"/>
              </w:rPr>
              <w:t>steps in th</w:t>
            </w:r>
            <w:r w:rsidR="00DE1850" w:rsidRPr="00CD610F">
              <w:rPr>
                <w:i/>
                <w:iCs/>
                <w:szCs w:val="24"/>
              </w:rPr>
              <w:t>is</w:t>
            </w:r>
            <w:r w:rsidRPr="00CD610F">
              <w:rPr>
                <w:i/>
                <w:iCs/>
                <w:szCs w:val="24"/>
              </w:rPr>
              <w:t xml:space="preserve"> guide</w:t>
            </w:r>
            <w:r w:rsidRPr="00CD610F">
              <w:rPr>
                <w:i/>
                <w:szCs w:val="24"/>
              </w:rPr>
              <w:t>.</w:t>
            </w:r>
            <w:r w:rsidR="0035481A" w:rsidRPr="00CD610F">
              <w:rPr>
                <w:i/>
                <w:szCs w:val="24"/>
              </w:rPr>
              <w:t>]</w:t>
            </w:r>
          </w:p>
        </w:tc>
        <w:tc>
          <w:tcPr>
            <w:tcW w:w="1440" w:type="dxa"/>
            <w:vAlign w:val="center"/>
          </w:tcPr>
          <w:p w:rsidR="00ED240B" w:rsidRPr="00CD610F" w:rsidRDefault="00ED240B" w:rsidP="00C31DC9">
            <w:pPr>
              <w:jc w:val="center"/>
            </w:pPr>
            <w:r w:rsidRPr="00CD610F">
              <w:rPr>
                <w:szCs w:val="24"/>
              </w:rPr>
              <w:t>GAS 4</w:t>
            </w:r>
            <w:r w:rsidR="006A5194">
              <w:rPr>
                <w:szCs w:val="24"/>
              </w:rPr>
              <w:t>.19-4</w:t>
            </w:r>
            <w:r w:rsidRPr="00CD610F">
              <w:rPr>
                <w:szCs w:val="24"/>
              </w:rPr>
              <w:t>.20</w:t>
            </w:r>
            <w:r w:rsidR="00C31DC9">
              <w:rPr>
                <w:szCs w:val="24"/>
              </w:rPr>
              <w:t>; AU 311</w:t>
            </w:r>
            <w:r w:rsidR="002772D4">
              <w:rPr>
                <w:szCs w:val="24"/>
              </w:rPr>
              <w:t>; AU 318.77; AU 801.28</w:t>
            </w:r>
          </w:p>
        </w:tc>
        <w:tc>
          <w:tcPr>
            <w:tcW w:w="72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630" w:type="dxa"/>
            <w:vAlign w:val="center"/>
          </w:tcPr>
          <w:p w:rsidR="00ED240B" w:rsidRPr="00CD610F" w:rsidRDefault="00ED240B" w:rsidP="00423A58">
            <w:pPr>
              <w:jc w:val="center"/>
            </w:pPr>
          </w:p>
        </w:tc>
        <w:tc>
          <w:tcPr>
            <w:tcW w:w="990" w:type="dxa"/>
            <w:vAlign w:val="center"/>
          </w:tcPr>
          <w:p w:rsidR="00ED240B" w:rsidRPr="00CD610F" w:rsidRDefault="00ED240B" w:rsidP="00423A58">
            <w:pPr>
              <w:jc w:val="center"/>
            </w:pPr>
          </w:p>
        </w:tc>
      </w:tr>
      <w:tr w:rsidR="00926025" w:rsidRPr="00CD610F" w:rsidTr="00CE535A">
        <w:trPr>
          <w:trHeight w:val="1205"/>
        </w:trPr>
        <w:tc>
          <w:tcPr>
            <w:tcW w:w="960" w:type="dxa"/>
            <w:gridSpan w:val="2"/>
            <w:vAlign w:val="center"/>
          </w:tcPr>
          <w:p w:rsidR="00926025" w:rsidRPr="00CD610F" w:rsidRDefault="00926025" w:rsidP="00262703">
            <w:pPr>
              <w:jc w:val="center"/>
              <w:rPr>
                <w:szCs w:val="24"/>
              </w:rPr>
            </w:pPr>
            <w:r>
              <w:rPr>
                <w:szCs w:val="24"/>
              </w:rPr>
              <w:t>GR-8</w:t>
            </w:r>
          </w:p>
        </w:tc>
        <w:tc>
          <w:tcPr>
            <w:tcW w:w="4920" w:type="dxa"/>
            <w:gridSpan w:val="4"/>
            <w:vAlign w:val="center"/>
          </w:tcPr>
          <w:p w:rsidR="00926025" w:rsidRPr="00CD610F" w:rsidRDefault="00926025" w:rsidP="00926025">
            <w:r w:rsidRPr="00CD610F">
              <w:rPr>
                <w:szCs w:val="24"/>
              </w:rPr>
              <w:t>Does the audit documentation include the identification of engagement team member(s) who performed the audit work and the dates performed?</w:t>
            </w:r>
          </w:p>
        </w:tc>
        <w:tc>
          <w:tcPr>
            <w:tcW w:w="1440" w:type="dxa"/>
            <w:vAlign w:val="center"/>
          </w:tcPr>
          <w:p w:rsidR="00926025" w:rsidRPr="00CD610F" w:rsidRDefault="00926025" w:rsidP="00926025">
            <w:pPr>
              <w:jc w:val="center"/>
            </w:pPr>
            <w:r w:rsidRPr="00CD610F">
              <w:rPr>
                <w:szCs w:val="24"/>
              </w:rPr>
              <w:t>AU 339.18</w:t>
            </w:r>
            <w:r>
              <w:rPr>
                <w:szCs w:val="24"/>
              </w:rPr>
              <w:t>(a)</w:t>
            </w:r>
          </w:p>
        </w:tc>
        <w:tc>
          <w:tcPr>
            <w:tcW w:w="72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990" w:type="dxa"/>
            <w:tcBorders>
              <w:bottom w:val="single" w:sz="4" w:space="0" w:color="000000"/>
            </w:tcBorders>
            <w:vAlign w:val="center"/>
          </w:tcPr>
          <w:p w:rsidR="00926025" w:rsidRPr="00CD610F" w:rsidRDefault="00926025" w:rsidP="00423A58">
            <w:pPr>
              <w:jc w:val="center"/>
            </w:pPr>
          </w:p>
        </w:tc>
      </w:tr>
      <w:tr w:rsidR="00926025" w:rsidRPr="00CD610F" w:rsidTr="00CE535A">
        <w:trPr>
          <w:trHeight w:val="1250"/>
        </w:trPr>
        <w:tc>
          <w:tcPr>
            <w:tcW w:w="960" w:type="dxa"/>
            <w:gridSpan w:val="2"/>
            <w:vAlign w:val="center"/>
          </w:tcPr>
          <w:p w:rsidR="00926025" w:rsidRPr="00CD610F" w:rsidRDefault="00926025" w:rsidP="00262703">
            <w:pPr>
              <w:jc w:val="center"/>
              <w:rPr>
                <w:szCs w:val="24"/>
              </w:rPr>
            </w:pPr>
            <w:r>
              <w:rPr>
                <w:szCs w:val="24"/>
              </w:rPr>
              <w:t>GR-9</w:t>
            </w:r>
          </w:p>
        </w:tc>
        <w:tc>
          <w:tcPr>
            <w:tcW w:w="4920" w:type="dxa"/>
            <w:gridSpan w:val="4"/>
            <w:vAlign w:val="center"/>
          </w:tcPr>
          <w:p w:rsidR="00926025" w:rsidRPr="00CD610F" w:rsidRDefault="00926025" w:rsidP="00926025">
            <w:r w:rsidRPr="00CD610F">
              <w:rPr>
                <w:szCs w:val="24"/>
              </w:rPr>
              <w:t xml:space="preserve">Does the audit documentation contain evidence of supervisory review </w:t>
            </w:r>
            <w:r>
              <w:rPr>
                <w:szCs w:val="24"/>
              </w:rPr>
              <w:t xml:space="preserve">before </w:t>
            </w:r>
            <w:r w:rsidRPr="00CD610F">
              <w:rPr>
                <w:szCs w:val="24"/>
              </w:rPr>
              <w:t>report issuance?</w:t>
            </w:r>
          </w:p>
        </w:tc>
        <w:tc>
          <w:tcPr>
            <w:tcW w:w="1440" w:type="dxa"/>
            <w:vAlign w:val="center"/>
          </w:tcPr>
          <w:p w:rsidR="00926025" w:rsidRPr="00CD610F" w:rsidRDefault="00926025" w:rsidP="00926025">
            <w:pPr>
              <w:jc w:val="center"/>
            </w:pPr>
            <w:r>
              <w:rPr>
                <w:szCs w:val="24"/>
              </w:rPr>
              <w:t xml:space="preserve">GAS 4.20; </w:t>
            </w:r>
            <w:r w:rsidRPr="00CD610F">
              <w:rPr>
                <w:szCs w:val="24"/>
              </w:rPr>
              <w:t>AU 339.</w:t>
            </w:r>
            <w:r>
              <w:rPr>
                <w:szCs w:val="24"/>
              </w:rPr>
              <w:t>18(b), .23</w:t>
            </w:r>
          </w:p>
        </w:tc>
        <w:tc>
          <w:tcPr>
            <w:tcW w:w="72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990" w:type="dxa"/>
            <w:tcBorders>
              <w:bottom w:val="single" w:sz="4" w:space="0" w:color="000000"/>
            </w:tcBorders>
            <w:vAlign w:val="center"/>
          </w:tcPr>
          <w:p w:rsidR="00926025" w:rsidRPr="00CD610F" w:rsidRDefault="00926025" w:rsidP="00423A58">
            <w:pPr>
              <w:jc w:val="center"/>
            </w:pPr>
          </w:p>
        </w:tc>
      </w:tr>
      <w:tr w:rsidR="00926025" w:rsidRPr="00CD610F" w:rsidTr="00CE535A">
        <w:trPr>
          <w:trHeight w:val="1439"/>
        </w:trPr>
        <w:tc>
          <w:tcPr>
            <w:tcW w:w="960" w:type="dxa"/>
            <w:gridSpan w:val="2"/>
            <w:vAlign w:val="center"/>
          </w:tcPr>
          <w:p w:rsidR="00926025" w:rsidRPr="00CD610F" w:rsidRDefault="00926025" w:rsidP="00262703">
            <w:pPr>
              <w:jc w:val="center"/>
            </w:pPr>
            <w:r w:rsidRPr="00CD610F">
              <w:rPr>
                <w:szCs w:val="24"/>
              </w:rPr>
              <w:t>GR-</w:t>
            </w:r>
            <w:r>
              <w:rPr>
                <w:szCs w:val="24"/>
              </w:rPr>
              <w:t>10</w:t>
            </w:r>
          </w:p>
        </w:tc>
        <w:tc>
          <w:tcPr>
            <w:tcW w:w="4920" w:type="dxa"/>
            <w:gridSpan w:val="4"/>
            <w:vAlign w:val="center"/>
          </w:tcPr>
          <w:p w:rsidR="00926025" w:rsidRPr="00077EEB" w:rsidRDefault="00926025" w:rsidP="00077EEB">
            <w:pPr>
              <w:rPr>
                <w:szCs w:val="24"/>
              </w:rPr>
            </w:pPr>
            <w:r w:rsidRPr="00CD610F">
              <w:rPr>
                <w:szCs w:val="24"/>
              </w:rPr>
              <w:t>Is there evidence in the audit documentation that the auditor appropriately considere</w:t>
            </w:r>
            <w:r>
              <w:rPr>
                <w:szCs w:val="24"/>
              </w:rPr>
              <w:t>d and applied relevant criteria</w:t>
            </w:r>
            <w:r w:rsidRPr="00CD610F">
              <w:rPr>
                <w:szCs w:val="24"/>
              </w:rPr>
              <w:t xml:space="preserve"> as part of the planning, testing</w:t>
            </w:r>
            <w:r>
              <w:rPr>
                <w:szCs w:val="24"/>
              </w:rPr>
              <w:t>,</w:t>
            </w:r>
            <w:r w:rsidRPr="00CD610F">
              <w:rPr>
                <w:szCs w:val="24"/>
              </w:rPr>
              <w:t xml:space="preserve"> and reporting? </w:t>
            </w:r>
          </w:p>
        </w:tc>
        <w:tc>
          <w:tcPr>
            <w:tcW w:w="1440" w:type="dxa"/>
            <w:vAlign w:val="center"/>
          </w:tcPr>
          <w:p w:rsidR="00926025" w:rsidRPr="00CD610F" w:rsidRDefault="00926025" w:rsidP="00E11C9C">
            <w:pPr>
              <w:jc w:val="center"/>
            </w:pPr>
            <w:r w:rsidRPr="00CD610F">
              <w:rPr>
                <w:szCs w:val="24"/>
              </w:rPr>
              <w:t>A-133</w:t>
            </w:r>
            <w:r>
              <w:rPr>
                <w:szCs w:val="24"/>
              </w:rPr>
              <w:t xml:space="preserve"> </w:t>
            </w:r>
            <w:r w:rsidRPr="00CD610F">
              <w:rPr>
                <w:szCs w:val="24"/>
              </w:rPr>
              <w:t>.500</w:t>
            </w:r>
            <w:r>
              <w:rPr>
                <w:szCs w:val="24"/>
              </w:rPr>
              <w:t xml:space="preserve">; </w:t>
            </w:r>
            <w:r w:rsidRPr="00CD610F">
              <w:rPr>
                <w:szCs w:val="24"/>
              </w:rPr>
              <w:t>GAS 4.</w:t>
            </w:r>
            <w:r w:rsidR="00E11C9C">
              <w:rPr>
                <w:szCs w:val="24"/>
              </w:rPr>
              <w:t>03</w:t>
            </w:r>
            <w:r w:rsidR="00E72F0F">
              <w:rPr>
                <w:szCs w:val="24"/>
              </w:rPr>
              <w:t>(a)</w:t>
            </w:r>
            <w:r w:rsidR="00E11C9C">
              <w:rPr>
                <w:szCs w:val="24"/>
              </w:rPr>
              <w:t>, 4.15</w:t>
            </w:r>
            <w:r w:rsidRPr="00CD610F">
              <w:rPr>
                <w:szCs w:val="24"/>
              </w:rPr>
              <w:t xml:space="preserve"> </w:t>
            </w:r>
          </w:p>
        </w:tc>
        <w:tc>
          <w:tcPr>
            <w:tcW w:w="72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990" w:type="dxa"/>
            <w:tcBorders>
              <w:bottom w:val="single" w:sz="4" w:space="0" w:color="000000"/>
            </w:tcBorders>
            <w:vAlign w:val="center"/>
          </w:tcPr>
          <w:p w:rsidR="00926025" w:rsidRPr="00CD610F" w:rsidRDefault="00926025" w:rsidP="00423A58">
            <w:pPr>
              <w:jc w:val="center"/>
            </w:pPr>
          </w:p>
        </w:tc>
      </w:tr>
      <w:tr w:rsidR="00926025" w:rsidRPr="00CD610F" w:rsidTr="00CE535A">
        <w:trPr>
          <w:trHeight w:val="1511"/>
        </w:trPr>
        <w:tc>
          <w:tcPr>
            <w:tcW w:w="960" w:type="dxa"/>
            <w:gridSpan w:val="2"/>
            <w:shd w:val="clear" w:color="auto" w:fill="auto"/>
            <w:vAlign w:val="center"/>
          </w:tcPr>
          <w:p w:rsidR="00926025" w:rsidRPr="00CD610F" w:rsidRDefault="00926025" w:rsidP="00077EEB">
            <w:pPr>
              <w:jc w:val="center"/>
            </w:pPr>
            <w:r w:rsidRPr="00CD610F">
              <w:rPr>
                <w:szCs w:val="24"/>
              </w:rPr>
              <w:lastRenderedPageBreak/>
              <w:t>GR-</w:t>
            </w:r>
            <w:r>
              <w:rPr>
                <w:szCs w:val="24"/>
              </w:rPr>
              <w:t>11</w:t>
            </w:r>
          </w:p>
        </w:tc>
        <w:tc>
          <w:tcPr>
            <w:tcW w:w="4920" w:type="dxa"/>
            <w:gridSpan w:val="4"/>
            <w:vAlign w:val="center"/>
          </w:tcPr>
          <w:p w:rsidR="00926025" w:rsidRPr="00CD610F" w:rsidRDefault="00926025" w:rsidP="006E797B">
            <w:r w:rsidRPr="00CD610F">
              <w:rPr>
                <w:szCs w:val="24"/>
              </w:rPr>
              <w:t xml:space="preserve">Did the audit documentation provide sufficient </w:t>
            </w:r>
            <w:r>
              <w:rPr>
                <w:szCs w:val="24"/>
              </w:rPr>
              <w:t>support/evidence</w:t>
            </w:r>
            <w:r w:rsidRPr="00CD610F">
              <w:rPr>
                <w:szCs w:val="24"/>
              </w:rPr>
              <w:t xml:space="preserve"> that the auditors planned </w:t>
            </w:r>
            <w:r>
              <w:rPr>
                <w:szCs w:val="24"/>
              </w:rPr>
              <w:t xml:space="preserve">and performed procedures </w:t>
            </w:r>
            <w:r w:rsidRPr="00CD610F">
              <w:rPr>
                <w:szCs w:val="24"/>
              </w:rPr>
              <w:t>to detect material misstatements and/or noncompliance caused by fraud?  Did the documentation include:</w:t>
            </w:r>
          </w:p>
        </w:tc>
        <w:tc>
          <w:tcPr>
            <w:tcW w:w="1440" w:type="dxa"/>
            <w:vAlign w:val="center"/>
          </w:tcPr>
          <w:p w:rsidR="00926025" w:rsidRPr="00CD610F" w:rsidRDefault="00926025" w:rsidP="008C2835">
            <w:pPr>
              <w:jc w:val="center"/>
            </w:pPr>
            <w:r>
              <w:rPr>
                <w:szCs w:val="24"/>
              </w:rPr>
              <w:t>G</w:t>
            </w:r>
            <w:r w:rsidRPr="00CD610F">
              <w:rPr>
                <w:szCs w:val="24"/>
              </w:rPr>
              <w:t>AS 4.27-4.28</w:t>
            </w:r>
            <w:r>
              <w:rPr>
                <w:szCs w:val="24"/>
              </w:rPr>
              <w:t xml:space="preserve">; </w:t>
            </w:r>
            <w:r w:rsidRPr="00CD610F">
              <w:rPr>
                <w:szCs w:val="24"/>
              </w:rPr>
              <w:t>AU 316</w:t>
            </w:r>
            <w:r>
              <w:rPr>
                <w:szCs w:val="24"/>
              </w:rPr>
              <w:t>;</w:t>
            </w:r>
            <w:r w:rsidRPr="00CD610F">
              <w:rPr>
                <w:szCs w:val="24"/>
              </w:rPr>
              <w:t xml:space="preserve"> AU 333</w:t>
            </w:r>
            <w:r>
              <w:rPr>
                <w:szCs w:val="24"/>
              </w:rPr>
              <w:t>;</w:t>
            </w:r>
            <w:r w:rsidRPr="00CD610F">
              <w:rPr>
                <w:szCs w:val="24"/>
              </w:rPr>
              <w:t xml:space="preserve"> </w:t>
            </w:r>
            <w:r>
              <w:rPr>
                <w:szCs w:val="24"/>
              </w:rPr>
              <w:t>AU 801.17, .26</w:t>
            </w:r>
          </w:p>
        </w:tc>
        <w:tc>
          <w:tcPr>
            <w:tcW w:w="720" w:type="dxa"/>
            <w:shd w:val="pct10" w:color="auto" w:fill="auto"/>
            <w:vAlign w:val="center"/>
          </w:tcPr>
          <w:p w:rsidR="00926025" w:rsidRPr="00CD610F" w:rsidRDefault="00926025" w:rsidP="00423A58">
            <w:pPr>
              <w:jc w:val="center"/>
            </w:pPr>
          </w:p>
        </w:tc>
        <w:tc>
          <w:tcPr>
            <w:tcW w:w="630" w:type="dxa"/>
            <w:shd w:val="pct10" w:color="auto" w:fill="auto"/>
            <w:vAlign w:val="center"/>
          </w:tcPr>
          <w:p w:rsidR="00926025" w:rsidRPr="00CD610F" w:rsidRDefault="00926025" w:rsidP="00423A58">
            <w:pPr>
              <w:jc w:val="center"/>
            </w:pPr>
          </w:p>
        </w:tc>
        <w:tc>
          <w:tcPr>
            <w:tcW w:w="630" w:type="dxa"/>
            <w:shd w:val="pct10" w:color="auto" w:fill="auto"/>
            <w:vAlign w:val="center"/>
          </w:tcPr>
          <w:p w:rsidR="00926025" w:rsidRPr="00CD610F" w:rsidRDefault="00926025" w:rsidP="00423A58">
            <w:pPr>
              <w:jc w:val="center"/>
            </w:pPr>
          </w:p>
        </w:tc>
        <w:tc>
          <w:tcPr>
            <w:tcW w:w="990" w:type="dxa"/>
            <w:shd w:val="pct10" w:color="auto" w:fill="auto"/>
            <w:vAlign w:val="center"/>
          </w:tcPr>
          <w:p w:rsidR="00926025" w:rsidRPr="00CD610F" w:rsidRDefault="00926025" w:rsidP="00423A58">
            <w:pPr>
              <w:jc w:val="center"/>
            </w:pPr>
          </w:p>
        </w:tc>
      </w:tr>
      <w:tr w:rsidR="00926025" w:rsidRPr="00CD610F" w:rsidTr="00CE535A">
        <w:trPr>
          <w:trHeight w:val="935"/>
        </w:trPr>
        <w:tc>
          <w:tcPr>
            <w:tcW w:w="960" w:type="dxa"/>
            <w:gridSpan w:val="2"/>
            <w:vMerge w:val="restart"/>
            <w:shd w:val="clear" w:color="auto" w:fill="auto"/>
            <w:vAlign w:val="center"/>
          </w:tcPr>
          <w:p w:rsidR="00926025" w:rsidRPr="00CD610F" w:rsidRDefault="00926025" w:rsidP="00423A58">
            <w:pPr>
              <w:jc w:val="center"/>
            </w:pPr>
          </w:p>
        </w:tc>
        <w:tc>
          <w:tcPr>
            <w:tcW w:w="990" w:type="dxa"/>
            <w:tcBorders>
              <w:bottom w:val="single" w:sz="4" w:space="0" w:color="000000"/>
            </w:tcBorders>
            <w:vAlign w:val="center"/>
          </w:tcPr>
          <w:p w:rsidR="00926025" w:rsidRPr="00CD610F" w:rsidRDefault="00926025" w:rsidP="00926025">
            <w:pPr>
              <w:jc w:val="center"/>
            </w:pPr>
            <w:r w:rsidRPr="00CD610F">
              <w:rPr>
                <w:szCs w:val="24"/>
              </w:rPr>
              <w:t>GR-</w:t>
            </w:r>
            <w:r>
              <w:rPr>
                <w:szCs w:val="24"/>
              </w:rPr>
              <w:t>11</w:t>
            </w:r>
            <w:r w:rsidRPr="00CD610F">
              <w:rPr>
                <w:szCs w:val="24"/>
              </w:rPr>
              <w:t>a</w:t>
            </w:r>
          </w:p>
        </w:tc>
        <w:tc>
          <w:tcPr>
            <w:tcW w:w="3930" w:type="dxa"/>
            <w:gridSpan w:val="3"/>
            <w:tcBorders>
              <w:bottom w:val="single" w:sz="4" w:space="0" w:color="000000"/>
            </w:tcBorders>
            <w:vAlign w:val="center"/>
          </w:tcPr>
          <w:p w:rsidR="00926025" w:rsidRPr="00CD610F" w:rsidRDefault="00926025" w:rsidP="008A4C37">
            <w:r w:rsidRPr="00CD610F">
              <w:rPr>
                <w:szCs w:val="24"/>
              </w:rPr>
              <w:t>A discussion among the audit personnel regarding the risks of material misstatement due to fraud</w:t>
            </w:r>
            <w:r>
              <w:rPr>
                <w:szCs w:val="24"/>
              </w:rPr>
              <w:t>?</w:t>
            </w:r>
          </w:p>
        </w:tc>
        <w:tc>
          <w:tcPr>
            <w:tcW w:w="1440" w:type="dxa"/>
            <w:tcBorders>
              <w:bottom w:val="single" w:sz="4" w:space="0" w:color="000000"/>
            </w:tcBorders>
            <w:vAlign w:val="center"/>
          </w:tcPr>
          <w:p w:rsidR="00926025" w:rsidRPr="00CD610F" w:rsidRDefault="00926025" w:rsidP="00423A58">
            <w:pPr>
              <w:jc w:val="center"/>
            </w:pPr>
            <w:r w:rsidRPr="00CD610F">
              <w:rPr>
                <w:szCs w:val="24"/>
              </w:rPr>
              <w:t>AU 316.14-</w:t>
            </w:r>
            <w:r>
              <w:rPr>
                <w:szCs w:val="24"/>
              </w:rPr>
              <w:t>.</w:t>
            </w:r>
            <w:r w:rsidRPr="00CD610F">
              <w:rPr>
                <w:szCs w:val="24"/>
              </w:rPr>
              <w:t>18</w:t>
            </w:r>
          </w:p>
        </w:tc>
        <w:tc>
          <w:tcPr>
            <w:tcW w:w="72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990" w:type="dxa"/>
            <w:tcBorders>
              <w:bottom w:val="single" w:sz="4" w:space="0" w:color="000000"/>
            </w:tcBorders>
            <w:vAlign w:val="center"/>
          </w:tcPr>
          <w:p w:rsidR="00926025" w:rsidRPr="00CD610F" w:rsidRDefault="00926025" w:rsidP="00423A58">
            <w:pPr>
              <w:jc w:val="center"/>
            </w:pPr>
          </w:p>
        </w:tc>
      </w:tr>
      <w:tr w:rsidR="00926025" w:rsidRPr="00CD610F" w:rsidTr="00CE535A">
        <w:trPr>
          <w:trHeight w:val="1529"/>
        </w:trPr>
        <w:tc>
          <w:tcPr>
            <w:tcW w:w="960" w:type="dxa"/>
            <w:gridSpan w:val="2"/>
            <w:vMerge/>
            <w:shd w:val="clear" w:color="auto" w:fill="auto"/>
            <w:vAlign w:val="center"/>
          </w:tcPr>
          <w:p w:rsidR="00926025" w:rsidRPr="00CD610F" w:rsidRDefault="00926025" w:rsidP="00423A58">
            <w:pPr>
              <w:jc w:val="center"/>
            </w:pPr>
          </w:p>
        </w:tc>
        <w:tc>
          <w:tcPr>
            <w:tcW w:w="990" w:type="dxa"/>
            <w:tcBorders>
              <w:top w:val="single" w:sz="4" w:space="0" w:color="000000"/>
            </w:tcBorders>
            <w:vAlign w:val="center"/>
          </w:tcPr>
          <w:p w:rsidR="00926025" w:rsidRPr="00CD610F" w:rsidRDefault="00926025" w:rsidP="00926025">
            <w:pPr>
              <w:jc w:val="center"/>
            </w:pPr>
            <w:r w:rsidRPr="00CD610F">
              <w:rPr>
                <w:szCs w:val="24"/>
              </w:rPr>
              <w:t>GR-</w:t>
            </w:r>
            <w:r>
              <w:rPr>
                <w:szCs w:val="24"/>
              </w:rPr>
              <w:t>11</w:t>
            </w:r>
            <w:r w:rsidRPr="00CD610F">
              <w:rPr>
                <w:szCs w:val="24"/>
              </w:rPr>
              <w:t>b</w:t>
            </w:r>
          </w:p>
        </w:tc>
        <w:tc>
          <w:tcPr>
            <w:tcW w:w="3930" w:type="dxa"/>
            <w:gridSpan w:val="3"/>
            <w:tcBorders>
              <w:top w:val="single" w:sz="4" w:space="0" w:color="000000"/>
            </w:tcBorders>
            <w:vAlign w:val="center"/>
          </w:tcPr>
          <w:p w:rsidR="00926025" w:rsidRPr="00CD610F" w:rsidRDefault="00926025" w:rsidP="008C2835">
            <w:r w:rsidRPr="00CD610F">
              <w:rPr>
                <w:szCs w:val="24"/>
              </w:rPr>
              <w:t>Inquiries of management and others within the entity to obtain their views about the risks of fraud and how they were addresse</w:t>
            </w:r>
            <w:r>
              <w:rPr>
                <w:szCs w:val="24"/>
              </w:rPr>
              <w:t>d, and/or their knowledge of any fraud or suspected fraud affecting the entity?</w:t>
            </w:r>
          </w:p>
        </w:tc>
        <w:tc>
          <w:tcPr>
            <w:tcW w:w="1440" w:type="dxa"/>
            <w:tcBorders>
              <w:top w:val="single" w:sz="4" w:space="0" w:color="000000"/>
            </w:tcBorders>
            <w:vAlign w:val="center"/>
          </w:tcPr>
          <w:p w:rsidR="00926025" w:rsidRPr="00CD610F" w:rsidRDefault="00926025" w:rsidP="006131C4">
            <w:pPr>
              <w:jc w:val="center"/>
            </w:pPr>
            <w:r w:rsidRPr="00CD610F">
              <w:rPr>
                <w:szCs w:val="24"/>
              </w:rPr>
              <w:t>AU 316.19-.27</w:t>
            </w:r>
            <w:r w:rsidR="006131C4">
              <w:rPr>
                <w:szCs w:val="24"/>
              </w:rPr>
              <w:t>;</w:t>
            </w:r>
            <w:r w:rsidRPr="00CD610F">
              <w:rPr>
                <w:szCs w:val="24"/>
              </w:rPr>
              <w:t xml:space="preserve"> AU 333.06(h)</w:t>
            </w:r>
            <w:r w:rsidR="006131C4">
              <w:rPr>
                <w:szCs w:val="24"/>
              </w:rPr>
              <w:t>;</w:t>
            </w:r>
            <w:r>
              <w:rPr>
                <w:szCs w:val="24"/>
              </w:rPr>
              <w:t xml:space="preserve"> AU 801.</w:t>
            </w:r>
            <w:r w:rsidR="00E72F0F">
              <w:rPr>
                <w:szCs w:val="24"/>
              </w:rPr>
              <w:t>1</w:t>
            </w:r>
            <w:r>
              <w:rPr>
                <w:szCs w:val="24"/>
              </w:rPr>
              <w:t>6</w:t>
            </w:r>
            <w:r w:rsidR="006131C4">
              <w:rPr>
                <w:szCs w:val="24"/>
              </w:rPr>
              <w:t>, .17</w:t>
            </w:r>
          </w:p>
        </w:tc>
        <w:tc>
          <w:tcPr>
            <w:tcW w:w="720" w:type="dxa"/>
            <w:tcBorders>
              <w:top w:val="single" w:sz="4" w:space="0" w:color="000000"/>
            </w:tcBorders>
            <w:vAlign w:val="center"/>
          </w:tcPr>
          <w:p w:rsidR="00926025" w:rsidRPr="00CD610F" w:rsidRDefault="00926025" w:rsidP="00423A58">
            <w:pPr>
              <w:jc w:val="center"/>
            </w:pPr>
          </w:p>
        </w:tc>
        <w:tc>
          <w:tcPr>
            <w:tcW w:w="630" w:type="dxa"/>
            <w:tcBorders>
              <w:top w:val="single" w:sz="4" w:space="0" w:color="000000"/>
            </w:tcBorders>
            <w:vAlign w:val="center"/>
          </w:tcPr>
          <w:p w:rsidR="00926025" w:rsidRPr="00CD610F" w:rsidRDefault="00926025" w:rsidP="00423A58">
            <w:pPr>
              <w:jc w:val="center"/>
            </w:pPr>
          </w:p>
        </w:tc>
        <w:tc>
          <w:tcPr>
            <w:tcW w:w="630" w:type="dxa"/>
            <w:tcBorders>
              <w:top w:val="single" w:sz="4" w:space="0" w:color="000000"/>
            </w:tcBorders>
            <w:vAlign w:val="center"/>
          </w:tcPr>
          <w:p w:rsidR="00926025" w:rsidRPr="00CD610F" w:rsidRDefault="00926025" w:rsidP="00423A58">
            <w:pPr>
              <w:jc w:val="center"/>
            </w:pPr>
          </w:p>
        </w:tc>
        <w:tc>
          <w:tcPr>
            <w:tcW w:w="990" w:type="dxa"/>
            <w:tcBorders>
              <w:top w:val="single" w:sz="4" w:space="0" w:color="000000"/>
            </w:tcBorders>
            <w:vAlign w:val="center"/>
          </w:tcPr>
          <w:p w:rsidR="00926025" w:rsidRPr="00CD610F" w:rsidRDefault="00926025" w:rsidP="00423A58">
            <w:pPr>
              <w:jc w:val="center"/>
            </w:pPr>
          </w:p>
        </w:tc>
      </w:tr>
      <w:tr w:rsidR="00926025" w:rsidRPr="00CD610F" w:rsidTr="00CE535A">
        <w:trPr>
          <w:trHeight w:val="1016"/>
        </w:trPr>
        <w:tc>
          <w:tcPr>
            <w:tcW w:w="960" w:type="dxa"/>
            <w:gridSpan w:val="2"/>
            <w:vMerge/>
            <w:vAlign w:val="center"/>
          </w:tcPr>
          <w:p w:rsidR="00926025" w:rsidRPr="00CD610F" w:rsidRDefault="00926025" w:rsidP="00423A58">
            <w:pPr>
              <w:jc w:val="center"/>
            </w:pPr>
          </w:p>
        </w:tc>
        <w:tc>
          <w:tcPr>
            <w:tcW w:w="990" w:type="dxa"/>
            <w:tcBorders>
              <w:top w:val="single" w:sz="4" w:space="0" w:color="000000"/>
            </w:tcBorders>
            <w:vAlign w:val="center"/>
          </w:tcPr>
          <w:p w:rsidR="00926025" w:rsidRPr="00CD610F" w:rsidRDefault="00926025" w:rsidP="00926025">
            <w:pPr>
              <w:jc w:val="center"/>
              <w:rPr>
                <w:szCs w:val="24"/>
              </w:rPr>
            </w:pPr>
            <w:r w:rsidRPr="00CD610F">
              <w:rPr>
                <w:szCs w:val="24"/>
              </w:rPr>
              <w:t>GR-</w:t>
            </w:r>
            <w:r>
              <w:rPr>
                <w:szCs w:val="24"/>
              </w:rPr>
              <w:t>11</w:t>
            </w:r>
            <w:r w:rsidRPr="00CD610F">
              <w:rPr>
                <w:szCs w:val="24"/>
              </w:rPr>
              <w:t>c</w:t>
            </w:r>
          </w:p>
        </w:tc>
        <w:tc>
          <w:tcPr>
            <w:tcW w:w="3930" w:type="dxa"/>
            <w:gridSpan w:val="3"/>
            <w:tcBorders>
              <w:top w:val="single" w:sz="4" w:space="0" w:color="000000"/>
            </w:tcBorders>
            <w:vAlign w:val="center"/>
          </w:tcPr>
          <w:p w:rsidR="00926025" w:rsidRPr="00CD610F" w:rsidRDefault="006F79CB" w:rsidP="006F79CB">
            <w:pPr>
              <w:rPr>
                <w:szCs w:val="24"/>
              </w:rPr>
            </w:pPr>
            <w:r w:rsidRPr="006F79CB">
              <w:rPr>
                <w:rFonts w:eastAsia="Calibri"/>
                <w:snapToGrid/>
                <w:sz w:val="22"/>
                <w:szCs w:val="22"/>
              </w:rPr>
              <w:t>Consider whether one or more fraud risk factors exist</w:t>
            </w:r>
            <w:r>
              <w:rPr>
                <w:rFonts w:eastAsia="Calibri"/>
                <w:snapToGrid/>
                <w:sz w:val="22"/>
                <w:szCs w:val="22"/>
              </w:rPr>
              <w:t>?</w:t>
            </w:r>
          </w:p>
        </w:tc>
        <w:tc>
          <w:tcPr>
            <w:tcW w:w="1440" w:type="dxa"/>
            <w:tcBorders>
              <w:top w:val="single" w:sz="4" w:space="0" w:color="000000"/>
            </w:tcBorders>
            <w:vAlign w:val="center"/>
          </w:tcPr>
          <w:p w:rsidR="00926025" w:rsidRPr="00CD610F" w:rsidRDefault="00926025" w:rsidP="006F79CB">
            <w:pPr>
              <w:jc w:val="center"/>
              <w:rPr>
                <w:szCs w:val="24"/>
              </w:rPr>
            </w:pPr>
            <w:r w:rsidRPr="00CD610F">
              <w:rPr>
                <w:szCs w:val="24"/>
              </w:rPr>
              <w:t>AU 316.19(</w:t>
            </w:r>
            <w:r w:rsidR="006F79CB">
              <w:rPr>
                <w:szCs w:val="24"/>
              </w:rPr>
              <w:t>c</w:t>
            </w:r>
            <w:r w:rsidRPr="00CD610F">
              <w:rPr>
                <w:szCs w:val="24"/>
              </w:rPr>
              <w:t>)</w:t>
            </w:r>
          </w:p>
        </w:tc>
        <w:tc>
          <w:tcPr>
            <w:tcW w:w="720" w:type="dxa"/>
            <w:tcBorders>
              <w:top w:val="single" w:sz="4" w:space="0" w:color="000000"/>
            </w:tcBorders>
            <w:vAlign w:val="center"/>
          </w:tcPr>
          <w:p w:rsidR="00926025" w:rsidRPr="00CD610F" w:rsidRDefault="00926025" w:rsidP="00423A58">
            <w:pPr>
              <w:jc w:val="center"/>
            </w:pPr>
          </w:p>
        </w:tc>
        <w:tc>
          <w:tcPr>
            <w:tcW w:w="630" w:type="dxa"/>
            <w:tcBorders>
              <w:top w:val="single" w:sz="4" w:space="0" w:color="000000"/>
            </w:tcBorders>
            <w:vAlign w:val="center"/>
          </w:tcPr>
          <w:p w:rsidR="00926025" w:rsidRPr="00CD610F" w:rsidRDefault="00926025" w:rsidP="00423A58">
            <w:pPr>
              <w:jc w:val="center"/>
            </w:pPr>
          </w:p>
        </w:tc>
        <w:tc>
          <w:tcPr>
            <w:tcW w:w="630" w:type="dxa"/>
            <w:tcBorders>
              <w:top w:val="single" w:sz="4" w:space="0" w:color="000000"/>
            </w:tcBorders>
            <w:vAlign w:val="center"/>
          </w:tcPr>
          <w:p w:rsidR="00926025" w:rsidRPr="00CD610F" w:rsidRDefault="00926025" w:rsidP="00423A58">
            <w:pPr>
              <w:jc w:val="center"/>
            </w:pPr>
          </w:p>
        </w:tc>
        <w:tc>
          <w:tcPr>
            <w:tcW w:w="990" w:type="dxa"/>
            <w:tcBorders>
              <w:top w:val="single" w:sz="4" w:space="0" w:color="000000"/>
            </w:tcBorders>
            <w:vAlign w:val="center"/>
          </w:tcPr>
          <w:p w:rsidR="00926025" w:rsidRPr="00CD610F" w:rsidRDefault="00926025" w:rsidP="00423A58">
            <w:pPr>
              <w:jc w:val="center"/>
            </w:pPr>
          </w:p>
        </w:tc>
      </w:tr>
      <w:tr w:rsidR="00926025" w:rsidRPr="00CD610F" w:rsidTr="00CE535A">
        <w:trPr>
          <w:trHeight w:val="1736"/>
        </w:trPr>
        <w:tc>
          <w:tcPr>
            <w:tcW w:w="960" w:type="dxa"/>
            <w:gridSpan w:val="2"/>
            <w:vAlign w:val="center"/>
          </w:tcPr>
          <w:p w:rsidR="00926025" w:rsidRPr="00CD610F" w:rsidRDefault="00926025" w:rsidP="00926025">
            <w:pPr>
              <w:jc w:val="center"/>
            </w:pPr>
            <w:r w:rsidRPr="00CD610F">
              <w:rPr>
                <w:szCs w:val="24"/>
              </w:rPr>
              <w:t>GR-</w:t>
            </w:r>
            <w:r>
              <w:rPr>
                <w:szCs w:val="24"/>
              </w:rPr>
              <w:t>12</w:t>
            </w:r>
          </w:p>
        </w:tc>
        <w:tc>
          <w:tcPr>
            <w:tcW w:w="4920" w:type="dxa"/>
            <w:gridSpan w:val="4"/>
            <w:vAlign w:val="center"/>
          </w:tcPr>
          <w:p w:rsidR="00926025" w:rsidRPr="00CD610F" w:rsidRDefault="00926025" w:rsidP="00FC589E">
            <w:r w:rsidRPr="00CD610F">
              <w:rPr>
                <w:szCs w:val="24"/>
              </w:rPr>
              <w:t xml:space="preserve">If evidence of possible fraud or illegal acts </w:t>
            </w:r>
            <w:r>
              <w:rPr>
                <w:szCs w:val="24"/>
              </w:rPr>
              <w:t>was found</w:t>
            </w:r>
            <w:r w:rsidRPr="00CD610F">
              <w:rPr>
                <w:szCs w:val="24"/>
              </w:rPr>
              <w:t xml:space="preserve">, did the audit documentation </w:t>
            </w:r>
            <w:r>
              <w:rPr>
                <w:szCs w:val="24"/>
              </w:rPr>
              <w:t xml:space="preserve">support </w:t>
            </w:r>
            <w:r w:rsidRPr="00CD610F">
              <w:rPr>
                <w:szCs w:val="24"/>
              </w:rPr>
              <w:t>that the auditor:</w:t>
            </w:r>
          </w:p>
        </w:tc>
        <w:tc>
          <w:tcPr>
            <w:tcW w:w="1440" w:type="dxa"/>
            <w:shd w:val="clear" w:color="auto" w:fill="FFFFFF"/>
            <w:vAlign w:val="center"/>
          </w:tcPr>
          <w:p w:rsidR="00926025" w:rsidRPr="00CD610F" w:rsidRDefault="00926025" w:rsidP="004E1C6D">
            <w:pPr>
              <w:jc w:val="center"/>
            </w:pPr>
            <w:r>
              <w:t xml:space="preserve">GAS 4.27- 4.28, 5.15-5.22; AU 316, 317,  801.17 </w:t>
            </w:r>
          </w:p>
        </w:tc>
        <w:tc>
          <w:tcPr>
            <w:tcW w:w="720" w:type="dxa"/>
            <w:shd w:val="pct10" w:color="auto" w:fill="auto"/>
            <w:vAlign w:val="center"/>
          </w:tcPr>
          <w:p w:rsidR="00926025" w:rsidRPr="00CD610F" w:rsidRDefault="00926025" w:rsidP="00423A58">
            <w:pPr>
              <w:jc w:val="center"/>
            </w:pPr>
          </w:p>
        </w:tc>
        <w:tc>
          <w:tcPr>
            <w:tcW w:w="630" w:type="dxa"/>
            <w:shd w:val="pct10" w:color="auto" w:fill="auto"/>
            <w:vAlign w:val="center"/>
          </w:tcPr>
          <w:p w:rsidR="00926025" w:rsidRPr="00CD610F" w:rsidRDefault="00926025" w:rsidP="00423A58">
            <w:pPr>
              <w:jc w:val="center"/>
            </w:pPr>
          </w:p>
        </w:tc>
        <w:tc>
          <w:tcPr>
            <w:tcW w:w="630" w:type="dxa"/>
            <w:shd w:val="pct10" w:color="auto" w:fill="auto"/>
            <w:vAlign w:val="center"/>
          </w:tcPr>
          <w:p w:rsidR="00926025" w:rsidRPr="00CD610F" w:rsidRDefault="00926025" w:rsidP="00423A58">
            <w:pPr>
              <w:jc w:val="center"/>
            </w:pPr>
          </w:p>
        </w:tc>
        <w:tc>
          <w:tcPr>
            <w:tcW w:w="990" w:type="dxa"/>
            <w:shd w:val="pct10" w:color="auto" w:fill="auto"/>
            <w:vAlign w:val="center"/>
          </w:tcPr>
          <w:p w:rsidR="00926025" w:rsidRPr="00CD610F" w:rsidRDefault="00926025" w:rsidP="00423A58">
            <w:pPr>
              <w:jc w:val="center"/>
            </w:pPr>
          </w:p>
        </w:tc>
      </w:tr>
      <w:tr w:rsidR="00926025" w:rsidRPr="00CD610F" w:rsidTr="00CE535A">
        <w:trPr>
          <w:trHeight w:val="1808"/>
        </w:trPr>
        <w:tc>
          <w:tcPr>
            <w:tcW w:w="960" w:type="dxa"/>
            <w:gridSpan w:val="2"/>
            <w:vMerge w:val="restart"/>
            <w:vAlign w:val="center"/>
          </w:tcPr>
          <w:p w:rsidR="00926025" w:rsidRPr="00CD610F" w:rsidRDefault="00926025" w:rsidP="00423A58">
            <w:pPr>
              <w:jc w:val="center"/>
            </w:pPr>
          </w:p>
        </w:tc>
        <w:tc>
          <w:tcPr>
            <w:tcW w:w="1080" w:type="dxa"/>
            <w:gridSpan w:val="2"/>
            <w:vAlign w:val="center"/>
          </w:tcPr>
          <w:p w:rsidR="00926025" w:rsidRPr="00CD610F" w:rsidRDefault="00926025" w:rsidP="00926025">
            <w:pPr>
              <w:jc w:val="center"/>
            </w:pPr>
            <w:r w:rsidRPr="00CD610F">
              <w:rPr>
                <w:szCs w:val="24"/>
              </w:rPr>
              <w:t>GR-</w:t>
            </w:r>
            <w:r>
              <w:rPr>
                <w:szCs w:val="24"/>
              </w:rPr>
              <w:t>12</w:t>
            </w:r>
            <w:r w:rsidRPr="00CD610F">
              <w:rPr>
                <w:szCs w:val="24"/>
              </w:rPr>
              <w:t>a</w:t>
            </w:r>
          </w:p>
        </w:tc>
        <w:tc>
          <w:tcPr>
            <w:tcW w:w="3840" w:type="dxa"/>
            <w:gridSpan w:val="2"/>
            <w:vAlign w:val="center"/>
          </w:tcPr>
          <w:p w:rsidR="00926025" w:rsidRPr="00CD610F" w:rsidRDefault="00926025" w:rsidP="008C2835">
            <w:r>
              <w:rPr>
                <w:szCs w:val="24"/>
              </w:rPr>
              <w:t>O</w:t>
            </w:r>
            <w:r w:rsidRPr="00CD610F">
              <w:rPr>
                <w:szCs w:val="24"/>
              </w:rPr>
              <w:t>btain</w:t>
            </w:r>
            <w:r>
              <w:rPr>
                <w:szCs w:val="24"/>
              </w:rPr>
              <w:t>ed</w:t>
            </w:r>
            <w:r w:rsidRPr="00CD610F">
              <w:rPr>
                <w:szCs w:val="24"/>
              </w:rPr>
              <w:t xml:space="preserve"> </w:t>
            </w:r>
            <w:r>
              <w:rPr>
                <w:szCs w:val="24"/>
              </w:rPr>
              <w:t xml:space="preserve">audit </w:t>
            </w:r>
            <w:r w:rsidRPr="00CD610F">
              <w:rPr>
                <w:szCs w:val="24"/>
              </w:rPr>
              <w:t xml:space="preserve">evidence to determine whether material fraud or illegal acts occurred and, if so, their </w:t>
            </w:r>
            <w:r>
              <w:rPr>
                <w:szCs w:val="24"/>
              </w:rPr>
              <w:t xml:space="preserve">impact </w:t>
            </w:r>
            <w:r w:rsidRPr="00CD610F">
              <w:rPr>
                <w:szCs w:val="24"/>
              </w:rPr>
              <w:t xml:space="preserve">on the </w:t>
            </w:r>
            <w:r>
              <w:rPr>
                <w:szCs w:val="24"/>
              </w:rPr>
              <w:t>financial statements and on the Federal programs?</w:t>
            </w:r>
          </w:p>
        </w:tc>
        <w:tc>
          <w:tcPr>
            <w:tcW w:w="1440" w:type="dxa"/>
            <w:vAlign w:val="center"/>
          </w:tcPr>
          <w:p w:rsidR="00926025" w:rsidRPr="00CD610F" w:rsidRDefault="00926025" w:rsidP="00DF0A29">
            <w:pPr>
              <w:jc w:val="center"/>
            </w:pPr>
            <w:r w:rsidRPr="00CD610F">
              <w:rPr>
                <w:color w:val="000000"/>
                <w:szCs w:val="24"/>
              </w:rPr>
              <w:t>GAS 4.28</w:t>
            </w:r>
            <w:r>
              <w:rPr>
                <w:color w:val="000000"/>
                <w:szCs w:val="24"/>
              </w:rPr>
              <w:t xml:space="preserve">; </w:t>
            </w:r>
            <w:r w:rsidRPr="00CD610F">
              <w:rPr>
                <w:color w:val="000000"/>
                <w:szCs w:val="24"/>
              </w:rPr>
              <w:t>AU 316.46-.78</w:t>
            </w:r>
            <w:r>
              <w:rPr>
                <w:color w:val="000000"/>
                <w:szCs w:val="24"/>
              </w:rPr>
              <w:t>;</w:t>
            </w:r>
            <w:r w:rsidRPr="00CD610F">
              <w:rPr>
                <w:color w:val="000000"/>
                <w:szCs w:val="24"/>
              </w:rPr>
              <w:t xml:space="preserve"> AU 317.07, </w:t>
            </w:r>
            <w:r>
              <w:rPr>
                <w:color w:val="000000"/>
                <w:szCs w:val="24"/>
              </w:rPr>
              <w:t>.</w:t>
            </w:r>
            <w:r w:rsidRPr="00CD610F">
              <w:rPr>
                <w:color w:val="000000"/>
                <w:szCs w:val="24"/>
              </w:rPr>
              <w:t>10-.16</w:t>
            </w:r>
            <w:r>
              <w:rPr>
                <w:color w:val="000000"/>
                <w:szCs w:val="24"/>
              </w:rPr>
              <w:t>; AU 801.17</w:t>
            </w:r>
            <w:r w:rsidRPr="00CD610F">
              <w:rPr>
                <w:color w:val="000000"/>
                <w:szCs w:val="24"/>
              </w:rPr>
              <w:t xml:space="preserve"> </w:t>
            </w:r>
          </w:p>
        </w:tc>
        <w:tc>
          <w:tcPr>
            <w:tcW w:w="72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990" w:type="dxa"/>
            <w:vAlign w:val="center"/>
          </w:tcPr>
          <w:p w:rsidR="00926025" w:rsidRPr="00CD610F" w:rsidRDefault="00926025" w:rsidP="00423A58">
            <w:pPr>
              <w:jc w:val="center"/>
            </w:pPr>
          </w:p>
        </w:tc>
      </w:tr>
      <w:tr w:rsidR="00926025" w:rsidRPr="00CD610F" w:rsidTr="00CE535A">
        <w:trPr>
          <w:trHeight w:val="1232"/>
        </w:trPr>
        <w:tc>
          <w:tcPr>
            <w:tcW w:w="960" w:type="dxa"/>
            <w:gridSpan w:val="2"/>
            <w:vMerge/>
            <w:vAlign w:val="center"/>
          </w:tcPr>
          <w:p w:rsidR="00926025" w:rsidRPr="00CD610F" w:rsidRDefault="00926025" w:rsidP="00423A58">
            <w:pPr>
              <w:jc w:val="center"/>
            </w:pPr>
          </w:p>
        </w:tc>
        <w:tc>
          <w:tcPr>
            <w:tcW w:w="1080" w:type="dxa"/>
            <w:gridSpan w:val="2"/>
            <w:vAlign w:val="center"/>
          </w:tcPr>
          <w:p w:rsidR="00926025" w:rsidRPr="00CD610F" w:rsidRDefault="00926025" w:rsidP="00926025">
            <w:pPr>
              <w:jc w:val="center"/>
            </w:pPr>
            <w:r w:rsidRPr="00CD610F">
              <w:rPr>
                <w:szCs w:val="24"/>
              </w:rPr>
              <w:t>GR-</w:t>
            </w:r>
            <w:r>
              <w:rPr>
                <w:szCs w:val="24"/>
              </w:rPr>
              <w:t>12</w:t>
            </w:r>
            <w:r w:rsidRPr="00CD610F">
              <w:rPr>
                <w:szCs w:val="24"/>
              </w:rPr>
              <w:t>b</w:t>
            </w:r>
          </w:p>
        </w:tc>
        <w:tc>
          <w:tcPr>
            <w:tcW w:w="3840" w:type="dxa"/>
            <w:gridSpan w:val="2"/>
            <w:vAlign w:val="center"/>
          </w:tcPr>
          <w:p w:rsidR="00926025" w:rsidRPr="00CD610F" w:rsidRDefault="00926025" w:rsidP="001348B3">
            <w:r w:rsidRPr="00CD610F">
              <w:rPr>
                <w:szCs w:val="24"/>
              </w:rPr>
              <w:t>Reported relevant information in accordance with the requirements of GAGAS and A-133?</w:t>
            </w:r>
          </w:p>
        </w:tc>
        <w:tc>
          <w:tcPr>
            <w:tcW w:w="1440" w:type="dxa"/>
            <w:vAlign w:val="center"/>
          </w:tcPr>
          <w:p w:rsidR="00926025" w:rsidRPr="00CD610F" w:rsidRDefault="00926025" w:rsidP="008C2835">
            <w:pPr>
              <w:jc w:val="center"/>
            </w:pPr>
            <w:r w:rsidRPr="00CD610F">
              <w:rPr>
                <w:color w:val="000000"/>
                <w:szCs w:val="24"/>
              </w:rPr>
              <w:t>A-133</w:t>
            </w:r>
            <w:r>
              <w:rPr>
                <w:color w:val="000000"/>
                <w:szCs w:val="24"/>
              </w:rPr>
              <w:t xml:space="preserve"> </w:t>
            </w:r>
            <w:r w:rsidRPr="00CD610F">
              <w:rPr>
                <w:color w:val="000000"/>
                <w:szCs w:val="24"/>
              </w:rPr>
              <w:t>.510(a)(6)</w:t>
            </w:r>
            <w:r>
              <w:rPr>
                <w:color w:val="000000"/>
                <w:szCs w:val="24"/>
              </w:rPr>
              <w:t xml:space="preserve">; </w:t>
            </w:r>
            <w:r w:rsidRPr="00CD610F">
              <w:rPr>
                <w:color w:val="000000"/>
                <w:szCs w:val="24"/>
              </w:rPr>
              <w:t>GAS 5.15-.22</w:t>
            </w:r>
          </w:p>
        </w:tc>
        <w:tc>
          <w:tcPr>
            <w:tcW w:w="72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990" w:type="dxa"/>
            <w:vAlign w:val="center"/>
          </w:tcPr>
          <w:p w:rsidR="00926025" w:rsidRPr="00CD610F" w:rsidRDefault="00926025" w:rsidP="00423A58">
            <w:pPr>
              <w:jc w:val="center"/>
            </w:pPr>
          </w:p>
        </w:tc>
      </w:tr>
      <w:tr w:rsidR="00926025" w:rsidRPr="00CD610F" w:rsidTr="00CE535A">
        <w:trPr>
          <w:trHeight w:val="1079"/>
        </w:trPr>
        <w:tc>
          <w:tcPr>
            <w:tcW w:w="960" w:type="dxa"/>
            <w:gridSpan w:val="2"/>
            <w:vAlign w:val="center"/>
          </w:tcPr>
          <w:p w:rsidR="00926025" w:rsidRPr="00CD610F" w:rsidRDefault="00926025" w:rsidP="00926025">
            <w:pPr>
              <w:jc w:val="center"/>
            </w:pPr>
            <w:r w:rsidRPr="00CD610F">
              <w:rPr>
                <w:szCs w:val="24"/>
              </w:rPr>
              <w:t>GR-1</w:t>
            </w:r>
            <w:r>
              <w:rPr>
                <w:szCs w:val="24"/>
              </w:rPr>
              <w:t>3</w:t>
            </w:r>
          </w:p>
        </w:tc>
        <w:tc>
          <w:tcPr>
            <w:tcW w:w="4920" w:type="dxa"/>
            <w:gridSpan w:val="4"/>
            <w:vAlign w:val="center"/>
          </w:tcPr>
          <w:p w:rsidR="00926025" w:rsidRPr="00CD610F" w:rsidRDefault="00926025" w:rsidP="00792B33">
            <w:r w:rsidRPr="00CD610F">
              <w:rPr>
                <w:szCs w:val="24"/>
              </w:rPr>
              <w:t xml:space="preserve">If the work of an internal auditor was used, did the audit documentation </w:t>
            </w:r>
            <w:r>
              <w:rPr>
                <w:szCs w:val="24"/>
              </w:rPr>
              <w:t>support</w:t>
            </w:r>
            <w:r w:rsidRPr="00CD610F">
              <w:rPr>
                <w:szCs w:val="24"/>
              </w:rPr>
              <w:t xml:space="preserve"> that GAAS were followed?</w:t>
            </w:r>
          </w:p>
        </w:tc>
        <w:tc>
          <w:tcPr>
            <w:tcW w:w="1440" w:type="dxa"/>
            <w:vAlign w:val="center"/>
          </w:tcPr>
          <w:p w:rsidR="00926025" w:rsidRPr="00CD610F" w:rsidRDefault="00926025" w:rsidP="00AC5290">
            <w:pPr>
              <w:jc w:val="center"/>
            </w:pPr>
            <w:r w:rsidRPr="00CD610F">
              <w:rPr>
                <w:szCs w:val="24"/>
              </w:rPr>
              <w:t xml:space="preserve">AU 311.34 </w:t>
            </w:r>
            <w:r>
              <w:rPr>
                <w:szCs w:val="24"/>
              </w:rPr>
              <w:t>(</w:t>
            </w:r>
            <w:r w:rsidRPr="00CD610F">
              <w:rPr>
                <w:szCs w:val="24"/>
              </w:rPr>
              <w:t>A</w:t>
            </w:r>
            <w:r>
              <w:rPr>
                <w:szCs w:val="24"/>
              </w:rPr>
              <w:t xml:space="preserve">pp. 2), </w:t>
            </w:r>
            <w:r w:rsidRPr="00CD610F">
              <w:rPr>
                <w:szCs w:val="24"/>
              </w:rPr>
              <w:t xml:space="preserve">AU 322.01 </w:t>
            </w:r>
          </w:p>
        </w:tc>
        <w:tc>
          <w:tcPr>
            <w:tcW w:w="72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990" w:type="dxa"/>
            <w:vAlign w:val="center"/>
          </w:tcPr>
          <w:p w:rsidR="00926025" w:rsidRPr="00CD610F" w:rsidRDefault="00926025" w:rsidP="00423A58">
            <w:pPr>
              <w:jc w:val="center"/>
            </w:pPr>
          </w:p>
        </w:tc>
      </w:tr>
      <w:tr w:rsidR="00926025" w:rsidRPr="00CD610F" w:rsidTr="00CE535A">
        <w:trPr>
          <w:trHeight w:val="1079"/>
        </w:trPr>
        <w:tc>
          <w:tcPr>
            <w:tcW w:w="960" w:type="dxa"/>
            <w:gridSpan w:val="2"/>
            <w:vAlign w:val="center"/>
          </w:tcPr>
          <w:p w:rsidR="00926025" w:rsidRPr="00CD610F" w:rsidRDefault="00926025" w:rsidP="00926025">
            <w:pPr>
              <w:jc w:val="center"/>
            </w:pPr>
            <w:r w:rsidRPr="00CD610F">
              <w:rPr>
                <w:szCs w:val="24"/>
              </w:rPr>
              <w:t>GR-1</w:t>
            </w:r>
            <w:r>
              <w:rPr>
                <w:szCs w:val="24"/>
              </w:rPr>
              <w:t>4</w:t>
            </w:r>
          </w:p>
        </w:tc>
        <w:tc>
          <w:tcPr>
            <w:tcW w:w="4920" w:type="dxa"/>
            <w:gridSpan w:val="4"/>
            <w:vAlign w:val="center"/>
          </w:tcPr>
          <w:p w:rsidR="00926025" w:rsidRPr="00CD610F" w:rsidRDefault="00926025" w:rsidP="00792B33">
            <w:r w:rsidRPr="00CD610F">
              <w:rPr>
                <w:szCs w:val="24"/>
              </w:rPr>
              <w:t>If part</w:t>
            </w:r>
            <w:r>
              <w:rPr>
                <w:szCs w:val="24"/>
              </w:rPr>
              <w:t>(s)</w:t>
            </w:r>
            <w:r w:rsidRPr="00CD610F">
              <w:rPr>
                <w:szCs w:val="24"/>
              </w:rPr>
              <w:t xml:space="preserve"> of the audit was performed by other independent auditors, w</w:t>
            </w:r>
            <w:r>
              <w:rPr>
                <w:szCs w:val="24"/>
              </w:rPr>
              <w:t>ere</w:t>
            </w:r>
            <w:r w:rsidRPr="00CD610F">
              <w:rPr>
                <w:szCs w:val="24"/>
              </w:rPr>
              <w:t xml:space="preserve"> GAAS followed </w:t>
            </w:r>
            <w:r>
              <w:rPr>
                <w:szCs w:val="24"/>
              </w:rPr>
              <w:t xml:space="preserve">regarding </w:t>
            </w:r>
            <w:r w:rsidRPr="00CD610F">
              <w:rPr>
                <w:szCs w:val="24"/>
              </w:rPr>
              <w:t>reliance on the other auditors’ work?</w:t>
            </w:r>
          </w:p>
        </w:tc>
        <w:tc>
          <w:tcPr>
            <w:tcW w:w="1440" w:type="dxa"/>
            <w:vAlign w:val="center"/>
          </w:tcPr>
          <w:p w:rsidR="00926025" w:rsidRPr="00CD610F" w:rsidRDefault="00926025" w:rsidP="00DF0A29">
            <w:pPr>
              <w:jc w:val="center"/>
            </w:pPr>
            <w:r>
              <w:rPr>
                <w:szCs w:val="24"/>
              </w:rPr>
              <w:t>AU 543</w:t>
            </w:r>
          </w:p>
        </w:tc>
        <w:tc>
          <w:tcPr>
            <w:tcW w:w="72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990" w:type="dxa"/>
            <w:tcBorders>
              <w:bottom w:val="single" w:sz="4" w:space="0" w:color="000000"/>
            </w:tcBorders>
            <w:vAlign w:val="center"/>
          </w:tcPr>
          <w:p w:rsidR="00926025" w:rsidRPr="00CD610F" w:rsidRDefault="00926025" w:rsidP="00423A58">
            <w:pPr>
              <w:jc w:val="center"/>
            </w:pPr>
          </w:p>
        </w:tc>
      </w:tr>
      <w:tr w:rsidR="00926025" w:rsidRPr="00CD610F" w:rsidTr="00CE535A">
        <w:trPr>
          <w:trHeight w:val="1115"/>
        </w:trPr>
        <w:tc>
          <w:tcPr>
            <w:tcW w:w="960" w:type="dxa"/>
            <w:gridSpan w:val="2"/>
            <w:vAlign w:val="center"/>
          </w:tcPr>
          <w:p w:rsidR="00926025" w:rsidRPr="00CD610F" w:rsidRDefault="00926025" w:rsidP="00926025">
            <w:pPr>
              <w:jc w:val="center"/>
            </w:pPr>
            <w:r w:rsidRPr="00CD610F">
              <w:rPr>
                <w:szCs w:val="24"/>
              </w:rPr>
              <w:lastRenderedPageBreak/>
              <w:t>GR-1</w:t>
            </w:r>
            <w:r>
              <w:rPr>
                <w:szCs w:val="24"/>
              </w:rPr>
              <w:t>5</w:t>
            </w:r>
          </w:p>
        </w:tc>
        <w:tc>
          <w:tcPr>
            <w:tcW w:w="4920" w:type="dxa"/>
            <w:gridSpan w:val="4"/>
            <w:vAlign w:val="center"/>
          </w:tcPr>
          <w:p w:rsidR="00926025" w:rsidRPr="00CD610F" w:rsidRDefault="00926025" w:rsidP="00997459">
            <w:r w:rsidRPr="00CD610F">
              <w:rPr>
                <w:szCs w:val="24"/>
              </w:rPr>
              <w:t xml:space="preserve">Were written management representations obtained concerning </w:t>
            </w:r>
            <w:r>
              <w:rPr>
                <w:szCs w:val="24"/>
              </w:rPr>
              <w:t xml:space="preserve">financial statements and </w:t>
            </w:r>
            <w:r w:rsidRPr="00CD610F">
              <w:rPr>
                <w:szCs w:val="24"/>
              </w:rPr>
              <w:t>Federal awards</w:t>
            </w:r>
            <w:r>
              <w:rPr>
                <w:szCs w:val="24"/>
              </w:rPr>
              <w:t>?</w:t>
            </w:r>
          </w:p>
        </w:tc>
        <w:tc>
          <w:tcPr>
            <w:tcW w:w="1440" w:type="dxa"/>
            <w:vAlign w:val="center"/>
          </w:tcPr>
          <w:p w:rsidR="00926025" w:rsidRPr="00CD610F" w:rsidRDefault="00926025" w:rsidP="008C2835">
            <w:pPr>
              <w:jc w:val="center"/>
            </w:pPr>
            <w:r w:rsidRPr="00CD610F">
              <w:rPr>
                <w:color w:val="000000"/>
                <w:szCs w:val="24"/>
              </w:rPr>
              <w:t>AU 333.05-.06</w:t>
            </w:r>
            <w:r>
              <w:rPr>
                <w:color w:val="000000"/>
                <w:szCs w:val="24"/>
              </w:rPr>
              <w:t>; AU 801.23-.24</w:t>
            </w:r>
            <w:r w:rsidR="002772D4">
              <w:rPr>
                <w:color w:val="000000"/>
                <w:szCs w:val="24"/>
              </w:rPr>
              <w:t>; AAG-SLA 10.65</w:t>
            </w:r>
          </w:p>
        </w:tc>
        <w:tc>
          <w:tcPr>
            <w:tcW w:w="720" w:type="dxa"/>
            <w:shd w:val="clear" w:color="auto" w:fill="auto"/>
            <w:vAlign w:val="center"/>
          </w:tcPr>
          <w:p w:rsidR="00926025" w:rsidRPr="00CD610F" w:rsidRDefault="00926025" w:rsidP="00423A58">
            <w:pPr>
              <w:jc w:val="center"/>
            </w:pPr>
          </w:p>
        </w:tc>
        <w:tc>
          <w:tcPr>
            <w:tcW w:w="630" w:type="dxa"/>
            <w:shd w:val="clear" w:color="auto" w:fill="auto"/>
            <w:vAlign w:val="center"/>
          </w:tcPr>
          <w:p w:rsidR="00926025" w:rsidRPr="00CD610F" w:rsidRDefault="00926025" w:rsidP="00423A58">
            <w:pPr>
              <w:jc w:val="center"/>
            </w:pPr>
          </w:p>
        </w:tc>
        <w:tc>
          <w:tcPr>
            <w:tcW w:w="630" w:type="dxa"/>
            <w:shd w:val="clear" w:color="auto" w:fill="auto"/>
            <w:vAlign w:val="center"/>
          </w:tcPr>
          <w:p w:rsidR="00926025" w:rsidRPr="00CD610F" w:rsidRDefault="00926025" w:rsidP="00423A58">
            <w:pPr>
              <w:jc w:val="center"/>
            </w:pPr>
          </w:p>
        </w:tc>
        <w:tc>
          <w:tcPr>
            <w:tcW w:w="990" w:type="dxa"/>
            <w:shd w:val="clear" w:color="auto" w:fill="auto"/>
            <w:vAlign w:val="center"/>
          </w:tcPr>
          <w:p w:rsidR="00926025" w:rsidRPr="00CD610F" w:rsidRDefault="00926025" w:rsidP="00423A58">
            <w:pPr>
              <w:jc w:val="center"/>
            </w:pPr>
          </w:p>
        </w:tc>
      </w:tr>
      <w:tr w:rsidR="00926025" w:rsidRPr="00CD610F" w:rsidTr="00CE535A">
        <w:trPr>
          <w:trHeight w:val="944"/>
        </w:trPr>
        <w:tc>
          <w:tcPr>
            <w:tcW w:w="960" w:type="dxa"/>
            <w:gridSpan w:val="2"/>
            <w:shd w:val="clear" w:color="auto" w:fill="auto"/>
            <w:vAlign w:val="center"/>
          </w:tcPr>
          <w:p w:rsidR="00926025" w:rsidRPr="00CD610F" w:rsidRDefault="00926025" w:rsidP="00926025">
            <w:pPr>
              <w:jc w:val="center"/>
            </w:pPr>
            <w:r w:rsidRPr="00CD610F">
              <w:rPr>
                <w:szCs w:val="24"/>
              </w:rPr>
              <w:t>GR-1</w:t>
            </w:r>
            <w:r>
              <w:rPr>
                <w:szCs w:val="24"/>
              </w:rPr>
              <w:t>6</w:t>
            </w:r>
          </w:p>
        </w:tc>
        <w:tc>
          <w:tcPr>
            <w:tcW w:w="4920" w:type="dxa"/>
            <w:gridSpan w:val="4"/>
            <w:vAlign w:val="center"/>
          </w:tcPr>
          <w:p w:rsidR="00926025" w:rsidRPr="00CD610F" w:rsidRDefault="00926025" w:rsidP="00AC5290">
            <w:r>
              <w:rPr>
                <w:szCs w:val="24"/>
              </w:rPr>
              <w:t xml:space="preserve">Did </w:t>
            </w:r>
            <w:r w:rsidRPr="00CD610F">
              <w:rPr>
                <w:szCs w:val="24"/>
              </w:rPr>
              <w:t xml:space="preserve">the audit documentation </w:t>
            </w:r>
            <w:r>
              <w:rPr>
                <w:szCs w:val="24"/>
              </w:rPr>
              <w:t xml:space="preserve">support the auditor’s evaluation and assessment of </w:t>
            </w:r>
            <w:r w:rsidRPr="00CD610F">
              <w:rPr>
                <w:szCs w:val="24"/>
              </w:rPr>
              <w:t>management representations?</w:t>
            </w:r>
          </w:p>
        </w:tc>
        <w:tc>
          <w:tcPr>
            <w:tcW w:w="1440" w:type="dxa"/>
            <w:vAlign w:val="center"/>
          </w:tcPr>
          <w:p w:rsidR="00926025" w:rsidRPr="00CD610F" w:rsidRDefault="00926025" w:rsidP="002772D4">
            <w:pPr>
              <w:jc w:val="center"/>
            </w:pPr>
            <w:r w:rsidRPr="00CD610F">
              <w:rPr>
                <w:szCs w:val="24"/>
              </w:rPr>
              <w:t>AU 333.</w:t>
            </w:r>
            <w:r>
              <w:rPr>
                <w:szCs w:val="24"/>
              </w:rPr>
              <w:t>02-.</w:t>
            </w:r>
            <w:r w:rsidRPr="00CD610F">
              <w:rPr>
                <w:szCs w:val="24"/>
              </w:rPr>
              <w:t>04</w:t>
            </w:r>
          </w:p>
        </w:tc>
        <w:tc>
          <w:tcPr>
            <w:tcW w:w="72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990" w:type="dxa"/>
            <w:vAlign w:val="center"/>
          </w:tcPr>
          <w:p w:rsidR="00926025" w:rsidRPr="00CD610F" w:rsidRDefault="00926025" w:rsidP="00423A58">
            <w:pPr>
              <w:jc w:val="center"/>
            </w:pPr>
          </w:p>
        </w:tc>
      </w:tr>
      <w:tr w:rsidR="00926025" w:rsidRPr="00CD610F" w:rsidTr="00CE535A">
        <w:trPr>
          <w:trHeight w:val="1079"/>
        </w:trPr>
        <w:tc>
          <w:tcPr>
            <w:tcW w:w="960" w:type="dxa"/>
            <w:gridSpan w:val="2"/>
            <w:tcBorders>
              <w:bottom w:val="single" w:sz="4" w:space="0" w:color="000000"/>
            </w:tcBorders>
            <w:shd w:val="clear" w:color="auto" w:fill="auto"/>
            <w:vAlign w:val="center"/>
          </w:tcPr>
          <w:p w:rsidR="00926025" w:rsidRPr="00CD610F" w:rsidRDefault="00926025" w:rsidP="00926025">
            <w:pPr>
              <w:jc w:val="center"/>
            </w:pPr>
            <w:r w:rsidRPr="00CD610F">
              <w:rPr>
                <w:szCs w:val="24"/>
              </w:rPr>
              <w:t>GR-1</w:t>
            </w:r>
            <w:r>
              <w:rPr>
                <w:szCs w:val="24"/>
              </w:rPr>
              <w:t>7</w:t>
            </w:r>
          </w:p>
        </w:tc>
        <w:tc>
          <w:tcPr>
            <w:tcW w:w="4920" w:type="dxa"/>
            <w:gridSpan w:val="4"/>
            <w:tcBorders>
              <w:bottom w:val="single" w:sz="4" w:space="0" w:color="000000"/>
            </w:tcBorders>
            <w:vAlign w:val="center"/>
          </w:tcPr>
          <w:p w:rsidR="00926025" w:rsidRPr="00CD610F" w:rsidRDefault="00926025" w:rsidP="00AC5290">
            <w:pPr>
              <w:rPr>
                <w:szCs w:val="24"/>
              </w:rPr>
            </w:pPr>
            <w:r w:rsidRPr="00CD610F">
              <w:rPr>
                <w:szCs w:val="24"/>
              </w:rPr>
              <w:t xml:space="preserve">Did the audit documentation </w:t>
            </w:r>
            <w:r>
              <w:rPr>
                <w:szCs w:val="24"/>
              </w:rPr>
              <w:t xml:space="preserve">support </w:t>
            </w:r>
            <w:r w:rsidRPr="00CD610F">
              <w:rPr>
                <w:szCs w:val="24"/>
              </w:rPr>
              <w:t xml:space="preserve">that the required audit procedures concerning litigation, claims, and assessments were performed?  </w:t>
            </w:r>
          </w:p>
        </w:tc>
        <w:tc>
          <w:tcPr>
            <w:tcW w:w="1440" w:type="dxa"/>
            <w:tcBorders>
              <w:bottom w:val="single" w:sz="4" w:space="0" w:color="000000"/>
            </w:tcBorders>
            <w:vAlign w:val="center"/>
          </w:tcPr>
          <w:p w:rsidR="00926025" w:rsidRPr="00CD610F" w:rsidRDefault="00926025" w:rsidP="00423A58">
            <w:pPr>
              <w:jc w:val="center"/>
            </w:pPr>
            <w:r>
              <w:rPr>
                <w:szCs w:val="24"/>
              </w:rPr>
              <w:t xml:space="preserve">GAS 4.11; </w:t>
            </w:r>
            <w:r w:rsidRPr="00CD610F">
              <w:rPr>
                <w:szCs w:val="24"/>
              </w:rPr>
              <w:t>AU 337.05-.09</w:t>
            </w:r>
          </w:p>
        </w:tc>
        <w:tc>
          <w:tcPr>
            <w:tcW w:w="72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630" w:type="dxa"/>
            <w:tcBorders>
              <w:bottom w:val="single" w:sz="4" w:space="0" w:color="000000"/>
            </w:tcBorders>
            <w:vAlign w:val="center"/>
          </w:tcPr>
          <w:p w:rsidR="00926025" w:rsidRPr="00CD610F" w:rsidRDefault="00926025" w:rsidP="00423A58">
            <w:pPr>
              <w:jc w:val="center"/>
            </w:pPr>
          </w:p>
        </w:tc>
        <w:tc>
          <w:tcPr>
            <w:tcW w:w="990" w:type="dxa"/>
            <w:tcBorders>
              <w:bottom w:val="single" w:sz="4" w:space="0" w:color="000000"/>
            </w:tcBorders>
            <w:vAlign w:val="center"/>
          </w:tcPr>
          <w:p w:rsidR="00926025" w:rsidRPr="00CD610F" w:rsidRDefault="00926025" w:rsidP="00423A58">
            <w:pPr>
              <w:jc w:val="center"/>
            </w:pPr>
          </w:p>
        </w:tc>
      </w:tr>
      <w:tr w:rsidR="00926025" w:rsidRPr="00CD610F" w:rsidTr="00CE535A">
        <w:trPr>
          <w:trHeight w:val="1745"/>
        </w:trPr>
        <w:tc>
          <w:tcPr>
            <w:tcW w:w="960" w:type="dxa"/>
            <w:gridSpan w:val="2"/>
            <w:shd w:val="clear" w:color="auto" w:fill="auto"/>
            <w:vAlign w:val="center"/>
          </w:tcPr>
          <w:p w:rsidR="00926025" w:rsidRPr="00CD610F" w:rsidRDefault="00926025" w:rsidP="00926025">
            <w:pPr>
              <w:jc w:val="center"/>
            </w:pPr>
            <w:bookmarkStart w:id="20" w:name="_Hlk263853711"/>
            <w:r w:rsidRPr="00CD610F">
              <w:rPr>
                <w:szCs w:val="24"/>
              </w:rPr>
              <w:t>GR-1</w:t>
            </w:r>
            <w:r>
              <w:rPr>
                <w:szCs w:val="24"/>
              </w:rPr>
              <w:t>8</w:t>
            </w:r>
          </w:p>
        </w:tc>
        <w:tc>
          <w:tcPr>
            <w:tcW w:w="4920" w:type="dxa"/>
            <w:gridSpan w:val="4"/>
          </w:tcPr>
          <w:p w:rsidR="00926025" w:rsidRPr="00CD610F" w:rsidRDefault="00926025" w:rsidP="00E8034D">
            <w:r w:rsidRPr="00CD610F">
              <w:rPr>
                <w:szCs w:val="24"/>
              </w:rPr>
              <w:t>Based upon the overall review results, was the audit documentation prepared in sufficient detail to provide a clear understanding of the work performed (including the nature, timing, extent, and results of audit procedures), the audit evidence obtained and its source, and the conclusions reached for the following audit components</w:t>
            </w:r>
            <w:r w:rsidRPr="00C16568">
              <w:rPr>
                <w:szCs w:val="24"/>
              </w:rPr>
              <w:t xml:space="preserve">:  </w:t>
            </w:r>
          </w:p>
        </w:tc>
        <w:tc>
          <w:tcPr>
            <w:tcW w:w="1440" w:type="dxa"/>
            <w:vAlign w:val="center"/>
          </w:tcPr>
          <w:p w:rsidR="00926025" w:rsidRPr="00CD610F" w:rsidRDefault="00926025" w:rsidP="00A75B3E">
            <w:pPr>
              <w:jc w:val="center"/>
            </w:pPr>
            <w:r>
              <w:rPr>
                <w:szCs w:val="24"/>
              </w:rPr>
              <w:t xml:space="preserve">GAS 4.19; </w:t>
            </w:r>
            <w:r w:rsidRPr="00CD610F">
              <w:rPr>
                <w:szCs w:val="24"/>
              </w:rPr>
              <w:t xml:space="preserve">AU 339.03, </w:t>
            </w:r>
            <w:r>
              <w:rPr>
                <w:szCs w:val="24"/>
              </w:rPr>
              <w:t>.</w:t>
            </w:r>
            <w:r w:rsidRPr="00CD610F">
              <w:rPr>
                <w:szCs w:val="24"/>
              </w:rPr>
              <w:t>10</w:t>
            </w:r>
            <w:r>
              <w:rPr>
                <w:szCs w:val="24"/>
              </w:rPr>
              <w:t>,</w:t>
            </w:r>
            <w:r w:rsidRPr="00CD610F">
              <w:rPr>
                <w:szCs w:val="24"/>
              </w:rPr>
              <w:t xml:space="preserve"> .20-.21</w:t>
            </w:r>
            <w:r>
              <w:rPr>
                <w:szCs w:val="24"/>
              </w:rPr>
              <w:t>; AU 801.39-.42</w:t>
            </w:r>
          </w:p>
        </w:tc>
        <w:tc>
          <w:tcPr>
            <w:tcW w:w="720" w:type="dxa"/>
            <w:shd w:val="pct10" w:color="auto" w:fill="auto"/>
            <w:vAlign w:val="center"/>
          </w:tcPr>
          <w:p w:rsidR="00926025" w:rsidRPr="00CD610F" w:rsidRDefault="00926025" w:rsidP="00423A58">
            <w:pPr>
              <w:jc w:val="center"/>
            </w:pPr>
          </w:p>
        </w:tc>
        <w:tc>
          <w:tcPr>
            <w:tcW w:w="630" w:type="dxa"/>
            <w:shd w:val="pct10" w:color="auto" w:fill="auto"/>
            <w:vAlign w:val="center"/>
          </w:tcPr>
          <w:p w:rsidR="00926025" w:rsidRPr="00CD610F" w:rsidRDefault="00926025" w:rsidP="00423A58">
            <w:pPr>
              <w:jc w:val="center"/>
            </w:pPr>
          </w:p>
        </w:tc>
        <w:tc>
          <w:tcPr>
            <w:tcW w:w="630" w:type="dxa"/>
            <w:shd w:val="pct10" w:color="auto" w:fill="auto"/>
            <w:vAlign w:val="center"/>
          </w:tcPr>
          <w:p w:rsidR="00926025" w:rsidRPr="00CD610F" w:rsidRDefault="00926025" w:rsidP="00423A58">
            <w:pPr>
              <w:jc w:val="center"/>
            </w:pPr>
          </w:p>
        </w:tc>
        <w:tc>
          <w:tcPr>
            <w:tcW w:w="990" w:type="dxa"/>
            <w:shd w:val="pct10" w:color="auto" w:fill="auto"/>
            <w:vAlign w:val="center"/>
          </w:tcPr>
          <w:p w:rsidR="00926025" w:rsidRPr="00CD610F" w:rsidRDefault="00926025" w:rsidP="00423A58">
            <w:pPr>
              <w:jc w:val="center"/>
            </w:pPr>
          </w:p>
        </w:tc>
      </w:tr>
      <w:tr w:rsidR="00926025" w:rsidRPr="00CD610F" w:rsidTr="00CE535A">
        <w:trPr>
          <w:trHeight w:val="710"/>
        </w:trPr>
        <w:tc>
          <w:tcPr>
            <w:tcW w:w="960" w:type="dxa"/>
            <w:gridSpan w:val="2"/>
            <w:vMerge w:val="restart"/>
            <w:shd w:val="clear" w:color="auto" w:fill="auto"/>
            <w:vAlign w:val="center"/>
          </w:tcPr>
          <w:p w:rsidR="00926025" w:rsidRPr="00CD610F" w:rsidRDefault="00926025" w:rsidP="00423A58">
            <w:pPr>
              <w:jc w:val="center"/>
            </w:pPr>
          </w:p>
        </w:tc>
        <w:tc>
          <w:tcPr>
            <w:tcW w:w="1110" w:type="dxa"/>
            <w:gridSpan w:val="3"/>
            <w:vAlign w:val="center"/>
          </w:tcPr>
          <w:p w:rsidR="00926025" w:rsidRPr="00CD610F" w:rsidRDefault="00926025" w:rsidP="00926025">
            <w:r w:rsidRPr="00CD610F">
              <w:rPr>
                <w:szCs w:val="24"/>
              </w:rPr>
              <w:t>GR-1</w:t>
            </w:r>
            <w:r>
              <w:rPr>
                <w:szCs w:val="24"/>
              </w:rPr>
              <w:t>8</w:t>
            </w:r>
            <w:r w:rsidRPr="00CD610F">
              <w:rPr>
                <w:szCs w:val="24"/>
              </w:rPr>
              <w:t>a</w:t>
            </w:r>
          </w:p>
        </w:tc>
        <w:tc>
          <w:tcPr>
            <w:tcW w:w="3810" w:type="dxa"/>
            <w:vAlign w:val="center"/>
          </w:tcPr>
          <w:p w:rsidR="00926025" w:rsidRPr="00CD610F" w:rsidRDefault="00926025" w:rsidP="001348B3">
            <w:r w:rsidRPr="00CD610F">
              <w:rPr>
                <w:szCs w:val="24"/>
              </w:rPr>
              <w:t>Audit of the financial statements</w:t>
            </w:r>
            <w:r>
              <w:rPr>
                <w:szCs w:val="24"/>
              </w:rPr>
              <w:t>?</w:t>
            </w:r>
          </w:p>
        </w:tc>
        <w:tc>
          <w:tcPr>
            <w:tcW w:w="1440" w:type="dxa"/>
            <w:vAlign w:val="center"/>
          </w:tcPr>
          <w:p w:rsidR="00926025" w:rsidRPr="00CD610F" w:rsidRDefault="00926025" w:rsidP="00423A58">
            <w:pPr>
              <w:jc w:val="center"/>
            </w:pPr>
          </w:p>
        </w:tc>
        <w:tc>
          <w:tcPr>
            <w:tcW w:w="72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990" w:type="dxa"/>
            <w:vAlign w:val="center"/>
          </w:tcPr>
          <w:p w:rsidR="00926025" w:rsidRPr="00CD610F" w:rsidRDefault="00926025" w:rsidP="00423A58">
            <w:pPr>
              <w:jc w:val="center"/>
            </w:pPr>
          </w:p>
        </w:tc>
      </w:tr>
      <w:tr w:rsidR="00926025" w:rsidRPr="00CD610F" w:rsidTr="00CE535A">
        <w:trPr>
          <w:trHeight w:val="710"/>
        </w:trPr>
        <w:tc>
          <w:tcPr>
            <w:tcW w:w="960" w:type="dxa"/>
            <w:gridSpan w:val="2"/>
            <w:vMerge/>
            <w:shd w:val="clear" w:color="auto" w:fill="auto"/>
            <w:vAlign w:val="center"/>
          </w:tcPr>
          <w:p w:rsidR="00926025" w:rsidRPr="00CD610F" w:rsidRDefault="00926025" w:rsidP="00423A58">
            <w:pPr>
              <w:jc w:val="center"/>
            </w:pPr>
          </w:p>
        </w:tc>
        <w:tc>
          <w:tcPr>
            <w:tcW w:w="1110" w:type="dxa"/>
            <w:gridSpan w:val="3"/>
            <w:vAlign w:val="center"/>
          </w:tcPr>
          <w:p w:rsidR="00926025" w:rsidRPr="00CD610F" w:rsidRDefault="00926025" w:rsidP="00926025">
            <w:r w:rsidRPr="00CD610F">
              <w:rPr>
                <w:szCs w:val="24"/>
              </w:rPr>
              <w:t>GR-1</w:t>
            </w:r>
            <w:r>
              <w:rPr>
                <w:szCs w:val="24"/>
              </w:rPr>
              <w:t>8</w:t>
            </w:r>
            <w:r w:rsidRPr="00CD610F">
              <w:rPr>
                <w:szCs w:val="24"/>
              </w:rPr>
              <w:t>b</w:t>
            </w:r>
          </w:p>
        </w:tc>
        <w:tc>
          <w:tcPr>
            <w:tcW w:w="3810" w:type="dxa"/>
            <w:vAlign w:val="center"/>
          </w:tcPr>
          <w:p w:rsidR="00926025" w:rsidRPr="00CD610F" w:rsidRDefault="00926025" w:rsidP="001348B3">
            <w:r w:rsidRPr="00CD610F">
              <w:rPr>
                <w:szCs w:val="24"/>
              </w:rPr>
              <w:t>Audit of major Federal programs</w:t>
            </w:r>
            <w:r>
              <w:rPr>
                <w:szCs w:val="24"/>
              </w:rPr>
              <w:t>?</w:t>
            </w:r>
          </w:p>
        </w:tc>
        <w:tc>
          <w:tcPr>
            <w:tcW w:w="1440" w:type="dxa"/>
            <w:vAlign w:val="center"/>
          </w:tcPr>
          <w:p w:rsidR="00926025" w:rsidRPr="00CD610F" w:rsidRDefault="00926025" w:rsidP="00423A58">
            <w:pPr>
              <w:jc w:val="center"/>
            </w:pPr>
          </w:p>
        </w:tc>
        <w:tc>
          <w:tcPr>
            <w:tcW w:w="72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630" w:type="dxa"/>
            <w:vAlign w:val="center"/>
          </w:tcPr>
          <w:p w:rsidR="00926025" w:rsidRPr="00CD610F" w:rsidRDefault="00926025" w:rsidP="00423A58">
            <w:pPr>
              <w:jc w:val="center"/>
            </w:pPr>
          </w:p>
        </w:tc>
        <w:tc>
          <w:tcPr>
            <w:tcW w:w="990" w:type="dxa"/>
            <w:vAlign w:val="center"/>
          </w:tcPr>
          <w:p w:rsidR="00926025" w:rsidRPr="00CD610F" w:rsidRDefault="00926025" w:rsidP="00423A58">
            <w:pPr>
              <w:jc w:val="center"/>
            </w:pPr>
          </w:p>
        </w:tc>
      </w:tr>
      <w:bookmarkEnd w:id="20"/>
      <w:tr w:rsidR="00926025" w:rsidRPr="00CD610F" w:rsidTr="00CE535A">
        <w:trPr>
          <w:trHeight w:val="98"/>
        </w:trPr>
        <w:tc>
          <w:tcPr>
            <w:tcW w:w="10290" w:type="dxa"/>
            <w:gridSpan w:val="11"/>
          </w:tcPr>
          <w:p w:rsidR="00926025" w:rsidRPr="00CD610F" w:rsidRDefault="00926025" w:rsidP="00B30F57">
            <w:pPr>
              <w:jc w:val="center"/>
            </w:pPr>
          </w:p>
        </w:tc>
      </w:tr>
    </w:tbl>
    <w:p w:rsidR="00CE535A" w:rsidRDefault="00CE535A" w:rsidP="005F33D4">
      <w:pPr>
        <w:pStyle w:val="Heading1"/>
        <w:jc w:val="center"/>
        <w:rPr>
          <w:rFonts w:ascii="Times New Roman" w:hAnsi="Times New Roman"/>
        </w:rPr>
        <w:sectPr w:rsidR="00CE535A" w:rsidSect="00B71C65">
          <w:footerReference w:type="even" r:id="rId16"/>
          <w:endnotePr>
            <w:numFmt w:val="decimal"/>
          </w:endnotePr>
          <w:pgSz w:w="12240" w:h="15840" w:code="1"/>
          <w:pgMar w:top="1440" w:right="1440" w:bottom="1440" w:left="1440" w:header="720" w:footer="720" w:gutter="0"/>
          <w:cols w:space="720"/>
          <w:noEndnote/>
          <w:docGrid w:linePitch="326"/>
        </w:sectPr>
      </w:pPr>
      <w:bookmarkStart w:id="21" w:name="_Toc216153486"/>
      <w:bookmarkStart w:id="22" w:name="_Toc216156468"/>
    </w:p>
    <w:p w:rsidR="00D34936" w:rsidRDefault="00905611" w:rsidP="00621AE7">
      <w:pPr>
        <w:pStyle w:val="Heading1"/>
        <w:spacing w:before="0" w:after="0"/>
        <w:jc w:val="center"/>
      </w:pPr>
      <w:bookmarkStart w:id="23" w:name="_Toc265499960"/>
      <w:r w:rsidRPr="00CD610F">
        <w:rPr>
          <w:rFonts w:ascii="Times New Roman" w:hAnsi="Times New Roman"/>
        </w:rPr>
        <w:lastRenderedPageBreak/>
        <w:t>Review of Specific A-133 Requirements</w:t>
      </w:r>
      <w:bookmarkEnd w:id="21"/>
      <w:bookmarkEnd w:id="22"/>
      <w:bookmarkEnd w:id="23"/>
    </w:p>
    <w:p w:rsidR="005F33D4" w:rsidRPr="005F33D4" w:rsidRDefault="005F33D4" w:rsidP="005F33D4"/>
    <w:tbl>
      <w:tblPr>
        <w:tblW w:w="10276" w:type="dxa"/>
        <w:tblInd w:w="-35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tblPr>
      <w:tblGrid>
        <w:gridCol w:w="950"/>
        <w:gridCol w:w="974"/>
        <w:gridCol w:w="19"/>
        <w:gridCol w:w="3923"/>
        <w:gridCol w:w="1530"/>
        <w:gridCol w:w="720"/>
        <w:gridCol w:w="630"/>
        <w:gridCol w:w="720"/>
        <w:gridCol w:w="90"/>
        <w:gridCol w:w="19"/>
        <w:gridCol w:w="701"/>
      </w:tblGrid>
      <w:tr w:rsidR="00FE2476" w:rsidRPr="00CD610F" w:rsidTr="008D53C6">
        <w:trPr>
          <w:trHeight w:val="782"/>
        </w:trPr>
        <w:tc>
          <w:tcPr>
            <w:tcW w:w="5866" w:type="dxa"/>
            <w:gridSpan w:val="4"/>
            <w:shd w:val="clear" w:color="auto" w:fill="99CCFF"/>
            <w:vAlign w:val="center"/>
          </w:tcPr>
          <w:p w:rsidR="00905611" w:rsidRPr="00CD610F" w:rsidRDefault="00905611" w:rsidP="00905611">
            <w:pPr>
              <w:widowControl/>
              <w:jc w:val="center"/>
              <w:rPr>
                <w:b/>
                <w:bCs/>
                <w:sz w:val="28"/>
                <w:szCs w:val="28"/>
              </w:rPr>
            </w:pPr>
            <w:r w:rsidRPr="00CD610F">
              <w:rPr>
                <w:b/>
                <w:bCs/>
                <w:sz w:val="28"/>
                <w:szCs w:val="28"/>
              </w:rPr>
              <w:t>Review Item</w:t>
            </w:r>
          </w:p>
        </w:tc>
        <w:tc>
          <w:tcPr>
            <w:tcW w:w="1530" w:type="dxa"/>
            <w:shd w:val="clear" w:color="auto" w:fill="99CCFF"/>
            <w:vAlign w:val="center"/>
          </w:tcPr>
          <w:p w:rsidR="00905611" w:rsidRPr="00CD610F" w:rsidRDefault="00905611" w:rsidP="0034424D">
            <w:pPr>
              <w:widowControl/>
              <w:jc w:val="center"/>
              <w:rPr>
                <w:b/>
                <w:bCs/>
                <w:snapToGrid/>
                <w:szCs w:val="24"/>
              </w:rPr>
            </w:pPr>
            <w:r w:rsidRPr="00CD610F">
              <w:rPr>
                <w:b/>
                <w:bCs/>
                <w:snapToGrid/>
                <w:szCs w:val="24"/>
              </w:rPr>
              <w:t>Applicable Criteria</w:t>
            </w:r>
          </w:p>
        </w:tc>
        <w:tc>
          <w:tcPr>
            <w:tcW w:w="720" w:type="dxa"/>
            <w:shd w:val="clear" w:color="auto" w:fill="99CCFF"/>
            <w:vAlign w:val="center"/>
          </w:tcPr>
          <w:p w:rsidR="00905611" w:rsidRPr="00CD610F" w:rsidRDefault="00905611" w:rsidP="005C6B1F">
            <w:pPr>
              <w:widowControl/>
              <w:jc w:val="center"/>
              <w:rPr>
                <w:b/>
                <w:bCs/>
                <w:snapToGrid/>
                <w:szCs w:val="24"/>
              </w:rPr>
            </w:pPr>
            <w:r w:rsidRPr="00CD610F">
              <w:rPr>
                <w:b/>
                <w:bCs/>
                <w:snapToGrid/>
                <w:szCs w:val="24"/>
              </w:rPr>
              <w:t>Y</w:t>
            </w:r>
            <w:r w:rsidR="005C6B1F">
              <w:rPr>
                <w:b/>
                <w:bCs/>
                <w:snapToGrid/>
                <w:szCs w:val="24"/>
              </w:rPr>
              <w:t>es</w:t>
            </w:r>
          </w:p>
        </w:tc>
        <w:tc>
          <w:tcPr>
            <w:tcW w:w="630" w:type="dxa"/>
            <w:shd w:val="clear" w:color="auto" w:fill="99CCFF"/>
            <w:vAlign w:val="center"/>
          </w:tcPr>
          <w:p w:rsidR="00905611" w:rsidRPr="00CD610F" w:rsidRDefault="00905611" w:rsidP="00FE2476">
            <w:pPr>
              <w:widowControl/>
              <w:jc w:val="center"/>
              <w:rPr>
                <w:b/>
                <w:bCs/>
                <w:snapToGrid/>
                <w:szCs w:val="24"/>
              </w:rPr>
            </w:pPr>
            <w:r w:rsidRPr="00CD610F">
              <w:rPr>
                <w:b/>
                <w:bCs/>
                <w:snapToGrid/>
                <w:szCs w:val="24"/>
              </w:rPr>
              <w:t>N</w:t>
            </w:r>
            <w:r w:rsidR="00FE2476" w:rsidRPr="00CD610F">
              <w:rPr>
                <w:b/>
                <w:bCs/>
                <w:snapToGrid/>
                <w:szCs w:val="24"/>
              </w:rPr>
              <w:t>o</w:t>
            </w:r>
          </w:p>
        </w:tc>
        <w:tc>
          <w:tcPr>
            <w:tcW w:w="720" w:type="dxa"/>
            <w:shd w:val="clear" w:color="auto" w:fill="99CCFF"/>
            <w:vAlign w:val="center"/>
          </w:tcPr>
          <w:p w:rsidR="00905611" w:rsidRPr="00CD610F" w:rsidRDefault="00905611" w:rsidP="0034424D">
            <w:pPr>
              <w:widowControl/>
              <w:jc w:val="center"/>
              <w:rPr>
                <w:b/>
                <w:bCs/>
                <w:snapToGrid/>
                <w:szCs w:val="24"/>
              </w:rPr>
            </w:pPr>
            <w:r w:rsidRPr="00CD610F">
              <w:rPr>
                <w:b/>
                <w:bCs/>
                <w:snapToGrid/>
                <w:szCs w:val="24"/>
              </w:rPr>
              <w:t>N/A</w:t>
            </w:r>
          </w:p>
        </w:tc>
        <w:tc>
          <w:tcPr>
            <w:tcW w:w="810" w:type="dxa"/>
            <w:gridSpan w:val="3"/>
            <w:shd w:val="clear" w:color="auto" w:fill="99CCFF"/>
            <w:vAlign w:val="center"/>
          </w:tcPr>
          <w:p w:rsidR="00DE5876" w:rsidRDefault="00905611" w:rsidP="00DE5876">
            <w:pPr>
              <w:widowControl/>
              <w:tabs>
                <w:tab w:val="left" w:pos="1062"/>
              </w:tabs>
              <w:jc w:val="center"/>
              <w:rPr>
                <w:b/>
                <w:bCs/>
                <w:snapToGrid/>
                <w:szCs w:val="24"/>
              </w:rPr>
            </w:pPr>
            <w:r w:rsidRPr="00CD610F">
              <w:rPr>
                <w:b/>
                <w:bCs/>
                <w:snapToGrid/>
                <w:szCs w:val="24"/>
              </w:rPr>
              <w:t xml:space="preserve">W/P </w:t>
            </w:r>
          </w:p>
          <w:p w:rsidR="00905611" w:rsidRPr="00CD610F" w:rsidRDefault="00905611" w:rsidP="00EF47FA">
            <w:pPr>
              <w:widowControl/>
              <w:tabs>
                <w:tab w:val="left" w:pos="1062"/>
              </w:tabs>
              <w:jc w:val="center"/>
              <w:rPr>
                <w:b/>
                <w:bCs/>
                <w:snapToGrid/>
                <w:szCs w:val="24"/>
              </w:rPr>
            </w:pPr>
            <w:r w:rsidRPr="00CD610F">
              <w:rPr>
                <w:b/>
                <w:bCs/>
                <w:snapToGrid/>
                <w:szCs w:val="24"/>
              </w:rPr>
              <w:t>R</w:t>
            </w:r>
            <w:r w:rsidR="00DE5876">
              <w:rPr>
                <w:b/>
                <w:bCs/>
                <w:snapToGrid/>
                <w:szCs w:val="24"/>
              </w:rPr>
              <w:t xml:space="preserve">ef </w:t>
            </w:r>
          </w:p>
        </w:tc>
      </w:tr>
      <w:tr w:rsidR="00FE2476" w:rsidRPr="00CD610F" w:rsidTr="008D53C6">
        <w:trPr>
          <w:trHeight w:val="503"/>
        </w:trPr>
        <w:tc>
          <w:tcPr>
            <w:tcW w:w="7396" w:type="dxa"/>
            <w:gridSpan w:val="5"/>
            <w:shd w:val="clear" w:color="auto" w:fill="CCFFCC"/>
            <w:vAlign w:val="center"/>
          </w:tcPr>
          <w:p w:rsidR="00FE2476" w:rsidRPr="00CD610F" w:rsidRDefault="00FE2476" w:rsidP="0010523C">
            <w:pPr>
              <w:jc w:val="center"/>
              <w:rPr>
                <w:b/>
                <w:bCs/>
                <w:sz w:val="28"/>
                <w:szCs w:val="28"/>
              </w:rPr>
            </w:pPr>
            <w:r w:rsidRPr="00CD610F">
              <w:rPr>
                <w:b/>
                <w:bCs/>
                <w:sz w:val="28"/>
                <w:szCs w:val="28"/>
              </w:rPr>
              <w:t>Planning</w:t>
            </w:r>
          </w:p>
        </w:tc>
        <w:tc>
          <w:tcPr>
            <w:tcW w:w="720" w:type="dxa"/>
            <w:shd w:val="clear" w:color="auto" w:fill="CCFFCC"/>
          </w:tcPr>
          <w:p w:rsidR="00FE2476" w:rsidRPr="00CD610F" w:rsidRDefault="00FE2476" w:rsidP="0034424D"/>
        </w:tc>
        <w:tc>
          <w:tcPr>
            <w:tcW w:w="630" w:type="dxa"/>
            <w:shd w:val="clear" w:color="auto" w:fill="CCFFCC"/>
          </w:tcPr>
          <w:p w:rsidR="00FE2476" w:rsidRPr="00CD610F" w:rsidRDefault="00FE2476" w:rsidP="0034424D"/>
        </w:tc>
        <w:tc>
          <w:tcPr>
            <w:tcW w:w="720" w:type="dxa"/>
            <w:shd w:val="clear" w:color="auto" w:fill="CCFFCC"/>
          </w:tcPr>
          <w:p w:rsidR="00FE2476" w:rsidRPr="00CD610F" w:rsidRDefault="00FE2476" w:rsidP="0034424D"/>
        </w:tc>
        <w:tc>
          <w:tcPr>
            <w:tcW w:w="810" w:type="dxa"/>
            <w:gridSpan w:val="3"/>
            <w:shd w:val="clear" w:color="auto" w:fill="CCFFCC"/>
          </w:tcPr>
          <w:p w:rsidR="00FE2476" w:rsidRPr="00CD610F" w:rsidRDefault="00FE2476" w:rsidP="0034424D"/>
        </w:tc>
      </w:tr>
      <w:tr w:rsidR="00FE2476" w:rsidRPr="00CD610F" w:rsidTr="008D53C6">
        <w:trPr>
          <w:trHeight w:val="503"/>
        </w:trPr>
        <w:tc>
          <w:tcPr>
            <w:tcW w:w="7396" w:type="dxa"/>
            <w:gridSpan w:val="5"/>
            <w:shd w:val="clear" w:color="auto" w:fill="FFFF99"/>
            <w:vAlign w:val="center"/>
          </w:tcPr>
          <w:p w:rsidR="002B1860" w:rsidRPr="00CD610F" w:rsidRDefault="002B1860" w:rsidP="002B1860">
            <w:r w:rsidRPr="00CD610F">
              <w:rPr>
                <w:b/>
                <w:bCs/>
                <w:sz w:val="28"/>
                <w:szCs w:val="28"/>
              </w:rPr>
              <w:t>Auditee Risk</w:t>
            </w:r>
          </w:p>
        </w:tc>
        <w:tc>
          <w:tcPr>
            <w:tcW w:w="720" w:type="dxa"/>
            <w:shd w:val="clear" w:color="auto" w:fill="FFFF99"/>
          </w:tcPr>
          <w:p w:rsidR="002B1860" w:rsidRPr="00CD610F" w:rsidRDefault="002B1860" w:rsidP="0034424D"/>
        </w:tc>
        <w:tc>
          <w:tcPr>
            <w:tcW w:w="630" w:type="dxa"/>
            <w:shd w:val="clear" w:color="auto" w:fill="FFFF99"/>
          </w:tcPr>
          <w:p w:rsidR="002B1860" w:rsidRPr="00CD610F" w:rsidRDefault="002B1860" w:rsidP="0034424D"/>
        </w:tc>
        <w:tc>
          <w:tcPr>
            <w:tcW w:w="720" w:type="dxa"/>
            <w:shd w:val="clear" w:color="auto" w:fill="FFFF99"/>
          </w:tcPr>
          <w:p w:rsidR="002B1860" w:rsidRPr="00CD610F" w:rsidRDefault="002B1860" w:rsidP="0034424D"/>
        </w:tc>
        <w:tc>
          <w:tcPr>
            <w:tcW w:w="810" w:type="dxa"/>
            <w:gridSpan w:val="3"/>
            <w:shd w:val="clear" w:color="auto" w:fill="FFFF99"/>
          </w:tcPr>
          <w:p w:rsidR="002B1860" w:rsidRPr="00CD610F" w:rsidRDefault="002B1860" w:rsidP="0034424D"/>
        </w:tc>
      </w:tr>
      <w:tr w:rsidR="006D61C8" w:rsidRPr="00CD610F" w:rsidTr="008D53C6">
        <w:trPr>
          <w:trHeight w:val="1308"/>
        </w:trPr>
        <w:tc>
          <w:tcPr>
            <w:tcW w:w="950" w:type="dxa"/>
            <w:vAlign w:val="center"/>
          </w:tcPr>
          <w:p w:rsidR="00A844EE" w:rsidRPr="00CD610F" w:rsidRDefault="00A844EE" w:rsidP="0034424D">
            <w:pPr>
              <w:jc w:val="center"/>
            </w:pPr>
            <w:r w:rsidRPr="00CD610F">
              <w:t>RS-1</w:t>
            </w:r>
          </w:p>
        </w:tc>
        <w:tc>
          <w:tcPr>
            <w:tcW w:w="4916" w:type="dxa"/>
            <w:gridSpan w:val="3"/>
            <w:vAlign w:val="center"/>
          </w:tcPr>
          <w:p w:rsidR="00A844EE" w:rsidRPr="00CD610F" w:rsidRDefault="0023651A" w:rsidP="003E04B1">
            <w:r>
              <w:t xml:space="preserve">Did the audit documentation support the </w:t>
            </w:r>
            <w:r w:rsidR="00926025">
              <w:t xml:space="preserve">auditor’s </w:t>
            </w:r>
            <w:r w:rsidR="003E04B1">
              <w:t>“</w:t>
            </w:r>
            <w:r>
              <w:t>low-risk auditee</w:t>
            </w:r>
            <w:r w:rsidR="003E04B1">
              <w:t>”</w:t>
            </w:r>
            <w:r>
              <w:t xml:space="preserve"> </w:t>
            </w:r>
            <w:r w:rsidR="003E04B1">
              <w:t>determination</w:t>
            </w:r>
            <w:r>
              <w:t xml:space="preserve">?  </w:t>
            </w:r>
          </w:p>
        </w:tc>
        <w:tc>
          <w:tcPr>
            <w:tcW w:w="1530" w:type="dxa"/>
            <w:vAlign w:val="center"/>
          </w:tcPr>
          <w:p w:rsidR="00A844EE" w:rsidRPr="00CD610F" w:rsidRDefault="00A844EE" w:rsidP="005C6B1F">
            <w:pPr>
              <w:jc w:val="center"/>
            </w:pPr>
            <w:r w:rsidRPr="00CD610F">
              <w:t>A-133.530</w:t>
            </w:r>
            <w:r w:rsidR="0023651A">
              <w:t>; Compliance Supplement App. VII</w:t>
            </w:r>
          </w:p>
        </w:tc>
        <w:tc>
          <w:tcPr>
            <w:tcW w:w="720" w:type="dxa"/>
            <w:shd w:val="pct10" w:color="auto" w:fill="auto"/>
          </w:tcPr>
          <w:p w:rsidR="00A844EE" w:rsidRPr="00CD610F" w:rsidRDefault="00A844EE" w:rsidP="0034424D"/>
        </w:tc>
        <w:tc>
          <w:tcPr>
            <w:tcW w:w="630" w:type="dxa"/>
            <w:shd w:val="pct10" w:color="auto" w:fill="auto"/>
          </w:tcPr>
          <w:p w:rsidR="00A844EE" w:rsidRPr="00CD610F" w:rsidRDefault="00A844EE" w:rsidP="0034424D"/>
        </w:tc>
        <w:tc>
          <w:tcPr>
            <w:tcW w:w="720" w:type="dxa"/>
            <w:shd w:val="pct10" w:color="auto" w:fill="auto"/>
          </w:tcPr>
          <w:p w:rsidR="00A844EE" w:rsidRPr="00CD610F" w:rsidRDefault="00A844EE" w:rsidP="0034424D"/>
        </w:tc>
        <w:tc>
          <w:tcPr>
            <w:tcW w:w="810" w:type="dxa"/>
            <w:gridSpan w:val="3"/>
            <w:shd w:val="pct10" w:color="auto" w:fill="auto"/>
          </w:tcPr>
          <w:p w:rsidR="00A844EE" w:rsidRPr="00CD610F" w:rsidRDefault="00A844EE" w:rsidP="0034424D"/>
        </w:tc>
      </w:tr>
      <w:tr w:rsidR="00273C97" w:rsidRPr="00CD610F" w:rsidTr="008D53C6">
        <w:trPr>
          <w:trHeight w:val="593"/>
        </w:trPr>
        <w:tc>
          <w:tcPr>
            <w:tcW w:w="7396" w:type="dxa"/>
            <w:gridSpan w:val="5"/>
            <w:shd w:val="clear" w:color="auto" w:fill="FFFF99"/>
            <w:vAlign w:val="center"/>
          </w:tcPr>
          <w:p w:rsidR="00273C97" w:rsidRPr="00CD610F" w:rsidRDefault="00273C97" w:rsidP="0039452F">
            <w:pPr>
              <w:rPr>
                <w:b/>
                <w:bCs/>
                <w:sz w:val="28"/>
                <w:szCs w:val="28"/>
              </w:rPr>
            </w:pPr>
            <w:r w:rsidRPr="00CD610F">
              <w:rPr>
                <w:b/>
                <w:bCs/>
                <w:sz w:val="28"/>
                <w:szCs w:val="28"/>
              </w:rPr>
              <w:t>Schedule of Expenditures of Federal Awards</w:t>
            </w:r>
          </w:p>
        </w:tc>
        <w:tc>
          <w:tcPr>
            <w:tcW w:w="720" w:type="dxa"/>
            <w:shd w:val="clear" w:color="auto" w:fill="FFFF99"/>
          </w:tcPr>
          <w:p w:rsidR="00273C97" w:rsidRPr="00CD610F" w:rsidRDefault="00273C97" w:rsidP="00097299"/>
        </w:tc>
        <w:tc>
          <w:tcPr>
            <w:tcW w:w="630" w:type="dxa"/>
            <w:shd w:val="clear" w:color="auto" w:fill="FFFF99"/>
          </w:tcPr>
          <w:p w:rsidR="00273C97" w:rsidRPr="00CD610F" w:rsidRDefault="00273C97" w:rsidP="00097299"/>
        </w:tc>
        <w:tc>
          <w:tcPr>
            <w:tcW w:w="720" w:type="dxa"/>
            <w:shd w:val="clear" w:color="auto" w:fill="FFFF99"/>
          </w:tcPr>
          <w:p w:rsidR="00273C97" w:rsidRPr="00CD610F" w:rsidRDefault="00273C97" w:rsidP="00097299"/>
        </w:tc>
        <w:tc>
          <w:tcPr>
            <w:tcW w:w="810" w:type="dxa"/>
            <w:gridSpan w:val="3"/>
            <w:shd w:val="clear" w:color="auto" w:fill="FFFF99"/>
          </w:tcPr>
          <w:p w:rsidR="00273C97" w:rsidRPr="00CD610F" w:rsidRDefault="00273C97" w:rsidP="00097299"/>
        </w:tc>
      </w:tr>
      <w:tr w:rsidR="00273C97" w:rsidRPr="00CD610F" w:rsidTr="008D53C6">
        <w:tblPrEx>
          <w:tblCellMar>
            <w:left w:w="120" w:type="dxa"/>
            <w:right w:w="120" w:type="dxa"/>
          </w:tblCellMar>
          <w:tblLook w:val="0000"/>
        </w:tblPrEx>
        <w:trPr>
          <w:trHeight w:val="1263"/>
        </w:trPr>
        <w:tc>
          <w:tcPr>
            <w:tcW w:w="950" w:type="dxa"/>
            <w:vAlign w:val="center"/>
          </w:tcPr>
          <w:p w:rsidR="00273C97" w:rsidRPr="00CD610F" w:rsidRDefault="00273C97" w:rsidP="00FE2476">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firstLine="30"/>
              <w:jc w:val="center"/>
            </w:pPr>
            <w:r w:rsidRPr="00CD610F">
              <w:t>RS-2</w:t>
            </w:r>
          </w:p>
        </w:tc>
        <w:tc>
          <w:tcPr>
            <w:tcW w:w="4916" w:type="dxa"/>
            <w:gridSpan w:val="3"/>
            <w:vAlign w:val="center"/>
          </w:tcPr>
          <w:p w:rsidR="00273C97" w:rsidRPr="00CD610F" w:rsidRDefault="00273C97" w:rsidP="008F48F4">
            <w:pPr>
              <w:pStyle w:val="Quick1"/>
              <w:numPr>
                <w:ilvl w:val="0"/>
                <w:numId w:val="0"/>
              </w:numPr>
              <w:ind w:left="60"/>
              <w:rPr>
                <w:b/>
              </w:rPr>
            </w:pPr>
            <w:r w:rsidRPr="00CD610F">
              <w:t xml:space="preserve">Did the </w:t>
            </w:r>
            <w:r>
              <w:t xml:space="preserve">auditor plan and perform procedures </w:t>
            </w:r>
            <w:r w:rsidRPr="00CD610F">
              <w:t>to determine that the SEFA is presented fairly in all material respects in relation to the auditee’s financial statements taken as a whole?</w:t>
            </w:r>
          </w:p>
        </w:tc>
        <w:tc>
          <w:tcPr>
            <w:tcW w:w="1530" w:type="dxa"/>
            <w:vAlign w:val="center"/>
          </w:tcPr>
          <w:p w:rsidR="00273C97" w:rsidRPr="00C31DB8" w:rsidRDefault="00273C97" w:rsidP="000321F7">
            <w:pPr>
              <w:pStyle w:val="Quick1"/>
              <w:numPr>
                <w:ilvl w:val="0"/>
                <w:numId w:val="0"/>
              </w:numPr>
              <w:ind w:left="60"/>
              <w:jc w:val="center"/>
              <w:rPr>
                <w:szCs w:val="24"/>
              </w:rPr>
            </w:pPr>
            <w:r w:rsidRPr="00C31DB8">
              <w:rPr>
                <w:szCs w:val="24"/>
              </w:rPr>
              <w:t>A-133 .500(b)</w:t>
            </w:r>
          </w:p>
        </w:tc>
        <w:tc>
          <w:tcPr>
            <w:tcW w:w="720" w:type="dxa"/>
          </w:tcPr>
          <w:p w:rsidR="00273C97" w:rsidRPr="00CD610F" w:rsidRDefault="00273C97" w:rsidP="00340F22">
            <w:pPr>
              <w:spacing w:line="120" w:lineRule="exact"/>
            </w:pPr>
          </w:p>
        </w:tc>
        <w:tc>
          <w:tcPr>
            <w:tcW w:w="630" w:type="dxa"/>
          </w:tcPr>
          <w:p w:rsidR="00273C97" w:rsidRPr="00CD610F" w:rsidRDefault="00273C97" w:rsidP="00340F22">
            <w:pPr>
              <w:spacing w:line="120" w:lineRule="exact"/>
            </w:pPr>
          </w:p>
        </w:tc>
        <w:tc>
          <w:tcPr>
            <w:tcW w:w="720" w:type="dxa"/>
          </w:tcPr>
          <w:p w:rsidR="00273C97" w:rsidRPr="00CD610F" w:rsidRDefault="00273C97" w:rsidP="00340F22">
            <w:pPr>
              <w:spacing w:line="120" w:lineRule="exact"/>
            </w:pPr>
          </w:p>
        </w:tc>
        <w:tc>
          <w:tcPr>
            <w:tcW w:w="810" w:type="dxa"/>
            <w:gridSpan w:val="3"/>
          </w:tcPr>
          <w:p w:rsidR="00273C97" w:rsidRPr="00CD610F" w:rsidRDefault="00273C97" w:rsidP="00340F22">
            <w:pPr>
              <w:spacing w:line="120" w:lineRule="exact"/>
            </w:pPr>
          </w:p>
        </w:tc>
      </w:tr>
      <w:tr w:rsidR="00273C97" w:rsidRPr="00CD610F" w:rsidTr="008D53C6">
        <w:tblPrEx>
          <w:tblCellMar>
            <w:left w:w="120" w:type="dxa"/>
            <w:right w:w="120" w:type="dxa"/>
          </w:tblCellMar>
          <w:tblLook w:val="0000"/>
        </w:tblPrEx>
        <w:trPr>
          <w:trHeight w:val="745"/>
        </w:trPr>
        <w:tc>
          <w:tcPr>
            <w:tcW w:w="950" w:type="dxa"/>
            <w:vAlign w:val="center"/>
          </w:tcPr>
          <w:p w:rsidR="00273C97" w:rsidRPr="00CD610F" w:rsidRDefault="00273C97" w:rsidP="00774929">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780" w:hanging="780"/>
              <w:jc w:val="center"/>
            </w:pPr>
            <w:r w:rsidRPr="00CD610F">
              <w:t>RS-3</w:t>
            </w:r>
          </w:p>
        </w:tc>
        <w:tc>
          <w:tcPr>
            <w:tcW w:w="4916" w:type="dxa"/>
            <w:gridSpan w:val="3"/>
            <w:vAlign w:val="center"/>
          </w:tcPr>
          <w:p w:rsidR="00273C97" w:rsidRPr="00CD610F" w:rsidRDefault="00273C97" w:rsidP="002F632A">
            <w:pPr>
              <w:pStyle w:val="Quick1"/>
              <w:numPr>
                <w:ilvl w:val="0"/>
                <w:numId w:val="0"/>
              </w:numPr>
              <w:ind w:left="60"/>
            </w:pPr>
            <w:r w:rsidRPr="00CD610F">
              <w:t xml:space="preserve">Does the audit documentation </w:t>
            </w:r>
            <w:r>
              <w:t xml:space="preserve">support </w:t>
            </w:r>
            <w:r w:rsidRPr="00CD610F">
              <w:t>that the auditor:</w:t>
            </w:r>
          </w:p>
        </w:tc>
        <w:tc>
          <w:tcPr>
            <w:tcW w:w="1530" w:type="dxa"/>
            <w:vAlign w:val="center"/>
          </w:tcPr>
          <w:p w:rsidR="00273C97" w:rsidRPr="00C31DB8" w:rsidRDefault="00273C97" w:rsidP="00C31DB8">
            <w:pPr>
              <w:jc w:val="center"/>
              <w:rPr>
                <w:szCs w:val="24"/>
              </w:rPr>
            </w:pPr>
            <w:r w:rsidRPr="00C31DB8">
              <w:rPr>
                <w:szCs w:val="24"/>
              </w:rPr>
              <w:t>AAG-SLA</w:t>
            </w:r>
            <w:r>
              <w:rPr>
                <w:szCs w:val="24"/>
              </w:rPr>
              <w:t xml:space="preserve"> Chapter 7</w:t>
            </w:r>
          </w:p>
        </w:tc>
        <w:tc>
          <w:tcPr>
            <w:tcW w:w="720" w:type="dxa"/>
            <w:shd w:val="pct10" w:color="auto" w:fill="auto"/>
          </w:tcPr>
          <w:p w:rsidR="00273C97" w:rsidRPr="00CD610F" w:rsidRDefault="00273C97" w:rsidP="00340F22">
            <w:pPr>
              <w:spacing w:line="120" w:lineRule="exact"/>
            </w:pPr>
          </w:p>
        </w:tc>
        <w:tc>
          <w:tcPr>
            <w:tcW w:w="630" w:type="dxa"/>
            <w:shd w:val="pct10" w:color="auto" w:fill="auto"/>
          </w:tcPr>
          <w:p w:rsidR="00273C97" w:rsidRPr="00CD610F" w:rsidRDefault="00273C97" w:rsidP="00340F22">
            <w:pPr>
              <w:spacing w:line="120" w:lineRule="exact"/>
            </w:pPr>
          </w:p>
        </w:tc>
        <w:tc>
          <w:tcPr>
            <w:tcW w:w="720" w:type="dxa"/>
            <w:shd w:val="pct10" w:color="auto" w:fill="auto"/>
          </w:tcPr>
          <w:p w:rsidR="00273C97" w:rsidRPr="00CD610F" w:rsidRDefault="00273C97" w:rsidP="00340F22">
            <w:pPr>
              <w:spacing w:line="120" w:lineRule="exact"/>
            </w:pPr>
          </w:p>
        </w:tc>
        <w:tc>
          <w:tcPr>
            <w:tcW w:w="810" w:type="dxa"/>
            <w:gridSpan w:val="3"/>
            <w:shd w:val="pct10" w:color="auto" w:fill="auto"/>
          </w:tcPr>
          <w:p w:rsidR="00273C97" w:rsidRPr="00CD610F" w:rsidRDefault="00273C97" w:rsidP="00340F22">
            <w:pPr>
              <w:spacing w:line="120" w:lineRule="exact"/>
            </w:pPr>
          </w:p>
        </w:tc>
      </w:tr>
      <w:tr w:rsidR="00617968" w:rsidRPr="00CD610F" w:rsidTr="008D53C6">
        <w:tblPrEx>
          <w:tblCellMar>
            <w:left w:w="120" w:type="dxa"/>
            <w:right w:w="120" w:type="dxa"/>
          </w:tblCellMar>
          <w:tblLook w:val="0000"/>
        </w:tblPrEx>
        <w:trPr>
          <w:trHeight w:val="1245"/>
        </w:trPr>
        <w:tc>
          <w:tcPr>
            <w:tcW w:w="950" w:type="dxa"/>
            <w:vMerge w:val="restart"/>
            <w:shd w:val="clear" w:color="auto" w:fill="auto"/>
          </w:tcPr>
          <w:p w:rsidR="00617968" w:rsidRDefault="00617968" w:rsidP="00340F22">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p>
          <w:p w:rsidR="00617968" w:rsidRDefault="00617968" w:rsidP="00774929"/>
        </w:tc>
        <w:tc>
          <w:tcPr>
            <w:tcW w:w="974" w:type="dxa"/>
            <w:vAlign w:val="center"/>
          </w:tcPr>
          <w:p w:rsidR="00617968" w:rsidRPr="00CD610F" w:rsidRDefault="00617968" w:rsidP="008C31B2">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t>RS-3a</w:t>
            </w:r>
          </w:p>
        </w:tc>
        <w:tc>
          <w:tcPr>
            <w:tcW w:w="3942" w:type="dxa"/>
            <w:gridSpan w:val="2"/>
            <w:vAlign w:val="center"/>
          </w:tcPr>
          <w:p w:rsidR="00617968" w:rsidRPr="00987E27" w:rsidRDefault="00617968" w:rsidP="00536C5E">
            <w:pPr>
              <w:pStyle w:val="Quick1"/>
              <w:numPr>
                <w:ilvl w:val="0"/>
                <w:numId w:val="0"/>
              </w:numPr>
              <w:ind w:left="60"/>
            </w:pPr>
            <w:r>
              <w:t>Considered the audit requirements applicable to the SEFA for both the financial statement audit and the Federal program audit?</w:t>
            </w:r>
          </w:p>
        </w:tc>
        <w:tc>
          <w:tcPr>
            <w:tcW w:w="1530" w:type="dxa"/>
            <w:vAlign w:val="center"/>
          </w:tcPr>
          <w:p w:rsidR="00617968" w:rsidRPr="00C31DB8" w:rsidRDefault="00617968" w:rsidP="00A651BF">
            <w:pPr>
              <w:jc w:val="center"/>
              <w:rPr>
                <w:szCs w:val="24"/>
              </w:rPr>
            </w:pPr>
            <w:r>
              <w:rPr>
                <w:szCs w:val="24"/>
              </w:rPr>
              <w:t>A-133.300; AAG-SLA 7.05-.08</w:t>
            </w:r>
          </w:p>
        </w:tc>
        <w:tc>
          <w:tcPr>
            <w:tcW w:w="720" w:type="dxa"/>
          </w:tcPr>
          <w:p w:rsidR="00617968" w:rsidRPr="00CD610F" w:rsidRDefault="00617968" w:rsidP="00340F22">
            <w:pPr>
              <w:spacing w:line="120" w:lineRule="exact"/>
            </w:pPr>
          </w:p>
        </w:tc>
        <w:tc>
          <w:tcPr>
            <w:tcW w:w="630" w:type="dxa"/>
          </w:tcPr>
          <w:p w:rsidR="00617968" w:rsidRPr="00CD610F" w:rsidRDefault="00617968" w:rsidP="00340F22">
            <w:pPr>
              <w:spacing w:line="120" w:lineRule="exact"/>
            </w:pPr>
          </w:p>
        </w:tc>
        <w:tc>
          <w:tcPr>
            <w:tcW w:w="720" w:type="dxa"/>
          </w:tcPr>
          <w:p w:rsidR="00617968" w:rsidRPr="00CD610F" w:rsidRDefault="00617968" w:rsidP="00340F22">
            <w:pPr>
              <w:spacing w:line="120" w:lineRule="exact"/>
            </w:pPr>
          </w:p>
        </w:tc>
        <w:tc>
          <w:tcPr>
            <w:tcW w:w="810" w:type="dxa"/>
            <w:gridSpan w:val="3"/>
          </w:tcPr>
          <w:p w:rsidR="00617968" w:rsidRPr="00CD610F" w:rsidRDefault="00617968" w:rsidP="00340F22">
            <w:pPr>
              <w:spacing w:line="120" w:lineRule="exact"/>
            </w:pPr>
          </w:p>
        </w:tc>
      </w:tr>
      <w:tr w:rsidR="00617968" w:rsidRPr="00CD610F" w:rsidTr="008D53C6">
        <w:tblPrEx>
          <w:tblCellMar>
            <w:left w:w="120" w:type="dxa"/>
            <w:right w:w="120" w:type="dxa"/>
          </w:tblCellMar>
          <w:tblLook w:val="0000"/>
        </w:tblPrEx>
        <w:trPr>
          <w:trHeight w:val="1245"/>
        </w:trPr>
        <w:tc>
          <w:tcPr>
            <w:tcW w:w="950" w:type="dxa"/>
            <w:vMerge/>
            <w:shd w:val="clear" w:color="auto" w:fill="auto"/>
          </w:tcPr>
          <w:p w:rsidR="00617968" w:rsidRPr="00CD610F" w:rsidRDefault="00617968" w:rsidP="00774929">
            <w:pPr>
              <w:rPr>
                <w:b/>
              </w:rPr>
            </w:pPr>
          </w:p>
        </w:tc>
        <w:tc>
          <w:tcPr>
            <w:tcW w:w="974" w:type="dxa"/>
            <w:vAlign w:val="center"/>
          </w:tcPr>
          <w:p w:rsidR="00617968" w:rsidRPr="00CD610F" w:rsidRDefault="00617968" w:rsidP="008C31B2">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RS-3</w:t>
            </w:r>
            <w:r>
              <w:t>b</w:t>
            </w:r>
          </w:p>
        </w:tc>
        <w:tc>
          <w:tcPr>
            <w:tcW w:w="3942" w:type="dxa"/>
            <w:gridSpan w:val="2"/>
            <w:vAlign w:val="center"/>
          </w:tcPr>
          <w:p w:rsidR="00617968" w:rsidRPr="00CD610F" w:rsidRDefault="00617968" w:rsidP="00536C5E">
            <w:pPr>
              <w:pStyle w:val="Quick1"/>
              <w:numPr>
                <w:ilvl w:val="0"/>
                <w:numId w:val="0"/>
              </w:numPr>
              <w:ind w:left="60"/>
            </w:pPr>
            <w:r w:rsidRPr="00987E27">
              <w:t>Determined whether the auditee was able to reconcile amounts presented in the SEFA to amounts in the financial statements</w:t>
            </w:r>
            <w:r>
              <w:t>?</w:t>
            </w:r>
          </w:p>
        </w:tc>
        <w:tc>
          <w:tcPr>
            <w:tcW w:w="1530" w:type="dxa"/>
            <w:vAlign w:val="center"/>
          </w:tcPr>
          <w:p w:rsidR="00617968" w:rsidRPr="00C31DB8" w:rsidRDefault="00617968" w:rsidP="00A651BF">
            <w:pPr>
              <w:jc w:val="center"/>
              <w:rPr>
                <w:szCs w:val="24"/>
              </w:rPr>
            </w:pPr>
            <w:r w:rsidRPr="00C31DB8">
              <w:rPr>
                <w:szCs w:val="24"/>
              </w:rPr>
              <w:t>A-133 .300(a)</w:t>
            </w:r>
            <w:r>
              <w:rPr>
                <w:szCs w:val="24"/>
              </w:rPr>
              <w:t>, .300</w:t>
            </w:r>
            <w:r w:rsidRPr="00C31DB8">
              <w:rPr>
                <w:szCs w:val="24"/>
              </w:rPr>
              <w:t>(d)</w:t>
            </w:r>
            <w:r>
              <w:rPr>
                <w:szCs w:val="24"/>
              </w:rPr>
              <w:t>; AU 339.10(d)</w:t>
            </w:r>
          </w:p>
        </w:tc>
        <w:tc>
          <w:tcPr>
            <w:tcW w:w="720" w:type="dxa"/>
          </w:tcPr>
          <w:p w:rsidR="00617968" w:rsidRPr="00CD610F" w:rsidRDefault="00617968" w:rsidP="00340F22">
            <w:pPr>
              <w:spacing w:line="120" w:lineRule="exact"/>
            </w:pPr>
          </w:p>
        </w:tc>
        <w:tc>
          <w:tcPr>
            <w:tcW w:w="630" w:type="dxa"/>
          </w:tcPr>
          <w:p w:rsidR="00617968" w:rsidRPr="00CD610F" w:rsidRDefault="00617968" w:rsidP="00340F22">
            <w:pPr>
              <w:spacing w:line="120" w:lineRule="exact"/>
            </w:pPr>
          </w:p>
        </w:tc>
        <w:tc>
          <w:tcPr>
            <w:tcW w:w="720" w:type="dxa"/>
          </w:tcPr>
          <w:p w:rsidR="00617968" w:rsidRPr="00CD610F" w:rsidRDefault="00617968" w:rsidP="00340F22">
            <w:pPr>
              <w:spacing w:line="120" w:lineRule="exact"/>
            </w:pPr>
          </w:p>
        </w:tc>
        <w:tc>
          <w:tcPr>
            <w:tcW w:w="810" w:type="dxa"/>
            <w:gridSpan w:val="3"/>
          </w:tcPr>
          <w:p w:rsidR="00617968" w:rsidRPr="00CD610F" w:rsidRDefault="00617968" w:rsidP="00340F22">
            <w:pPr>
              <w:spacing w:line="120" w:lineRule="exact"/>
            </w:pPr>
          </w:p>
        </w:tc>
      </w:tr>
      <w:tr w:rsidR="00617968" w:rsidRPr="00CD610F" w:rsidTr="008D53C6">
        <w:tblPrEx>
          <w:tblCellMar>
            <w:left w:w="120" w:type="dxa"/>
            <w:right w:w="120" w:type="dxa"/>
          </w:tblCellMar>
          <w:tblLook w:val="0000"/>
        </w:tblPrEx>
        <w:trPr>
          <w:trHeight w:val="1227"/>
        </w:trPr>
        <w:tc>
          <w:tcPr>
            <w:tcW w:w="950" w:type="dxa"/>
            <w:vMerge/>
            <w:shd w:val="clear" w:color="auto" w:fill="auto"/>
          </w:tcPr>
          <w:p w:rsidR="00617968" w:rsidRPr="00CD610F" w:rsidRDefault="00617968" w:rsidP="00774929">
            <w:pPr>
              <w:rPr>
                <w:b/>
              </w:rPr>
            </w:pPr>
          </w:p>
        </w:tc>
        <w:tc>
          <w:tcPr>
            <w:tcW w:w="974" w:type="dxa"/>
            <w:vAlign w:val="center"/>
          </w:tcPr>
          <w:p w:rsidR="00617968" w:rsidRPr="00CD610F" w:rsidRDefault="00617968" w:rsidP="008C31B2">
            <w:pPr>
              <w:pStyle w:val="Quick1"/>
              <w:numPr>
                <w:ilvl w:val="0"/>
                <w:numId w:val="0"/>
              </w:numPr>
              <w:ind w:left="-30"/>
              <w:jc w:val="center"/>
            </w:pPr>
            <w:r w:rsidRPr="00CD610F">
              <w:t>RS-3</w:t>
            </w:r>
            <w:r>
              <w:t>c</w:t>
            </w:r>
          </w:p>
        </w:tc>
        <w:tc>
          <w:tcPr>
            <w:tcW w:w="3942" w:type="dxa"/>
            <w:gridSpan w:val="2"/>
            <w:vAlign w:val="center"/>
          </w:tcPr>
          <w:p w:rsidR="00617968" w:rsidRPr="00CD610F" w:rsidRDefault="00617968" w:rsidP="00536C5E">
            <w:pPr>
              <w:pStyle w:val="Quick1"/>
              <w:numPr>
                <w:ilvl w:val="0"/>
                <w:numId w:val="0"/>
              </w:numPr>
              <w:ind w:left="60"/>
            </w:pPr>
            <w:r>
              <w:t>Determined whether</w:t>
            </w:r>
            <w:r w:rsidRPr="00CD610F">
              <w:t xml:space="preserve"> the recipient included all Federal programs and related expenditures (including noncash awards) in the SEFA</w:t>
            </w:r>
            <w:r>
              <w:t>?</w:t>
            </w:r>
          </w:p>
        </w:tc>
        <w:tc>
          <w:tcPr>
            <w:tcW w:w="1530" w:type="dxa"/>
            <w:vAlign w:val="center"/>
          </w:tcPr>
          <w:p w:rsidR="00617968" w:rsidRPr="00CD610F" w:rsidRDefault="00617968" w:rsidP="00BF71AF">
            <w:pPr>
              <w:jc w:val="center"/>
              <w:rPr>
                <w:sz w:val="22"/>
                <w:szCs w:val="22"/>
              </w:rPr>
            </w:pPr>
            <w:r w:rsidRPr="00C31DB8">
              <w:rPr>
                <w:szCs w:val="24"/>
              </w:rPr>
              <w:t>A-133 .300(a</w:t>
            </w:r>
            <w:r w:rsidRPr="00CD610F">
              <w:rPr>
                <w:sz w:val="22"/>
                <w:szCs w:val="22"/>
              </w:rPr>
              <w:t>)</w:t>
            </w:r>
          </w:p>
        </w:tc>
        <w:tc>
          <w:tcPr>
            <w:tcW w:w="720" w:type="dxa"/>
          </w:tcPr>
          <w:p w:rsidR="00617968" w:rsidRPr="00CD610F" w:rsidRDefault="00617968" w:rsidP="00340F22">
            <w:pPr>
              <w:spacing w:line="120" w:lineRule="exact"/>
            </w:pPr>
          </w:p>
        </w:tc>
        <w:tc>
          <w:tcPr>
            <w:tcW w:w="630" w:type="dxa"/>
          </w:tcPr>
          <w:p w:rsidR="00617968" w:rsidRPr="00CD610F" w:rsidRDefault="00617968" w:rsidP="00340F22">
            <w:pPr>
              <w:spacing w:line="120" w:lineRule="exact"/>
            </w:pPr>
          </w:p>
        </w:tc>
        <w:tc>
          <w:tcPr>
            <w:tcW w:w="720" w:type="dxa"/>
          </w:tcPr>
          <w:p w:rsidR="00617968" w:rsidRPr="00CD610F" w:rsidRDefault="00617968" w:rsidP="00340F22">
            <w:pPr>
              <w:spacing w:line="120" w:lineRule="exact"/>
            </w:pPr>
          </w:p>
        </w:tc>
        <w:tc>
          <w:tcPr>
            <w:tcW w:w="810" w:type="dxa"/>
            <w:gridSpan w:val="3"/>
          </w:tcPr>
          <w:p w:rsidR="00617968" w:rsidRPr="00CD610F" w:rsidRDefault="00617968" w:rsidP="00340F22">
            <w:pPr>
              <w:spacing w:line="120" w:lineRule="exact"/>
            </w:pPr>
          </w:p>
        </w:tc>
      </w:tr>
      <w:tr w:rsidR="00617968" w:rsidRPr="00CD610F" w:rsidTr="008D53C6">
        <w:tblPrEx>
          <w:tblCellMar>
            <w:left w:w="120" w:type="dxa"/>
            <w:right w:w="120" w:type="dxa"/>
          </w:tblCellMar>
          <w:tblLook w:val="0000"/>
        </w:tblPrEx>
        <w:trPr>
          <w:trHeight w:val="2028"/>
        </w:trPr>
        <w:tc>
          <w:tcPr>
            <w:tcW w:w="950" w:type="dxa"/>
            <w:vMerge/>
            <w:shd w:val="clear" w:color="auto" w:fill="auto"/>
          </w:tcPr>
          <w:p w:rsidR="00617968" w:rsidRPr="00CD610F" w:rsidRDefault="00617968" w:rsidP="00774929"/>
        </w:tc>
        <w:tc>
          <w:tcPr>
            <w:tcW w:w="974" w:type="dxa"/>
            <w:vAlign w:val="center"/>
          </w:tcPr>
          <w:p w:rsidR="00617968" w:rsidRPr="00CD610F" w:rsidRDefault="00617968" w:rsidP="008C31B2">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RS-3</w:t>
            </w:r>
            <w:r>
              <w:t>d</w:t>
            </w:r>
          </w:p>
        </w:tc>
        <w:tc>
          <w:tcPr>
            <w:tcW w:w="3942" w:type="dxa"/>
            <w:gridSpan w:val="2"/>
            <w:vAlign w:val="center"/>
          </w:tcPr>
          <w:p w:rsidR="00617968" w:rsidRPr="00CD610F" w:rsidRDefault="00617968" w:rsidP="00536C5E">
            <w:pPr>
              <w:pStyle w:val="Quick1"/>
              <w:numPr>
                <w:ilvl w:val="0"/>
                <w:numId w:val="0"/>
              </w:numPr>
              <w:ind w:left="60"/>
            </w:pPr>
            <w:r>
              <w:t>Determined whether</w:t>
            </w:r>
            <w:r w:rsidRPr="00CD610F">
              <w:t xml:space="preserve"> the Federal programs were properly presented in the SEFA, including the appropriate level of detail for program clusters, pass-through awards</w:t>
            </w:r>
            <w:r>
              <w:t>,</w:t>
            </w:r>
            <w:r w:rsidRPr="00CD610F">
              <w:t xml:space="preserve"> and the value of noncash awards</w:t>
            </w:r>
            <w:r>
              <w:t>?</w:t>
            </w:r>
          </w:p>
        </w:tc>
        <w:tc>
          <w:tcPr>
            <w:tcW w:w="1530" w:type="dxa"/>
            <w:vAlign w:val="center"/>
          </w:tcPr>
          <w:p w:rsidR="00617968" w:rsidRPr="00C31DB8" w:rsidRDefault="00617968" w:rsidP="00BF71AF">
            <w:pPr>
              <w:jc w:val="center"/>
              <w:rPr>
                <w:szCs w:val="24"/>
              </w:rPr>
            </w:pPr>
            <w:r w:rsidRPr="00C31DB8">
              <w:rPr>
                <w:szCs w:val="24"/>
              </w:rPr>
              <w:t xml:space="preserve">A-133 .310(b) </w:t>
            </w:r>
          </w:p>
        </w:tc>
        <w:tc>
          <w:tcPr>
            <w:tcW w:w="720" w:type="dxa"/>
          </w:tcPr>
          <w:p w:rsidR="00617968" w:rsidRPr="00CD610F" w:rsidRDefault="00617968" w:rsidP="00340F22">
            <w:pPr>
              <w:spacing w:line="120" w:lineRule="exact"/>
            </w:pPr>
          </w:p>
        </w:tc>
        <w:tc>
          <w:tcPr>
            <w:tcW w:w="630" w:type="dxa"/>
          </w:tcPr>
          <w:p w:rsidR="00617968" w:rsidRPr="00CD610F" w:rsidRDefault="00617968" w:rsidP="00340F22">
            <w:pPr>
              <w:spacing w:line="120" w:lineRule="exact"/>
            </w:pPr>
          </w:p>
        </w:tc>
        <w:tc>
          <w:tcPr>
            <w:tcW w:w="720" w:type="dxa"/>
          </w:tcPr>
          <w:p w:rsidR="00617968" w:rsidRPr="00CD610F" w:rsidRDefault="00617968" w:rsidP="00340F22">
            <w:pPr>
              <w:spacing w:line="120" w:lineRule="exact"/>
            </w:pPr>
          </w:p>
        </w:tc>
        <w:tc>
          <w:tcPr>
            <w:tcW w:w="810" w:type="dxa"/>
            <w:gridSpan w:val="3"/>
          </w:tcPr>
          <w:p w:rsidR="00617968" w:rsidRPr="00CD610F" w:rsidRDefault="00617968" w:rsidP="00340F22">
            <w:pPr>
              <w:spacing w:line="120" w:lineRule="exact"/>
            </w:pPr>
          </w:p>
        </w:tc>
      </w:tr>
      <w:tr w:rsidR="008C31B2" w:rsidRPr="00CD610F" w:rsidTr="008D53C6">
        <w:tblPrEx>
          <w:tblCellMar>
            <w:left w:w="120" w:type="dxa"/>
            <w:right w:w="120" w:type="dxa"/>
          </w:tblCellMar>
          <w:tblLook w:val="0000"/>
        </w:tblPrEx>
        <w:trPr>
          <w:trHeight w:val="795"/>
        </w:trPr>
        <w:tc>
          <w:tcPr>
            <w:tcW w:w="5866" w:type="dxa"/>
            <w:gridSpan w:val="4"/>
            <w:tcBorders>
              <w:bottom w:val="single" w:sz="6" w:space="0" w:color="000000"/>
            </w:tcBorders>
            <w:shd w:val="clear" w:color="auto" w:fill="99CCFF"/>
            <w:vAlign w:val="center"/>
          </w:tcPr>
          <w:p w:rsidR="008C31B2" w:rsidRPr="00CD610F" w:rsidRDefault="008C31B2" w:rsidP="008C31B2">
            <w:pPr>
              <w:pStyle w:val="Quick1"/>
              <w:numPr>
                <w:ilvl w:val="0"/>
                <w:numId w:val="0"/>
              </w:numPr>
              <w:jc w:val="center"/>
            </w:pPr>
            <w:r>
              <w:lastRenderedPageBreak/>
              <w:br w:type="page"/>
            </w:r>
            <w:r w:rsidRPr="00CD610F">
              <w:rPr>
                <w:b/>
                <w:bCs/>
                <w:sz w:val="28"/>
                <w:szCs w:val="28"/>
              </w:rPr>
              <w:t>Review Item</w:t>
            </w:r>
          </w:p>
        </w:tc>
        <w:tc>
          <w:tcPr>
            <w:tcW w:w="1530" w:type="dxa"/>
            <w:tcBorders>
              <w:bottom w:val="single" w:sz="6" w:space="0" w:color="000000"/>
            </w:tcBorders>
            <w:shd w:val="clear" w:color="auto" w:fill="99CCFF"/>
            <w:vAlign w:val="center"/>
          </w:tcPr>
          <w:p w:rsidR="008C31B2" w:rsidRPr="00C31DB8" w:rsidRDefault="008C31B2" w:rsidP="008C31B2">
            <w:pPr>
              <w:jc w:val="center"/>
              <w:rPr>
                <w:szCs w:val="24"/>
              </w:rPr>
            </w:pPr>
            <w:r w:rsidRPr="00CD610F">
              <w:rPr>
                <w:b/>
                <w:bCs/>
                <w:snapToGrid/>
                <w:szCs w:val="24"/>
              </w:rPr>
              <w:t>Applicable Criteria</w:t>
            </w:r>
          </w:p>
        </w:tc>
        <w:tc>
          <w:tcPr>
            <w:tcW w:w="720" w:type="dxa"/>
            <w:tcBorders>
              <w:bottom w:val="single" w:sz="6" w:space="0" w:color="000000"/>
            </w:tcBorders>
            <w:shd w:val="clear" w:color="auto" w:fill="99CCFF"/>
            <w:vAlign w:val="center"/>
          </w:tcPr>
          <w:p w:rsidR="008C31B2" w:rsidRPr="00CD610F" w:rsidRDefault="008C31B2" w:rsidP="008C31B2">
            <w:pPr>
              <w:jc w:val="center"/>
            </w:pPr>
            <w:r w:rsidRPr="00CD610F">
              <w:rPr>
                <w:b/>
                <w:bCs/>
                <w:snapToGrid/>
                <w:szCs w:val="24"/>
              </w:rPr>
              <w:t>Y</w:t>
            </w:r>
            <w:r>
              <w:rPr>
                <w:b/>
                <w:bCs/>
                <w:snapToGrid/>
                <w:szCs w:val="24"/>
              </w:rPr>
              <w:t>es</w:t>
            </w:r>
          </w:p>
        </w:tc>
        <w:tc>
          <w:tcPr>
            <w:tcW w:w="630" w:type="dxa"/>
            <w:tcBorders>
              <w:bottom w:val="single" w:sz="6" w:space="0" w:color="000000"/>
            </w:tcBorders>
            <w:shd w:val="clear" w:color="auto" w:fill="99CCFF"/>
            <w:vAlign w:val="center"/>
          </w:tcPr>
          <w:p w:rsidR="008C31B2" w:rsidRPr="00CD610F" w:rsidRDefault="008C31B2" w:rsidP="008C31B2">
            <w:pPr>
              <w:jc w:val="center"/>
            </w:pPr>
            <w:r w:rsidRPr="00CD610F">
              <w:rPr>
                <w:b/>
                <w:bCs/>
                <w:snapToGrid/>
                <w:szCs w:val="24"/>
              </w:rPr>
              <w:t>N</w:t>
            </w:r>
            <w:r>
              <w:rPr>
                <w:b/>
                <w:bCs/>
                <w:snapToGrid/>
                <w:szCs w:val="24"/>
              </w:rPr>
              <w:t>o</w:t>
            </w:r>
          </w:p>
        </w:tc>
        <w:tc>
          <w:tcPr>
            <w:tcW w:w="720" w:type="dxa"/>
            <w:tcBorders>
              <w:bottom w:val="single" w:sz="6" w:space="0" w:color="000000"/>
            </w:tcBorders>
            <w:shd w:val="clear" w:color="auto" w:fill="99CCFF"/>
            <w:vAlign w:val="center"/>
          </w:tcPr>
          <w:p w:rsidR="008C31B2" w:rsidRPr="00CD610F" w:rsidRDefault="008C31B2" w:rsidP="008C31B2">
            <w:pPr>
              <w:jc w:val="center"/>
            </w:pPr>
            <w:r w:rsidRPr="00CD610F">
              <w:rPr>
                <w:b/>
                <w:bCs/>
                <w:snapToGrid/>
                <w:szCs w:val="24"/>
              </w:rPr>
              <w:t>N/</w:t>
            </w:r>
            <w:r>
              <w:rPr>
                <w:b/>
                <w:bCs/>
                <w:snapToGrid/>
                <w:szCs w:val="24"/>
              </w:rPr>
              <w:t>A</w:t>
            </w:r>
          </w:p>
        </w:tc>
        <w:tc>
          <w:tcPr>
            <w:tcW w:w="810" w:type="dxa"/>
            <w:gridSpan w:val="3"/>
            <w:tcBorders>
              <w:bottom w:val="single" w:sz="6" w:space="0" w:color="000000"/>
            </w:tcBorders>
            <w:shd w:val="clear" w:color="auto" w:fill="99CCFF"/>
            <w:vAlign w:val="center"/>
          </w:tcPr>
          <w:p w:rsidR="008C31B2" w:rsidRDefault="008C31B2" w:rsidP="008C31B2">
            <w:pPr>
              <w:widowControl/>
              <w:jc w:val="center"/>
              <w:rPr>
                <w:b/>
                <w:bCs/>
                <w:snapToGrid/>
                <w:szCs w:val="24"/>
              </w:rPr>
            </w:pPr>
            <w:r w:rsidRPr="00CD610F">
              <w:rPr>
                <w:b/>
                <w:bCs/>
                <w:snapToGrid/>
                <w:szCs w:val="24"/>
              </w:rPr>
              <w:t>W/P</w:t>
            </w:r>
          </w:p>
          <w:p w:rsidR="008C31B2" w:rsidRPr="00CD610F" w:rsidRDefault="008C31B2" w:rsidP="008C31B2">
            <w:pPr>
              <w:jc w:val="center"/>
            </w:pPr>
            <w:r w:rsidRPr="00CD610F">
              <w:rPr>
                <w:b/>
                <w:bCs/>
                <w:snapToGrid/>
                <w:szCs w:val="24"/>
              </w:rPr>
              <w:t>Ref</w:t>
            </w:r>
          </w:p>
        </w:tc>
      </w:tr>
      <w:tr w:rsidR="00617968" w:rsidRPr="00CD610F" w:rsidTr="008D53C6">
        <w:tblPrEx>
          <w:tblCellMar>
            <w:left w:w="120" w:type="dxa"/>
            <w:right w:w="120" w:type="dxa"/>
          </w:tblCellMar>
          <w:tblLook w:val="0000"/>
        </w:tblPrEx>
        <w:trPr>
          <w:trHeight w:val="1542"/>
        </w:trPr>
        <w:tc>
          <w:tcPr>
            <w:tcW w:w="950" w:type="dxa"/>
            <w:vMerge w:val="restart"/>
            <w:shd w:val="clear" w:color="auto" w:fill="auto"/>
          </w:tcPr>
          <w:p w:rsidR="00617968" w:rsidRPr="00774929" w:rsidRDefault="00617968" w:rsidP="00774929"/>
        </w:tc>
        <w:tc>
          <w:tcPr>
            <w:tcW w:w="974" w:type="dxa"/>
            <w:tcBorders>
              <w:bottom w:val="single" w:sz="6" w:space="0" w:color="000000"/>
            </w:tcBorders>
            <w:vAlign w:val="center"/>
          </w:tcPr>
          <w:p w:rsidR="00617968" w:rsidRPr="00CD610F" w:rsidRDefault="00617968" w:rsidP="008C31B2">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RS-3</w:t>
            </w:r>
            <w:r>
              <w:t>e</w:t>
            </w:r>
          </w:p>
        </w:tc>
        <w:tc>
          <w:tcPr>
            <w:tcW w:w="3942" w:type="dxa"/>
            <w:gridSpan w:val="2"/>
            <w:tcBorders>
              <w:bottom w:val="single" w:sz="6" w:space="0" w:color="000000"/>
            </w:tcBorders>
            <w:vAlign w:val="center"/>
          </w:tcPr>
          <w:p w:rsidR="00617968" w:rsidRPr="00CD610F" w:rsidRDefault="00617968" w:rsidP="00CE181D">
            <w:pPr>
              <w:pStyle w:val="Quick1"/>
              <w:numPr>
                <w:ilvl w:val="0"/>
                <w:numId w:val="0"/>
              </w:numPr>
            </w:pPr>
            <w:r w:rsidRPr="00CD610F">
              <w:t>Considered whether a significant deficiency or material weakness exists if the auditee was unable to identify Federal expenditures separately</w:t>
            </w:r>
            <w:r>
              <w:t xml:space="preserve"> and/or the SEFA was not adequately prepared?</w:t>
            </w:r>
            <w:r w:rsidRPr="00CD610F">
              <w:t xml:space="preserve"> </w:t>
            </w:r>
          </w:p>
        </w:tc>
        <w:tc>
          <w:tcPr>
            <w:tcW w:w="1530" w:type="dxa"/>
            <w:tcBorders>
              <w:bottom w:val="single" w:sz="6" w:space="0" w:color="000000"/>
            </w:tcBorders>
            <w:vAlign w:val="center"/>
          </w:tcPr>
          <w:p w:rsidR="00617968" w:rsidRPr="00C31DB8" w:rsidRDefault="00617968" w:rsidP="00CE181D">
            <w:pPr>
              <w:jc w:val="center"/>
              <w:rPr>
                <w:szCs w:val="24"/>
              </w:rPr>
            </w:pPr>
            <w:r>
              <w:rPr>
                <w:szCs w:val="24"/>
              </w:rPr>
              <w:t xml:space="preserve">A-133 .310(b), .510(a)(1); </w:t>
            </w:r>
            <w:r w:rsidRPr="00C31DB8">
              <w:rPr>
                <w:szCs w:val="24"/>
              </w:rPr>
              <w:t xml:space="preserve">GAS </w:t>
            </w:r>
            <w:r>
              <w:rPr>
                <w:szCs w:val="24"/>
              </w:rPr>
              <w:t>5.12</w:t>
            </w:r>
          </w:p>
        </w:tc>
        <w:tc>
          <w:tcPr>
            <w:tcW w:w="720" w:type="dxa"/>
            <w:tcBorders>
              <w:bottom w:val="single" w:sz="6" w:space="0" w:color="000000"/>
            </w:tcBorders>
          </w:tcPr>
          <w:p w:rsidR="00617968" w:rsidRPr="00CD610F" w:rsidRDefault="00617968" w:rsidP="00340F22">
            <w:pPr>
              <w:spacing w:line="120" w:lineRule="exact"/>
            </w:pPr>
          </w:p>
        </w:tc>
        <w:tc>
          <w:tcPr>
            <w:tcW w:w="630" w:type="dxa"/>
            <w:tcBorders>
              <w:bottom w:val="single" w:sz="6" w:space="0" w:color="000000"/>
            </w:tcBorders>
          </w:tcPr>
          <w:p w:rsidR="00617968" w:rsidRPr="00CD610F" w:rsidRDefault="00617968" w:rsidP="00340F22">
            <w:pPr>
              <w:spacing w:line="120" w:lineRule="exact"/>
            </w:pPr>
          </w:p>
        </w:tc>
        <w:tc>
          <w:tcPr>
            <w:tcW w:w="720" w:type="dxa"/>
            <w:tcBorders>
              <w:bottom w:val="single" w:sz="6" w:space="0" w:color="000000"/>
            </w:tcBorders>
          </w:tcPr>
          <w:p w:rsidR="00617968" w:rsidRPr="00CD610F" w:rsidRDefault="00617968" w:rsidP="00340F22">
            <w:pPr>
              <w:spacing w:line="120" w:lineRule="exact"/>
            </w:pPr>
          </w:p>
        </w:tc>
        <w:tc>
          <w:tcPr>
            <w:tcW w:w="810" w:type="dxa"/>
            <w:gridSpan w:val="3"/>
            <w:tcBorders>
              <w:bottom w:val="single" w:sz="6" w:space="0" w:color="000000"/>
            </w:tcBorders>
          </w:tcPr>
          <w:p w:rsidR="00617968" w:rsidRPr="00CD610F" w:rsidRDefault="00617968" w:rsidP="00340F22">
            <w:pPr>
              <w:spacing w:line="120" w:lineRule="exact"/>
            </w:pPr>
          </w:p>
        </w:tc>
      </w:tr>
      <w:tr w:rsidR="00617968" w:rsidRPr="00CD610F" w:rsidTr="008D53C6">
        <w:tblPrEx>
          <w:tblCellMar>
            <w:left w:w="120" w:type="dxa"/>
            <w:right w:w="120" w:type="dxa"/>
          </w:tblCellMar>
          <w:tblLook w:val="0000"/>
        </w:tblPrEx>
        <w:trPr>
          <w:trHeight w:val="1447"/>
        </w:trPr>
        <w:tc>
          <w:tcPr>
            <w:tcW w:w="950" w:type="dxa"/>
            <w:vMerge/>
            <w:shd w:val="clear" w:color="auto" w:fill="auto"/>
          </w:tcPr>
          <w:p w:rsidR="00617968" w:rsidRPr="00CD610F" w:rsidRDefault="00617968" w:rsidP="00340F22">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p>
        </w:tc>
        <w:tc>
          <w:tcPr>
            <w:tcW w:w="974" w:type="dxa"/>
            <w:tcBorders>
              <w:top w:val="single" w:sz="6" w:space="0" w:color="000000"/>
            </w:tcBorders>
            <w:vAlign w:val="center"/>
          </w:tcPr>
          <w:p w:rsidR="00617968" w:rsidRPr="00CD610F" w:rsidRDefault="00617968" w:rsidP="008C31B2">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RS-3</w:t>
            </w:r>
            <w:r>
              <w:t>f</w:t>
            </w:r>
          </w:p>
        </w:tc>
        <w:tc>
          <w:tcPr>
            <w:tcW w:w="3942" w:type="dxa"/>
            <w:gridSpan w:val="2"/>
            <w:tcBorders>
              <w:top w:val="single" w:sz="6" w:space="0" w:color="000000"/>
            </w:tcBorders>
            <w:vAlign w:val="center"/>
          </w:tcPr>
          <w:p w:rsidR="00617968" w:rsidRPr="00CD610F" w:rsidRDefault="00617968" w:rsidP="000B6445">
            <w:pPr>
              <w:pStyle w:val="Quick1"/>
              <w:numPr>
                <w:ilvl w:val="0"/>
                <w:numId w:val="0"/>
              </w:numPr>
              <w:ind w:left="60"/>
            </w:pPr>
            <w:r w:rsidRPr="00CD610F">
              <w:t xml:space="preserve">Determined </w:t>
            </w:r>
            <w:r>
              <w:t xml:space="preserve">whether </w:t>
            </w:r>
            <w:r w:rsidRPr="00CD610F">
              <w:t>the auditee included notes to the SEFA that properly disclosed the basis of accounting and the significant accounting policies used in preparing the SEFA?</w:t>
            </w:r>
          </w:p>
        </w:tc>
        <w:tc>
          <w:tcPr>
            <w:tcW w:w="1530" w:type="dxa"/>
            <w:tcBorders>
              <w:top w:val="single" w:sz="6" w:space="0" w:color="000000"/>
            </w:tcBorders>
            <w:vAlign w:val="center"/>
          </w:tcPr>
          <w:p w:rsidR="00617968" w:rsidRPr="00C31DB8" w:rsidRDefault="00617968" w:rsidP="00BF71AF">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szCs w:val="24"/>
              </w:rPr>
            </w:pPr>
            <w:r w:rsidRPr="00C31DB8">
              <w:rPr>
                <w:szCs w:val="24"/>
              </w:rPr>
              <w:t>A-133 .310(b)(4)</w:t>
            </w:r>
          </w:p>
        </w:tc>
        <w:tc>
          <w:tcPr>
            <w:tcW w:w="720" w:type="dxa"/>
            <w:tcBorders>
              <w:top w:val="single" w:sz="6" w:space="0" w:color="000000"/>
            </w:tcBorders>
          </w:tcPr>
          <w:p w:rsidR="00617968" w:rsidRPr="00CD610F" w:rsidRDefault="00617968" w:rsidP="00340F22">
            <w:pPr>
              <w:spacing w:line="120" w:lineRule="exact"/>
            </w:pPr>
          </w:p>
        </w:tc>
        <w:tc>
          <w:tcPr>
            <w:tcW w:w="630" w:type="dxa"/>
            <w:tcBorders>
              <w:top w:val="single" w:sz="6" w:space="0" w:color="000000"/>
            </w:tcBorders>
          </w:tcPr>
          <w:p w:rsidR="00617968" w:rsidRPr="00CD610F" w:rsidRDefault="00617968" w:rsidP="00340F22">
            <w:pPr>
              <w:spacing w:line="120" w:lineRule="exact"/>
            </w:pPr>
          </w:p>
        </w:tc>
        <w:tc>
          <w:tcPr>
            <w:tcW w:w="720" w:type="dxa"/>
            <w:tcBorders>
              <w:top w:val="single" w:sz="6" w:space="0" w:color="000000"/>
            </w:tcBorders>
          </w:tcPr>
          <w:p w:rsidR="00617968" w:rsidRPr="00CD610F" w:rsidRDefault="00617968" w:rsidP="00340F22">
            <w:pPr>
              <w:spacing w:line="120" w:lineRule="exact"/>
            </w:pPr>
          </w:p>
        </w:tc>
        <w:tc>
          <w:tcPr>
            <w:tcW w:w="810" w:type="dxa"/>
            <w:gridSpan w:val="3"/>
            <w:tcBorders>
              <w:top w:val="single" w:sz="6" w:space="0" w:color="000000"/>
            </w:tcBorders>
          </w:tcPr>
          <w:p w:rsidR="00617968" w:rsidRPr="00CD610F" w:rsidRDefault="00617968" w:rsidP="00340F22">
            <w:pPr>
              <w:spacing w:line="120" w:lineRule="exact"/>
            </w:pPr>
          </w:p>
        </w:tc>
      </w:tr>
      <w:tr w:rsidR="008C31B2" w:rsidRPr="000A6F35" w:rsidTr="008D53C6">
        <w:tblPrEx>
          <w:tblCellMar>
            <w:left w:w="120" w:type="dxa"/>
            <w:right w:w="120" w:type="dxa"/>
          </w:tblCellMar>
          <w:tblLook w:val="0000"/>
        </w:tblPrEx>
        <w:trPr>
          <w:trHeight w:val="286"/>
        </w:trPr>
        <w:tc>
          <w:tcPr>
            <w:tcW w:w="10276" w:type="dxa"/>
            <w:gridSpan w:val="11"/>
          </w:tcPr>
          <w:p w:rsidR="008C31B2" w:rsidRPr="000A6F35" w:rsidRDefault="008C31B2" w:rsidP="00340F22">
            <w:pPr>
              <w:spacing w:line="120" w:lineRule="exact"/>
            </w:pPr>
          </w:p>
        </w:tc>
      </w:tr>
      <w:tr w:rsidR="008C31B2" w:rsidRPr="00CD610F" w:rsidTr="008D53C6">
        <w:trPr>
          <w:trHeight w:val="593"/>
        </w:trPr>
        <w:tc>
          <w:tcPr>
            <w:tcW w:w="7396" w:type="dxa"/>
            <w:gridSpan w:val="5"/>
            <w:shd w:val="clear" w:color="auto" w:fill="CCFFCC"/>
            <w:vAlign w:val="center"/>
          </w:tcPr>
          <w:p w:rsidR="008C31B2" w:rsidRPr="00CD610F" w:rsidRDefault="008C31B2" w:rsidP="008A51C2">
            <w:pPr>
              <w:widowControl/>
              <w:jc w:val="center"/>
              <w:rPr>
                <w:b/>
                <w:bCs/>
                <w:sz w:val="28"/>
                <w:szCs w:val="28"/>
              </w:rPr>
            </w:pPr>
            <w:r w:rsidRPr="00CD610F">
              <w:rPr>
                <w:b/>
                <w:bCs/>
                <w:sz w:val="28"/>
                <w:szCs w:val="28"/>
              </w:rPr>
              <w:t>Determination of Major Programs</w:t>
            </w:r>
          </w:p>
        </w:tc>
        <w:tc>
          <w:tcPr>
            <w:tcW w:w="720" w:type="dxa"/>
            <w:tcBorders>
              <w:bottom w:val="single" w:sz="6" w:space="0" w:color="000000"/>
            </w:tcBorders>
            <w:shd w:val="clear" w:color="auto" w:fill="CCFFCC"/>
          </w:tcPr>
          <w:p w:rsidR="008C31B2" w:rsidRPr="00CD610F" w:rsidRDefault="008C31B2" w:rsidP="00097299"/>
        </w:tc>
        <w:tc>
          <w:tcPr>
            <w:tcW w:w="630" w:type="dxa"/>
            <w:tcBorders>
              <w:bottom w:val="single" w:sz="6" w:space="0" w:color="000000"/>
            </w:tcBorders>
            <w:shd w:val="clear" w:color="auto" w:fill="CCFFCC"/>
          </w:tcPr>
          <w:p w:rsidR="008C31B2" w:rsidRPr="00CD610F" w:rsidRDefault="008C31B2" w:rsidP="00097299"/>
        </w:tc>
        <w:tc>
          <w:tcPr>
            <w:tcW w:w="810" w:type="dxa"/>
            <w:gridSpan w:val="2"/>
            <w:tcBorders>
              <w:bottom w:val="single" w:sz="6" w:space="0" w:color="000000"/>
            </w:tcBorders>
            <w:shd w:val="clear" w:color="auto" w:fill="CCFFCC"/>
          </w:tcPr>
          <w:p w:rsidR="008C31B2" w:rsidRPr="00CD610F" w:rsidRDefault="008C31B2" w:rsidP="00097299"/>
        </w:tc>
        <w:tc>
          <w:tcPr>
            <w:tcW w:w="720" w:type="dxa"/>
            <w:gridSpan w:val="2"/>
            <w:tcBorders>
              <w:bottom w:val="single" w:sz="6" w:space="0" w:color="000000"/>
            </w:tcBorders>
            <w:shd w:val="clear" w:color="auto" w:fill="CCFFCC"/>
          </w:tcPr>
          <w:p w:rsidR="008C31B2" w:rsidRPr="00CD610F" w:rsidRDefault="008C31B2" w:rsidP="00097299"/>
        </w:tc>
      </w:tr>
      <w:tr w:rsidR="008C31B2" w:rsidRPr="00CD610F" w:rsidTr="008D53C6">
        <w:trPr>
          <w:trHeight w:val="1497"/>
        </w:trPr>
        <w:tc>
          <w:tcPr>
            <w:tcW w:w="7396" w:type="dxa"/>
            <w:gridSpan w:val="5"/>
            <w:vAlign w:val="center"/>
          </w:tcPr>
          <w:p w:rsidR="008C31B2" w:rsidRPr="00CD610F" w:rsidRDefault="008C31B2" w:rsidP="00084E78">
            <w:r w:rsidRPr="00CD610F">
              <w:rPr>
                <w:i/>
                <w:szCs w:val="24"/>
              </w:rPr>
              <w:t>[</w:t>
            </w:r>
            <w:r w:rsidRPr="00CD610F">
              <w:rPr>
                <w:i/>
                <w:iCs/>
                <w:szCs w:val="24"/>
              </w:rPr>
              <w:t xml:space="preserve">Note: </w:t>
            </w:r>
            <w:r w:rsidRPr="00CD610F">
              <w:rPr>
                <w:i/>
                <w:szCs w:val="24"/>
              </w:rPr>
              <w:t xml:space="preserve">The reviewer should answer the following questions incorporating the results from the desk review questions </w:t>
            </w:r>
            <w:r>
              <w:rPr>
                <w:i/>
                <w:szCs w:val="24"/>
              </w:rPr>
              <w:t>DR -19, DR-20, and DR - 21.  The “Major Program Determination Worksheet” tool is provided as an attachment to the desk review guide.</w:t>
            </w:r>
            <w:r w:rsidRPr="00CD610F">
              <w:rPr>
                <w:i/>
                <w:szCs w:val="24"/>
              </w:rPr>
              <w:t>]</w:t>
            </w:r>
          </w:p>
        </w:tc>
        <w:tc>
          <w:tcPr>
            <w:tcW w:w="720" w:type="dxa"/>
            <w:tcBorders>
              <w:top w:val="single" w:sz="6" w:space="0" w:color="000000"/>
              <w:bottom w:val="single" w:sz="6" w:space="0" w:color="000000"/>
            </w:tcBorders>
            <w:shd w:val="pct10" w:color="auto" w:fill="auto"/>
          </w:tcPr>
          <w:p w:rsidR="008C31B2" w:rsidRPr="00CD610F" w:rsidRDefault="008C31B2" w:rsidP="0034424D"/>
        </w:tc>
        <w:tc>
          <w:tcPr>
            <w:tcW w:w="630" w:type="dxa"/>
            <w:tcBorders>
              <w:top w:val="single" w:sz="6" w:space="0" w:color="000000"/>
              <w:bottom w:val="single" w:sz="6" w:space="0" w:color="000000"/>
            </w:tcBorders>
            <w:shd w:val="pct10" w:color="auto" w:fill="auto"/>
          </w:tcPr>
          <w:p w:rsidR="008C31B2" w:rsidRPr="00CD610F" w:rsidRDefault="008C31B2" w:rsidP="0034424D"/>
        </w:tc>
        <w:tc>
          <w:tcPr>
            <w:tcW w:w="810" w:type="dxa"/>
            <w:gridSpan w:val="2"/>
            <w:tcBorders>
              <w:top w:val="single" w:sz="6" w:space="0" w:color="000000"/>
              <w:bottom w:val="single" w:sz="6" w:space="0" w:color="000000"/>
            </w:tcBorders>
            <w:shd w:val="pct10" w:color="auto" w:fill="auto"/>
          </w:tcPr>
          <w:p w:rsidR="008C31B2" w:rsidRPr="00CD610F" w:rsidRDefault="008C31B2" w:rsidP="0034424D"/>
        </w:tc>
        <w:tc>
          <w:tcPr>
            <w:tcW w:w="720" w:type="dxa"/>
            <w:gridSpan w:val="2"/>
            <w:tcBorders>
              <w:top w:val="single" w:sz="6" w:space="0" w:color="000000"/>
              <w:bottom w:val="single" w:sz="6" w:space="0" w:color="000000"/>
            </w:tcBorders>
            <w:shd w:val="pct10" w:color="auto" w:fill="auto"/>
          </w:tcPr>
          <w:p w:rsidR="008C31B2" w:rsidRPr="00CD610F" w:rsidRDefault="008C31B2" w:rsidP="0034424D"/>
        </w:tc>
      </w:tr>
      <w:tr w:rsidR="008C31B2" w:rsidRPr="00CD610F" w:rsidTr="008D53C6">
        <w:trPr>
          <w:trHeight w:val="1875"/>
        </w:trPr>
        <w:tc>
          <w:tcPr>
            <w:tcW w:w="950" w:type="dxa"/>
            <w:vAlign w:val="center"/>
          </w:tcPr>
          <w:p w:rsidR="008C31B2" w:rsidRPr="00CD610F" w:rsidRDefault="008C31B2" w:rsidP="006F7416">
            <w:pPr>
              <w:jc w:val="center"/>
            </w:pPr>
            <w:r>
              <w:t>RS-4</w:t>
            </w:r>
          </w:p>
        </w:tc>
        <w:tc>
          <w:tcPr>
            <w:tcW w:w="4916" w:type="dxa"/>
            <w:gridSpan w:val="3"/>
            <w:vAlign w:val="center"/>
          </w:tcPr>
          <w:p w:rsidR="008C31B2" w:rsidRDefault="008C31B2" w:rsidP="00B71537">
            <w:r>
              <w:t>If the auditors identified low-risk Type A programs, d</w:t>
            </w:r>
            <w:r w:rsidRPr="00CD610F">
              <w:t xml:space="preserve">oes the </w:t>
            </w:r>
            <w:r>
              <w:t>audit documentation support that the identification is in accordance with A-133 requirements?</w:t>
            </w:r>
          </w:p>
        </w:tc>
        <w:tc>
          <w:tcPr>
            <w:tcW w:w="1530" w:type="dxa"/>
            <w:vAlign w:val="center"/>
          </w:tcPr>
          <w:p w:rsidR="008C31B2" w:rsidRDefault="008C31B2" w:rsidP="00A96ABA">
            <w:pPr>
              <w:jc w:val="center"/>
              <w:rPr>
                <w:szCs w:val="24"/>
              </w:rPr>
            </w:pPr>
            <w:r>
              <w:rPr>
                <w:szCs w:val="24"/>
              </w:rPr>
              <w:t>A-133 .520, .510(a); Compliance Supplement App. VII</w:t>
            </w:r>
          </w:p>
        </w:tc>
        <w:tc>
          <w:tcPr>
            <w:tcW w:w="720" w:type="dxa"/>
            <w:tcBorders>
              <w:top w:val="single" w:sz="6" w:space="0" w:color="000000"/>
              <w:bottom w:val="single" w:sz="6" w:space="0" w:color="000000"/>
            </w:tcBorders>
            <w:shd w:val="clear" w:color="auto" w:fill="auto"/>
          </w:tcPr>
          <w:p w:rsidR="008C31B2" w:rsidRPr="00CD610F" w:rsidRDefault="008C31B2" w:rsidP="0034424D"/>
        </w:tc>
        <w:tc>
          <w:tcPr>
            <w:tcW w:w="630" w:type="dxa"/>
            <w:tcBorders>
              <w:top w:val="single" w:sz="6" w:space="0" w:color="000000"/>
              <w:bottom w:val="single" w:sz="6" w:space="0" w:color="000000"/>
            </w:tcBorders>
            <w:shd w:val="clear" w:color="auto" w:fill="auto"/>
          </w:tcPr>
          <w:p w:rsidR="008C31B2" w:rsidRPr="00CD610F" w:rsidRDefault="008C31B2" w:rsidP="0034424D"/>
        </w:tc>
        <w:tc>
          <w:tcPr>
            <w:tcW w:w="810" w:type="dxa"/>
            <w:gridSpan w:val="2"/>
            <w:tcBorders>
              <w:top w:val="single" w:sz="6" w:space="0" w:color="000000"/>
              <w:bottom w:val="single" w:sz="6" w:space="0" w:color="000000"/>
            </w:tcBorders>
            <w:shd w:val="clear" w:color="auto" w:fill="auto"/>
          </w:tcPr>
          <w:p w:rsidR="008C31B2" w:rsidRPr="00CD610F" w:rsidRDefault="008C31B2" w:rsidP="0034424D"/>
        </w:tc>
        <w:tc>
          <w:tcPr>
            <w:tcW w:w="720" w:type="dxa"/>
            <w:gridSpan w:val="2"/>
            <w:tcBorders>
              <w:top w:val="single" w:sz="6" w:space="0" w:color="000000"/>
              <w:bottom w:val="single" w:sz="6" w:space="0" w:color="000000"/>
            </w:tcBorders>
            <w:shd w:val="clear" w:color="auto" w:fill="auto"/>
          </w:tcPr>
          <w:p w:rsidR="008C31B2" w:rsidRPr="00CD610F" w:rsidRDefault="008C31B2" w:rsidP="0034424D"/>
        </w:tc>
      </w:tr>
      <w:tr w:rsidR="008C31B2" w:rsidRPr="00CD610F" w:rsidTr="008D53C6">
        <w:trPr>
          <w:trHeight w:val="2055"/>
        </w:trPr>
        <w:tc>
          <w:tcPr>
            <w:tcW w:w="950" w:type="dxa"/>
            <w:tcBorders>
              <w:bottom w:val="single" w:sz="6" w:space="0" w:color="000000"/>
            </w:tcBorders>
            <w:vAlign w:val="center"/>
          </w:tcPr>
          <w:p w:rsidR="008C31B2" w:rsidRPr="00CD610F" w:rsidRDefault="008C31B2" w:rsidP="003E04B1">
            <w:pPr>
              <w:jc w:val="center"/>
            </w:pPr>
            <w:r>
              <w:t>RS-5</w:t>
            </w:r>
          </w:p>
        </w:tc>
        <w:tc>
          <w:tcPr>
            <w:tcW w:w="4916" w:type="dxa"/>
            <w:gridSpan w:val="3"/>
            <w:tcBorders>
              <w:bottom w:val="single" w:sz="6" w:space="0" w:color="000000"/>
            </w:tcBorders>
            <w:vAlign w:val="center"/>
          </w:tcPr>
          <w:p w:rsidR="008C31B2" w:rsidRPr="00CD610F" w:rsidRDefault="008C31B2" w:rsidP="00B71537">
            <w:r>
              <w:t>If the auditors used a risk-based approach to determine the major programs, d</w:t>
            </w:r>
            <w:r w:rsidRPr="00CD610F">
              <w:t xml:space="preserve">oes the </w:t>
            </w:r>
            <w:r>
              <w:t xml:space="preserve">audit </w:t>
            </w:r>
            <w:r w:rsidRPr="00CD610F">
              <w:t>documentation support</w:t>
            </w:r>
            <w:r>
              <w:t xml:space="preserve"> that the major programs were selected in accordance with A-133 requirements?  </w:t>
            </w:r>
            <w:r w:rsidRPr="00CD610F">
              <w:t>At a minimum, did the auditor audit all of the following as major programs:</w:t>
            </w:r>
          </w:p>
        </w:tc>
        <w:tc>
          <w:tcPr>
            <w:tcW w:w="1530" w:type="dxa"/>
            <w:tcBorders>
              <w:bottom w:val="single" w:sz="6" w:space="0" w:color="000000"/>
            </w:tcBorders>
            <w:vAlign w:val="center"/>
          </w:tcPr>
          <w:p w:rsidR="008C31B2" w:rsidRPr="00CD610F" w:rsidRDefault="008C31B2" w:rsidP="00A96ABA">
            <w:pPr>
              <w:jc w:val="center"/>
            </w:pPr>
          </w:p>
        </w:tc>
        <w:tc>
          <w:tcPr>
            <w:tcW w:w="720" w:type="dxa"/>
            <w:tcBorders>
              <w:top w:val="single" w:sz="6" w:space="0" w:color="000000"/>
              <w:bottom w:val="single" w:sz="6" w:space="0" w:color="000000"/>
            </w:tcBorders>
            <w:shd w:val="pct10" w:color="auto" w:fill="auto"/>
          </w:tcPr>
          <w:p w:rsidR="008C31B2" w:rsidRPr="00CD610F" w:rsidRDefault="008C31B2" w:rsidP="0034424D"/>
        </w:tc>
        <w:tc>
          <w:tcPr>
            <w:tcW w:w="630" w:type="dxa"/>
            <w:tcBorders>
              <w:top w:val="single" w:sz="6" w:space="0" w:color="000000"/>
              <w:bottom w:val="single" w:sz="6" w:space="0" w:color="000000"/>
            </w:tcBorders>
            <w:shd w:val="pct10" w:color="auto" w:fill="auto"/>
          </w:tcPr>
          <w:p w:rsidR="008C31B2" w:rsidRPr="00CD610F" w:rsidRDefault="008C31B2" w:rsidP="0034424D"/>
        </w:tc>
        <w:tc>
          <w:tcPr>
            <w:tcW w:w="810" w:type="dxa"/>
            <w:gridSpan w:val="2"/>
            <w:tcBorders>
              <w:top w:val="single" w:sz="6" w:space="0" w:color="000000"/>
              <w:bottom w:val="single" w:sz="6" w:space="0" w:color="000000"/>
            </w:tcBorders>
            <w:shd w:val="pct10" w:color="auto" w:fill="auto"/>
          </w:tcPr>
          <w:p w:rsidR="008C31B2" w:rsidRPr="00CD610F" w:rsidRDefault="008C31B2" w:rsidP="0034424D"/>
        </w:tc>
        <w:tc>
          <w:tcPr>
            <w:tcW w:w="720" w:type="dxa"/>
            <w:gridSpan w:val="2"/>
            <w:tcBorders>
              <w:top w:val="single" w:sz="6" w:space="0" w:color="000000"/>
              <w:bottom w:val="single" w:sz="6" w:space="0" w:color="000000"/>
            </w:tcBorders>
            <w:shd w:val="pct10" w:color="auto" w:fill="auto"/>
          </w:tcPr>
          <w:p w:rsidR="008C31B2" w:rsidRPr="00CD610F" w:rsidRDefault="008C31B2" w:rsidP="0034424D"/>
        </w:tc>
      </w:tr>
      <w:tr w:rsidR="008C31B2" w:rsidRPr="00CD610F" w:rsidTr="008D53C6">
        <w:trPr>
          <w:trHeight w:val="1610"/>
        </w:trPr>
        <w:tc>
          <w:tcPr>
            <w:tcW w:w="950" w:type="dxa"/>
            <w:tcBorders>
              <w:top w:val="single" w:sz="6" w:space="0" w:color="000000"/>
            </w:tcBorders>
            <w:vAlign w:val="center"/>
          </w:tcPr>
          <w:p w:rsidR="008C31B2" w:rsidRPr="00CD610F" w:rsidRDefault="008C31B2" w:rsidP="003E04B1">
            <w:pPr>
              <w:jc w:val="center"/>
            </w:pPr>
          </w:p>
        </w:tc>
        <w:tc>
          <w:tcPr>
            <w:tcW w:w="993" w:type="dxa"/>
            <w:gridSpan w:val="2"/>
            <w:tcBorders>
              <w:top w:val="single" w:sz="6" w:space="0" w:color="000000"/>
            </w:tcBorders>
            <w:vAlign w:val="center"/>
          </w:tcPr>
          <w:p w:rsidR="008C31B2" w:rsidRPr="00CD610F" w:rsidRDefault="008C31B2" w:rsidP="003E04B1">
            <w:pPr>
              <w:jc w:val="center"/>
            </w:pPr>
            <w:r>
              <w:t>RS-5a</w:t>
            </w:r>
          </w:p>
        </w:tc>
        <w:tc>
          <w:tcPr>
            <w:tcW w:w="3923" w:type="dxa"/>
            <w:tcBorders>
              <w:top w:val="single" w:sz="6" w:space="0" w:color="000000"/>
            </w:tcBorders>
            <w:vAlign w:val="center"/>
          </w:tcPr>
          <w:p w:rsidR="008C31B2" w:rsidRPr="00CD610F" w:rsidRDefault="008C31B2" w:rsidP="007A0146">
            <w:r w:rsidRPr="00CD610F">
              <w:t>All Type A programs not identified as low risk</w:t>
            </w:r>
            <w:r>
              <w:t>?</w:t>
            </w:r>
          </w:p>
        </w:tc>
        <w:tc>
          <w:tcPr>
            <w:tcW w:w="1530" w:type="dxa"/>
            <w:tcBorders>
              <w:top w:val="single" w:sz="6" w:space="0" w:color="000000"/>
            </w:tcBorders>
            <w:vAlign w:val="center"/>
          </w:tcPr>
          <w:p w:rsidR="008C31B2" w:rsidRPr="00CD610F" w:rsidRDefault="008C31B2" w:rsidP="007A0146">
            <w:pPr>
              <w:jc w:val="center"/>
            </w:pPr>
            <w:r w:rsidRPr="00CD610F">
              <w:rPr>
                <w:szCs w:val="24"/>
              </w:rPr>
              <w:t>A-133</w:t>
            </w:r>
            <w:r>
              <w:rPr>
                <w:szCs w:val="24"/>
              </w:rPr>
              <w:t xml:space="preserve"> </w:t>
            </w:r>
            <w:r w:rsidRPr="00CD610F">
              <w:rPr>
                <w:szCs w:val="24"/>
              </w:rPr>
              <w:t>.520(e)(1)</w:t>
            </w:r>
            <w:r>
              <w:rPr>
                <w:szCs w:val="24"/>
              </w:rPr>
              <w:t xml:space="preserve">; Compliance Supplement App. VII </w:t>
            </w:r>
          </w:p>
        </w:tc>
        <w:tc>
          <w:tcPr>
            <w:tcW w:w="720" w:type="dxa"/>
            <w:tcBorders>
              <w:top w:val="single" w:sz="6" w:space="0" w:color="000000"/>
            </w:tcBorders>
            <w:shd w:val="clear" w:color="auto" w:fill="auto"/>
          </w:tcPr>
          <w:p w:rsidR="008C31B2" w:rsidRPr="00CD610F" w:rsidRDefault="008C31B2" w:rsidP="0034424D"/>
        </w:tc>
        <w:tc>
          <w:tcPr>
            <w:tcW w:w="630" w:type="dxa"/>
            <w:tcBorders>
              <w:top w:val="single" w:sz="6" w:space="0" w:color="000000"/>
            </w:tcBorders>
            <w:shd w:val="clear" w:color="auto" w:fill="auto"/>
          </w:tcPr>
          <w:p w:rsidR="008C31B2" w:rsidRPr="00CD610F" w:rsidRDefault="008C31B2" w:rsidP="0034424D"/>
        </w:tc>
        <w:tc>
          <w:tcPr>
            <w:tcW w:w="829" w:type="dxa"/>
            <w:gridSpan w:val="3"/>
            <w:tcBorders>
              <w:top w:val="single" w:sz="6" w:space="0" w:color="000000"/>
            </w:tcBorders>
            <w:shd w:val="clear" w:color="auto" w:fill="auto"/>
          </w:tcPr>
          <w:p w:rsidR="008C31B2" w:rsidRPr="00CD610F" w:rsidRDefault="008C31B2" w:rsidP="0034424D"/>
        </w:tc>
        <w:tc>
          <w:tcPr>
            <w:tcW w:w="701" w:type="dxa"/>
            <w:tcBorders>
              <w:top w:val="single" w:sz="6" w:space="0" w:color="000000"/>
            </w:tcBorders>
            <w:shd w:val="clear" w:color="auto" w:fill="auto"/>
          </w:tcPr>
          <w:p w:rsidR="008C31B2" w:rsidRPr="00CD610F" w:rsidRDefault="008C31B2" w:rsidP="0034424D"/>
        </w:tc>
      </w:tr>
      <w:tr w:rsidR="00617968" w:rsidRPr="00CD610F" w:rsidTr="008D53C6">
        <w:trPr>
          <w:trHeight w:val="903"/>
        </w:trPr>
        <w:tc>
          <w:tcPr>
            <w:tcW w:w="5866" w:type="dxa"/>
            <w:gridSpan w:val="4"/>
            <w:tcBorders>
              <w:bottom w:val="single" w:sz="6" w:space="0" w:color="000000"/>
            </w:tcBorders>
            <w:shd w:val="clear" w:color="auto" w:fill="99CCFF"/>
            <w:vAlign w:val="center"/>
          </w:tcPr>
          <w:p w:rsidR="00617968" w:rsidRDefault="00617968" w:rsidP="00617968">
            <w:pPr>
              <w:jc w:val="center"/>
            </w:pPr>
            <w:r>
              <w:lastRenderedPageBreak/>
              <w:br w:type="page"/>
            </w:r>
            <w:r w:rsidRPr="00CD610F">
              <w:rPr>
                <w:b/>
                <w:bCs/>
                <w:sz w:val="28"/>
                <w:szCs w:val="28"/>
              </w:rPr>
              <w:t>Review Item</w:t>
            </w:r>
          </w:p>
        </w:tc>
        <w:tc>
          <w:tcPr>
            <w:tcW w:w="1530" w:type="dxa"/>
            <w:tcBorders>
              <w:bottom w:val="single" w:sz="6" w:space="0" w:color="000000"/>
            </w:tcBorders>
            <w:shd w:val="clear" w:color="auto" w:fill="99CCFF"/>
            <w:vAlign w:val="center"/>
          </w:tcPr>
          <w:p w:rsidR="00617968" w:rsidRDefault="00617968" w:rsidP="007A0146">
            <w:pPr>
              <w:jc w:val="center"/>
              <w:rPr>
                <w:szCs w:val="24"/>
              </w:rPr>
            </w:pPr>
            <w:r w:rsidRPr="00CD610F">
              <w:rPr>
                <w:b/>
                <w:bCs/>
                <w:snapToGrid/>
                <w:szCs w:val="24"/>
              </w:rPr>
              <w:t>Applicable Criteria</w:t>
            </w:r>
          </w:p>
        </w:tc>
        <w:tc>
          <w:tcPr>
            <w:tcW w:w="720" w:type="dxa"/>
            <w:tcBorders>
              <w:bottom w:val="single" w:sz="6" w:space="0" w:color="000000"/>
            </w:tcBorders>
            <w:shd w:val="clear" w:color="auto" w:fill="99CCFF"/>
            <w:vAlign w:val="center"/>
          </w:tcPr>
          <w:p w:rsidR="00617968" w:rsidRPr="00CD610F" w:rsidRDefault="00617968" w:rsidP="0034424D">
            <w:r w:rsidRPr="00CD610F">
              <w:rPr>
                <w:b/>
                <w:bCs/>
                <w:snapToGrid/>
                <w:szCs w:val="24"/>
              </w:rPr>
              <w:t>Y</w:t>
            </w:r>
            <w:r>
              <w:rPr>
                <w:b/>
                <w:bCs/>
                <w:snapToGrid/>
                <w:szCs w:val="24"/>
              </w:rPr>
              <w:t>es</w:t>
            </w:r>
          </w:p>
        </w:tc>
        <w:tc>
          <w:tcPr>
            <w:tcW w:w="630" w:type="dxa"/>
            <w:tcBorders>
              <w:bottom w:val="single" w:sz="6" w:space="0" w:color="000000"/>
            </w:tcBorders>
            <w:shd w:val="clear" w:color="auto" w:fill="99CCFF"/>
            <w:vAlign w:val="center"/>
          </w:tcPr>
          <w:p w:rsidR="00617968" w:rsidRPr="00CD610F" w:rsidRDefault="00617968" w:rsidP="0034424D">
            <w:r w:rsidRPr="00CD610F">
              <w:rPr>
                <w:b/>
                <w:bCs/>
                <w:snapToGrid/>
                <w:szCs w:val="24"/>
              </w:rPr>
              <w:t>N</w:t>
            </w:r>
            <w:r>
              <w:rPr>
                <w:b/>
                <w:bCs/>
                <w:snapToGrid/>
                <w:szCs w:val="24"/>
              </w:rPr>
              <w:t>o</w:t>
            </w:r>
          </w:p>
        </w:tc>
        <w:tc>
          <w:tcPr>
            <w:tcW w:w="829" w:type="dxa"/>
            <w:gridSpan w:val="3"/>
            <w:tcBorders>
              <w:bottom w:val="single" w:sz="6" w:space="0" w:color="000000"/>
            </w:tcBorders>
            <w:shd w:val="clear" w:color="auto" w:fill="99CCFF"/>
            <w:vAlign w:val="center"/>
          </w:tcPr>
          <w:p w:rsidR="00617968" w:rsidRPr="00CD610F" w:rsidRDefault="00617968" w:rsidP="0034424D">
            <w:r w:rsidRPr="00CD610F">
              <w:rPr>
                <w:b/>
                <w:bCs/>
                <w:snapToGrid/>
                <w:szCs w:val="24"/>
              </w:rPr>
              <w:t>N/A</w:t>
            </w:r>
          </w:p>
        </w:tc>
        <w:tc>
          <w:tcPr>
            <w:tcW w:w="701" w:type="dxa"/>
            <w:tcBorders>
              <w:bottom w:val="single" w:sz="6" w:space="0" w:color="000000"/>
            </w:tcBorders>
            <w:shd w:val="clear" w:color="auto" w:fill="99CCFF"/>
            <w:vAlign w:val="center"/>
          </w:tcPr>
          <w:p w:rsidR="00617968" w:rsidRPr="00CD610F" w:rsidRDefault="00617968" w:rsidP="0034424D">
            <w:r w:rsidRPr="00CD610F">
              <w:rPr>
                <w:b/>
                <w:bCs/>
                <w:snapToGrid/>
                <w:szCs w:val="24"/>
              </w:rPr>
              <w:t>W/P Ref</w:t>
            </w:r>
          </w:p>
        </w:tc>
      </w:tr>
      <w:tr w:rsidR="00617968" w:rsidRPr="00CD610F" w:rsidTr="008D53C6">
        <w:trPr>
          <w:trHeight w:val="2145"/>
        </w:trPr>
        <w:tc>
          <w:tcPr>
            <w:tcW w:w="950" w:type="dxa"/>
            <w:vMerge w:val="restart"/>
            <w:vAlign w:val="center"/>
          </w:tcPr>
          <w:p w:rsidR="00617968" w:rsidRPr="00CD610F" w:rsidRDefault="00617968" w:rsidP="003E04B1">
            <w:pPr>
              <w:jc w:val="center"/>
            </w:pPr>
          </w:p>
        </w:tc>
        <w:tc>
          <w:tcPr>
            <w:tcW w:w="993" w:type="dxa"/>
            <w:gridSpan w:val="2"/>
            <w:tcBorders>
              <w:bottom w:val="single" w:sz="6" w:space="0" w:color="000000"/>
            </w:tcBorders>
            <w:vAlign w:val="center"/>
          </w:tcPr>
          <w:p w:rsidR="00617968" w:rsidRPr="00CD610F" w:rsidRDefault="00617968" w:rsidP="007A0146">
            <w:pPr>
              <w:jc w:val="center"/>
            </w:pPr>
            <w:r w:rsidRPr="00CD610F">
              <w:t>RS-</w:t>
            </w:r>
            <w:r>
              <w:t>5</w:t>
            </w:r>
            <w:r w:rsidRPr="00CD610F">
              <w:t>b</w:t>
            </w:r>
          </w:p>
        </w:tc>
        <w:tc>
          <w:tcPr>
            <w:tcW w:w="3923" w:type="dxa"/>
            <w:tcBorders>
              <w:bottom w:val="single" w:sz="6" w:space="0" w:color="000000"/>
            </w:tcBorders>
            <w:vAlign w:val="center"/>
          </w:tcPr>
          <w:p w:rsidR="00617968" w:rsidRPr="00CD610F" w:rsidRDefault="00617968" w:rsidP="007A0146">
            <w:r>
              <w:t>Required High-Risk Type B programs, identified through either of the two options provided in A-133?</w:t>
            </w:r>
          </w:p>
        </w:tc>
        <w:tc>
          <w:tcPr>
            <w:tcW w:w="1530" w:type="dxa"/>
            <w:tcBorders>
              <w:bottom w:val="single" w:sz="6" w:space="0" w:color="000000"/>
            </w:tcBorders>
            <w:vAlign w:val="center"/>
          </w:tcPr>
          <w:p w:rsidR="00617968" w:rsidRDefault="00617968" w:rsidP="007A0146">
            <w:pPr>
              <w:jc w:val="center"/>
              <w:rPr>
                <w:szCs w:val="24"/>
              </w:rPr>
            </w:pPr>
            <w:r>
              <w:rPr>
                <w:szCs w:val="24"/>
              </w:rPr>
              <w:t>A</w:t>
            </w:r>
            <w:r w:rsidRPr="00CD610F">
              <w:rPr>
                <w:szCs w:val="24"/>
              </w:rPr>
              <w:t>-133</w:t>
            </w:r>
            <w:r>
              <w:rPr>
                <w:szCs w:val="24"/>
              </w:rPr>
              <w:t xml:space="preserve"> </w:t>
            </w:r>
            <w:r w:rsidRPr="00CD610F">
              <w:rPr>
                <w:szCs w:val="24"/>
              </w:rPr>
              <w:t>.520 (e)(2)(i)(A)</w:t>
            </w:r>
            <w:r>
              <w:rPr>
                <w:szCs w:val="24"/>
              </w:rPr>
              <w:t>;</w:t>
            </w:r>
          </w:p>
          <w:p w:rsidR="00617968" w:rsidRPr="00536C5E" w:rsidRDefault="00617968" w:rsidP="007A0146">
            <w:pPr>
              <w:jc w:val="center"/>
              <w:rPr>
                <w:szCs w:val="24"/>
              </w:rPr>
            </w:pPr>
            <w:r w:rsidRPr="00CD610F">
              <w:rPr>
                <w:szCs w:val="24"/>
              </w:rPr>
              <w:t>A-133</w:t>
            </w:r>
            <w:r>
              <w:rPr>
                <w:szCs w:val="24"/>
              </w:rPr>
              <w:t xml:space="preserve"> </w:t>
            </w:r>
            <w:r w:rsidRPr="00CD610F">
              <w:rPr>
                <w:szCs w:val="24"/>
              </w:rPr>
              <w:t>.520 (e)(2)(i)(B)</w:t>
            </w:r>
            <w:r>
              <w:rPr>
                <w:szCs w:val="24"/>
              </w:rPr>
              <w:t>; Compliance Supplement App. VII</w:t>
            </w:r>
          </w:p>
        </w:tc>
        <w:tc>
          <w:tcPr>
            <w:tcW w:w="720" w:type="dxa"/>
            <w:tcBorders>
              <w:bottom w:val="single" w:sz="6" w:space="0" w:color="000000"/>
            </w:tcBorders>
            <w:shd w:val="clear" w:color="auto" w:fill="auto"/>
          </w:tcPr>
          <w:p w:rsidR="00617968" w:rsidRPr="00CD610F" w:rsidRDefault="00617968" w:rsidP="0034424D"/>
        </w:tc>
        <w:tc>
          <w:tcPr>
            <w:tcW w:w="630" w:type="dxa"/>
            <w:tcBorders>
              <w:bottom w:val="single" w:sz="6" w:space="0" w:color="000000"/>
            </w:tcBorders>
            <w:shd w:val="clear" w:color="auto" w:fill="auto"/>
          </w:tcPr>
          <w:p w:rsidR="00617968" w:rsidRPr="00CD610F" w:rsidRDefault="00617968" w:rsidP="0034424D"/>
        </w:tc>
        <w:tc>
          <w:tcPr>
            <w:tcW w:w="829" w:type="dxa"/>
            <w:gridSpan w:val="3"/>
            <w:tcBorders>
              <w:bottom w:val="single" w:sz="6" w:space="0" w:color="000000"/>
            </w:tcBorders>
            <w:shd w:val="clear" w:color="auto" w:fill="auto"/>
          </w:tcPr>
          <w:p w:rsidR="00617968" w:rsidRPr="00CD610F" w:rsidRDefault="00617968" w:rsidP="0034424D"/>
        </w:tc>
        <w:tc>
          <w:tcPr>
            <w:tcW w:w="701" w:type="dxa"/>
            <w:tcBorders>
              <w:bottom w:val="single" w:sz="6" w:space="0" w:color="000000"/>
            </w:tcBorders>
            <w:shd w:val="clear" w:color="auto" w:fill="auto"/>
          </w:tcPr>
          <w:p w:rsidR="00617968" w:rsidRPr="00CD610F" w:rsidRDefault="00617968" w:rsidP="0034424D"/>
        </w:tc>
      </w:tr>
      <w:tr w:rsidR="00617968" w:rsidRPr="00CD610F" w:rsidTr="008D53C6">
        <w:trPr>
          <w:trHeight w:val="993"/>
        </w:trPr>
        <w:tc>
          <w:tcPr>
            <w:tcW w:w="950" w:type="dxa"/>
            <w:vMerge/>
            <w:vAlign w:val="center"/>
          </w:tcPr>
          <w:p w:rsidR="00617968" w:rsidRPr="00CD610F" w:rsidRDefault="00617968" w:rsidP="005C328B">
            <w:pPr>
              <w:jc w:val="center"/>
            </w:pPr>
          </w:p>
        </w:tc>
        <w:tc>
          <w:tcPr>
            <w:tcW w:w="993" w:type="dxa"/>
            <w:gridSpan w:val="2"/>
            <w:tcBorders>
              <w:top w:val="single" w:sz="6" w:space="0" w:color="000000"/>
            </w:tcBorders>
            <w:vAlign w:val="center"/>
          </w:tcPr>
          <w:p w:rsidR="00617968" w:rsidRPr="00CD610F" w:rsidRDefault="00617968" w:rsidP="007A0146">
            <w:pPr>
              <w:jc w:val="center"/>
            </w:pPr>
            <w:r w:rsidRPr="00CD610F">
              <w:t>RS-</w:t>
            </w:r>
            <w:r>
              <w:t>5</w:t>
            </w:r>
            <w:r w:rsidRPr="00CD610F">
              <w:t>c</w:t>
            </w:r>
          </w:p>
        </w:tc>
        <w:tc>
          <w:tcPr>
            <w:tcW w:w="3923" w:type="dxa"/>
            <w:tcBorders>
              <w:top w:val="single" w:sz="6" w:space="0" w:color="000000"/>
            </w:tcBorders>
            <w:vAlign w:val="center"/>
          </w:tcPr>
          <w:p w:rsidR="00617968" w:rsidRPr="00CD610F" w:rsidRDefault="00617968" w:rsidP="007A0146">
            <w:r w:rsidRPr="00CD610F">
              <w:t xml:space="preserve">Programs that are requested </w:t>
            </w:r>
            <w:r>
              <w:t xml:space="preserve">by a Federal agency or pass-through entity </w:t>
            </w:r>
            <w:r w:rsidRPr="00CD610F">
              <w:t>to be audited as major</w:t>
            </w:r>
            <w:r>
              <w:t>?</w:t>
            </w:r>
          </w:p>
        </w:tc>
        <w:tc>
          <w:tcPr>
            <w:tcW w:w="1530" w:type="dxa"/>
            <w:tcBorders>
              <w:top w:val="single" w:sz="6" w:space="0" w:color="000000"/>
            </w:tcBorders>
            <w:vAlign w:val="center"/>
          </w:tcPr>
          <w:p w:rsidR="00617968" w:rsidRPr="00536C5E" w:rsidRDefault="00617968" w:rsidP="007A0146">
            <w:pPr>
              <w:jc w:val="center"/>
              <w:rPr>
                <w:szCs w:val="24"/>
              </w:rPr>
            </w:pPr>
            <w:r w:rsidRPr="00CD610F">
              <w:rPr>
                <w:szCs w:val="24"/>
              </w:rPr>
              <w:t>A-133</w:t>
            </w:r>
            <w:r>
              <w:rPr>
                <w:szCs w:val="24"/>
              </w:rPr>
              <w:t xml:space="preserve"> </w:t>
            </w:r>
            <w:r w:rsidRPr="00CD610F">
              <w:rPr>
                <w:szCs w:val="24"/>
              </w:rPr>
              <w:t>.215(c)</w:t>
            </w:r>
          </w:p>
        </w:tc>
        <w:tc>
          <w:tcPr>
            <w:tcW w:w="720" w:type="dxa"/>
            <w:tcBorders>
              <w:top w:val="single" w:sz="6" w:space="0" w:color="000000"/>
            </w:tcBorders>
            <w:shd w:val="clear" w:color="auto" w:fill="auto"/>
          </w:tcPr>
          <w:p w:rsidR="00617968" w:rsidRPr="00CD610F" w:rsidRDefault="00617968" w:rsidP="0034424D"/>
        </w:tc>
        <w:tc>
          <w:tcPr>
            <w:tcW w:w="630" w:type="dxa"/>
            <w:tcBorders>
              <w:top w:val="single" w:sz="6" w:space="0" w:color="000000"/>
            </w:tcBorders>
            <w:shd w:val="clear" w:color="auto" w:fill="auto"/>
          </w:tcPr>
          <w:p w:rsidR="00617968" w:rsidRPr="00CD610F" w:rsidRDefault="00617968" w:rsidP="0034424D"/>
        </w:tc>
        <w:tc>
          <w:tcPr>
            <w:tcW w:w="829" w:type="dxa"/>
            <w:gridSpan w:val="3"/>
            <w:tcBorders>
              <w:top w:val="single" w:sz="6" w:space="0" w:color="000000"/>
            </w:tcBorders>
            <w:shd w:val="clear" w:color="auto" w:fill="auto"/>
          </w:tcPr>
          <w:p w:rsidR="00617968" w:rsidRPr="00CD610F" w:rsidRDefault="00617968" w:rsidP="0034424D"/>
        </w:tc>
        <w:tc>
          <w:tcPr>
            <w:tcW w:w="701" w:type="dxa"/>
            <w:tcBorders>
              <w:top w:val="single" w:sz="6" w:space="0" w:color="000000"/>
            </w:tcBorders>
            <w:shd w:val="clear" w:color="auto" w:fill="auto"/>
          </w:tcPr>
          <w:p w:rsidR="00617968" w:rsidRPr="00CD610F" w:rsidRDefault="00617968" w:rsidP="0034424D"/>
        </w:tc>
      </w:tr>
      <w:tr w:rsidR="00617968" w:rsidRPr="00CD610F" w:rsidTr="008D53C6">
        <w:trPr>
          <w:trHeight w:val="1335"/>
        </w:trPr>
        <w:tc>
          <w:tcPr>
            <w:tcW w:w="950" w:type="dxa"/>
            <w:vMerge/>
            <w:vAlign w:val="center"/>
          </w:tcPr>
          <w:p w:rsidR="00617968" w:rsidRPr="00CD610F" w:rsidRDefault="00617968" w:rsidP="003E04B1">
            <w:pPr>
              <w:jc w:val="center"/>
            </w:pPr>
          </w:p>
        </w:tc>
        <w:tc>
          <w:tcPr>
            <w:tcW w:w="993" w:type="dxa"/>
            <w:gridSpan w:val="2"/>
            <w:vAlign w:val="center"/>
          </w:tcPr>
          <w:p w:rsidR="00617968" w:rsidRPr="00CD610F" w:rsidRDefault="00617968" w:rsidP="007A0146">
            <w:pPr>
              <w:jc w:val="center"/>
            </w:pPr>
            <w:r w:rsidRPr="00CD610F">
              <w:t>RS-</w:t>
            </w:r>
            <w:r>
              <w:t>5</w:t>
            </w:r>
            <w:r w:rsidRPr="00CD610F">
              <w:t>d</w:t>
            </w:r>
          </w:p>
        </w:tc>
        <w:tc>
          <w:tcPr>
            <w:tcW w:w="3923" w:type="dxa"/>
            <w:vAlign w:val="center"/>
          </w:tcPr>
          <w:p w:rsidR="00617968" w:rsidRPr="00CD610F" w:rsidRDefault="00617968" w:rsidP="007A0146">
            <w:r w:rsidRPr="00CD610F">
              <w:t>Such additional programs as may be necessary to comply with the percentage of coverage rule?</w:t>
            </w:r>
          </w:p>
        </w:tc>
        <w:tc>
          <w:tcPr>
            <w:tcW w:w="1530" w:type="dxa"/>
            <w:vAlign w:val="center"/>
          </w:tcPr>
          <w:p w:rsidR="00617968" w:rsidRPr="00CD610F" w:rsidRDefault="00617968" w:rsidP="007A0146">
            <w:pPr>
              <w:jc w:val="center"/>
              <w:rPr>
                <w:szCs w:val="24"/>
              </w:rPr>
            </w:pPr>
            <w:r w:rsidRPr="00CD610F">
              <w:rPr>
                <w:szCs w:val="24"/>
              </w:rPr>
              <w:t>A-133</w:t>
            </w:r>
            <w:r>
              <w:rPr>
                <w:szCs w:val="24"/>
              </w:rPr>
              <w:t xml:space="preserve"> </w:t>
            </w:r>
            <w:r w:rsidRPr="00CD610F">
              <w:rPr>
                <w:szCs w:val="24"/>
              </w:rPr>
              <w:t>.520(f)</w:t>
            </w:r>
          </w:p>
        </w:tc>
        <w:tc>
          <w:tcPr>
            <w:tcW w:w="720" w:type="dxa"/>
            <w:shd w:val="clear" w:color="auto" w:fill="auto"/>
          </w:tcPr>
          <w:p w:rsidR="00617968" w:rsidRPr="00CD610F" w:rsidRDefault="00617968" w:rsidP="0034424D"/>
        </w:tc>
        <w:tc>
          <w:tcPr>
            <w:tcW w:w="630" w:type="dxa"/>
            <w:shd w:val="clear" w:color="auto" w:fill="auto"/>
          </w:tcPr>
          <w:p w:rsidR="00617968" w:rsidRPr="00CD610F" w:rsidRDefault="00617968" w:rsidP="0034424D"/>
        </w:tc>
        <w:tc>
          <w:tcPr>
            <w:tcW w:w="829" w:type="dxa"/>
            <w:gridSpan w:val="3"/>
            <w:shd w:val="clear" w:color="auto" w:fill="auto"/>
          </w:tcPr>
          <w:p w:rsidR="00617968" w:rsidRPr="00CD610F" w:rsidRDefault="00617968" w:rsidP="0034424D"/>
        </w:tc>
        <w:tc>
          <w:tcPr>
            <w:tcW w:w="701" w:type="dxa"/>
            <w:shd w:val="clear" w:color="auto" w:fill="auto"/>
          </w:tcPr>
          <w:p w:rsidR="00617968" w:rsidRPr="00CD610F" w:rsidRDefault="00617968" w:rsidP="0034424D"/>
        </w:tc>
      </w:tr>
      <w:tr w:rsidR="00617968" w:rsidRPr="00CD610F" w:rsidTr="008D53C6">
        <w:trPr>
          <w:trHeight w:val="1965"/>
        </w:trPr>
        <w:tc>
          <w:tcPr>
            <w:tcW w:w="950" w:type="dxa"/>
            <w:vAlign w:val="center"/>
          </w:tcPr>
          <w:p w:rsidR="00617968" w:rsidRPr="00CD610F" w:rsidRDefault="00617968" w:rsidP="007A0146">
            <w:pPr>
              <w:jc w:val="center"/>
            </w:pPr>
            <w:r w:rsidRPr="00CD610F">
              <w:t>RS-</w:t>
            </w:r>
            <w:r>
              <w:t>6</w:t>
            </w:r>
          </w:p>
        </w:tc>
        <w:tc>
          <w:tcPr>
            <w:tcW w:w="4916" w:type="dxa"/>
            <w:gridSpan w:val="3"/>
            <w:vAlign w:val="center"/>
          </w:tcPr>
          <w:p w:rsidR="00617968" w:rsidRPr="00CD610F" w:rsidRDefault="00617968" w:rsidP="007A0146">
            <w:r w:rsidRPr="00CD610F">
              <w:t xml:space="preserve">If the auditors identified low-risk Type A programs, did the audit documentation </w:t>
            </w:r>
            <w:r>
              <w:t xml:space="preserve">support </w:t>
            </w:r>
            <w:r w:rsidRPr="00CD610F">
              <w:t xml:space="preserve">the auditor’s </w:t>
            </w:r>
            <w:r>
              <w:t>performance of required Type B program risk assessments</w:t>
            </w:r>
            <w:r w:rsidRPr="00CD610F">
              <w:t>?</w:t>
            </w:r>
          </w:p>
        </w:tc>
        <w:tc>
          <w:tcPr>
            <w:tcW w:w="1530" w:type="dxa"/>
            <w:vAlign w:val="center"/>
          </w:tcPr>
          <w:p w:rsidR="00617968" w:rsidRPr="00CD610F" w:rsidRDefault="00617968" w:rsidP="007A0146">
            <w:pPr>
              <w:jc w:val="center"/>
            </w:pPr>
            <w:r w:rsidRPr="00CD610F">
              <w:t>A-133</w:t>
            </w:r>
            <w:r>
              <w:t xml:space="preserve"> </w:t>
            </w:r>
            <w:r w:rsidRPr="00CD610F">
              <w:t>.520</w:t>
            </w:r>
            <w:r>
              <w:t xml:space="preserve"> </w:t>
            </w:r>
            <w:r w:rsidRPr="00CD610F">
              <w:t>(d</w:t>
            </w:r>
            <w:r>
              <w:t>)(</w:t>
            </w:r>
            <w:r w:rsidRPr="00CD610F">
              <w:t>e</w:t>
            </w:r>
            <w:r>
              <w:t>)(g), A-133 .525; Compliance Supplement App. VII</w:t>
            </w:r>
          </w:p>
        </w:tc>
        <w:tc>
          <w:tcPr>
            <w:tcW w:w="720" w:type="dxa"/>
            <w:shd w:val="clear" w:color="auto" w:fill="auto"/>
          </w:tcPr>
          <w:p w:rsidR="00617968" w:rsidRPr="00CD610F" w:rsidRDefault="00617968" w:rsidP="0034424D"/>
        </w:tc>
        <w:tc>
          <w:tcPr>
            <w:tcW w:w="630" w:type="dxa"/>
            <w:shd w:val="clear" w:color="auto" w:fill="auto"/>
          </w:tcPr>
          <w:p w:rsidR="00617968" w:rsidRPr="00CD610F" w:rsidRDefault="00617968" w:rsidP="0034424D"/>
        </w:tc>
        <w:tc>
          <w:tcPr>
            <w:tcW w:w="829" w:type="dxa"/>
            <w:gridSpan w:val="3"/>
            <w:shd w:val="clear" w:color="auto" w:fill="auto"/>
          </w:tcPr>
          <w:p w:rsidR="00617968" w:rsidRPr="00CD610F" w:rsidRDefault="00617968" w:rsidP="0034424D"/>
        </w:tc>
        <w:tc>
          <w:tcPr>
            <w:tcW w:w="701" w:type="dxa"/>
            <w:shd w:val="clear" w:color="auto" w:fill="auto"/>
          </w:tcPr>
          <w:p w:rsidR="00617968" w:rsidRPr="00CD610F" w:rsidRDefault="00617968" w:rsidP="0034424D"/>
        </w:tc>
      </w:tr>
      <w:tr w:rsidR="00617968" w:rsidRPr="00CD610F" w:rsidTr="008D53C6">
        <w:trPr>
          <w:trHeight w:val="1416"/>
        </w:trPr>
        <w:tc>
          <w:tcPr>
            <w:tcW w:w="950" w:type="dxa"/>
            <w:vAlign w:val="center"/>
          </w:tcPr>
          <w:p w:rsidR="00617968" w:rsidRPr="00CD610F" w:rsidRDefault="00617968" w:rsidP="00172509">
            <w:pPr>
              <w:jc w:val="center"/>
            </w:pPr>
            <w:r w:rsidRPr="00CD610F">
              <w:t>RS-</w:t>
            </w:r>
            <w:r>
              <w:t>7</w:t>
            </w:r>
          </w:p>
        </w:tc>
        <w:tc>
          <w:tcPr>
            <w:tcW w:w="4916" w:type="dxa"/>
            <w:gridSpan w:val="3"/>
            <w:vAlign w:val="center"/>
          </w:tcPr>
          <w:p w:rsidR="00617968" w:rsidRPr="00CD610F" w:rsidRDefault="00617968" w:rsidP="005444A2">
            <w:r w:rsidRPr="00CD610F">
              <w:t>If the auditors deviated from the risk</w:t>
            </w:r>
            <w:r>
              <w:t>-</w:t>
            </w:r>
            <w:r w:rsidRPr="00CD610F">
              <w:t>based approach for selecting major programs, was the election for the deviation consistent with A-133?</w:t>
            </w:r>
          </w:p>
        </w:tc>
        <w:tc>
          <w:tcPr>
            <w:tcW w:w="1530" w:type="dxa"/>
            <w:vAlign w:val="center"/>
          </w:tcPr>
          <w:p w:rsidR="00617968" w:rsidRPr="00CD610F" w:rsidRDefault="00617968" w:rsidP="00172509">
            <w:pPr>
              <w:jc w:val="center"/>
            </w:pPr>
            <w:r w:rsidRPr="00CD610F">
              <w:t>A-133 .520(i</w:t>
            </w:r>
            <w:r>
              <w:t>)</w:t>
            </w:r>
          </w:p>
        </w:tc>
        <w:tc>
          <w:tcPr>
            <w:tcW w:w="720" w:type="dxa"/>
            <w:vAlign w:val="center"/>
          </w:tcPr>
          <w:p w:rsidR="00617968" w:rsidRPr="00CD610F" w:rsidRDefault="00617968" w:rsidP="00340F22">
            <w:pPr>
              <w:widowControl/>
              <w:jc w:val="center"/>
              <w:rPr>
                <w:b/>
                <w:bCs/>
                <w:snapToGrid/>
                <w:szCs w:val="24"/>
              </w:rPr>
            </w:pPr>
          </w:p>
        </w:tc>
        <w:tc>
          <w:tcPr>
            <w:tcW w:w="630" w:type="dxa"/>
            <w:vAlign w:val="center"/>
          </w:tcPr>
          <w:p w:rsidR="00617968" w:rsidRPr="00CD610F" w:rsidRDefault="00617968" w:rsidP="00340F22">
            <w:pPr>
              <w:widowControl/>
              <w:jc w:val="center"/>
              <w:rPr>
                <w:b/>
                <w:bCs/>
                <w:snapToGrid/>
                <w:szCs w:val="24"/>
              </w:rPr>
            </w:pPr>
          </w:p>
        </w:tc>
        <w:tc>
          <w:tcPr>
            <w:tcW w:w="810" w:type="dxa"/>
            <w:gridSpan w:val="2"/>
            <w:vAlign w:val="center"/>
          </w:tcPr>
          <w:p w:rsidR="00617968" w:rsidRPr="00CD610F" w:rsidRDefault="00617968" w:rsidP="00340F22">
            <w:pPr>
              <w:widowControl/>
              <w:jc w:val="center"/>
              <w:rPr>
                <w:b/>
                <w:bCs/>
                <w:snapToGrid/>
                <w:szCs w:val="24"/>
              </w:rPr>
            </w:pPr>
          </w:p>
        </w:tc>
        <w:tc>
          <w:tcPr>
            <w:tcW w:w="720" w:type="dxa"/>
            <w:gridSpan w:val="2"/>
            <w:vAlign w:val="center"/>
          </w:tcPr>
          <w:p w:rsidR="00617968" w:rsidRPr="00CD610F" w:rsidRDefault="00617968" w:rsidP="00340F22">
            <w:pPr>
              <w:widowControl/>
              <w:jc w:val="center"/>
              <w:rPr>
                <w:b/>
                <w:bCs/>
                <w:snapToGrid/>
                <w:szCs w:val="24"/>
              </w:rPr>
            </w:pPr>
          </w:p>
        </w:tc>
      </w:tr>
      <w:tr w:rsidR="00617968" w:rsidRPr="00CD610F" w:rsidTr="008D53C6">
        <w:trPr>
          <w:trHeight w:val="1677"/>
        </w:trPr>
        <w:tc>
          <w:tcPr>
            <w:tcW w:w="950" w:type="dxa"/>
            <w:vAlign w:val="center"/>
          </w:tcPr>
          <w:p w:rsidR="00617968" w:rsidRPr="00CD610F" w:rsidRDefault="00617968" w:rsidP="00172509">
            <w:pPr>
              <w:jc w:val="center"/>
            </w:pPr>
            <w:r>
              <w:t>RS-8</w:t>
            </w:r>
          </w:p>
        </w:tc>
        <w:tc>
          <w:tcPr>
            <w:tcW w:w="4916" w:type="dxa"/>
            <w:gridSpan w:val="3"/>
            <w:vAlign w:val="center"/>
          </w:tcPr>
          <w:p w:rsidR="00617968" w:rsidRPr="00CD610F" w:rsidRDefault="00617968" w:rsidP="00C04B15">
            <w:pPr>
              <w:rPr>
                <w:szCs w:val="24"/>
              </w:rPr>
            </w:pPr>
            <w:r w:rsidRPr="00CD610F">
              <w:rPr>
                <w:szCs w:val="24"/>
              </w:rPr>
              <w:t>D</w:t>
            </w:r>
            <w:r>
              <w:rPr>
                <w:szCs w:val="24"/>
              </w:rPr>
              <w:t xml:space="preserve">oes the audit documentation support that </w:t>
            </w:r>
            <w:r w:rsidRPr="00CD610F">
              <w:rPr>
                <w:szCs w:val="24"/>
              </w:rPr>
              <w:t>the auditor perform</w:t>
            </w:r>
            <w:r>
              <w:rPr>
                <w:szCs w:val="24"/>
              </w:rPr>
              <w:t>ed</w:t>
            </w:r>
            <w:r w:rsidRPr="00CD610F">
              <w:rPr>
                <w:szCs w:val="24"/>
              </w:rPr>
              <w:t xml:space="preserve"> procedures to assess the reasonableness of the summary schedule of prior </w:t>
            </w:r>
            <w:r>
              <w:rPr>
                <w:szCs w:val="24"/>
              </w:rPr>
              <w:t xml:space="preserve">audit </w:t>
            </w:r>
            <w:r w:rsidRPr="00CD610F">
              <w:rPr>
                <w:szCs w:val="24"/>
              </w:rPr>
              <w:t>findings?</w:t>
            </w:r>
          </w:p>
        </w:tc>
        <w:tc>
          <w:tcPr>
            <w:tcW w:w="1530" w:type="dxa"/>
            <w:vAlign w:val="center"/>
          </w:tcPr>
          <w:p w:rsidR="00617968" w:rsidRPr="00CD610F" w:rsidRDefault="00617968" w:rsidP="00646021">
            <w:pPr>
              <w:jc w:val="center"/>
              <w:rPr>
                <w:szCs w:val="24"/>
              </w:rPr>
            </w:pPr>
            <w:r w:rsidRPr="00CD610F">
              <w:rPr>
                <w:szCs w:val="24"/>
              </w:rPr>
              <w:t>A-133 .500(e)</w:t>
            </w:r>
          </w:p>
        </w:tc>
        <w:tc>
          <w:tcPr>
            <w:tcW w:w="720" w:type="dxa"/>
            <w:vAlign w:val="center"/>
          </w:tcPr>
          <w:p w:rsidR="00617968" w:rsidRPr="00CD610F" w:rsidRDefault="00617968" w:rsidP="00340F22">
            <w:pPr>
              <w:widowControl/>
              <w:jc w:val="center"/>
              <w:rPr>
                <w:b/>
                <w:bCs/>
                <w:snapToGrid/>
                <w:szCs w:val="24"/>
              </w:rPr>
            </w:pPr>
          </w:p>
        </w:tc>
        <w:tc>
          <w:tcPr>
            <w:tcW w:w="630" w:type="dxa"/>
            <w:vAlign w:val="center"/>
          </w:tcPr>
          <w:p w:rsidR="00617968" w:rsidRPr="00CD610F" w:rsidRDefault="00617968" w:rsidP="00340F22">
            <w:pPr>
              <w:widowControl/>
              <w:jc w:val="center"/>
              <w:rPr>
                <w:b/>
                <w:bCs/>
                <w:snapToGrid/>
                <w:szCs w:val="24"/>
              </w:rPr>
            </w:pPr>
          </w:p>
        </w:tc>
        <w:tc>
          <w:tcPr>
            <w:tcW w:w="810" w:type="dxa"/>
            <w:gridSpan w:val="2"/>
            <w:vAlign w:val="center"/>
          </w:tcPr>
          <w:p w:rsidR="00617968" w:rsidRPr="00CD610F" w:rsidRDefault="00617968" w:rsidP="00340F22">
            <w:pPr>
              <w:widowControl/>
              <w:jc w:val="center"/>
              <w:rPr>
                <w:b/>
                <w:bCs/>
                <w:snapToGrid/>
                <w:szCs w:val="24"/>
              </w:rPr>
            </w:pPr>
          </w:p>
        </w:tc>
        <w:tc>
          <w:tcPr>
            <w:tcW w:w="720" w:type="dxa"/>
            <w:gridSpan w:val="2"/>
            <w:vAlign w:val="center"/>
          </w:tcPr>
          <w:p w:rsidR="00617968" w:rsidRPr="00CD610F" w:rsidRDefault="00617968" w:rsidP="00340F22">
            <w:pPr>
              <w:widowControl/>
              <w:jc w:val="center"/>
              <w:rPr>
                <w:b/>
                <w:bCs/>
                <w:snapToGrid/>
                <w:szCs w:val="24"/>
              </w:rPr>
            </w:pPr>
          </w:p>
        </w:tc>
      </w:tr>
      <w:tr w:rsidR="00617968" w:rsidRPr="00CD610F" w:rsidTr="008D53C6">
        <w:trPr>
          <w:trHeight w:val="435"/>
        </w:trPr>
        <w:tc>
          <w:tcPr>
            <w:tcW w:w="10276" w:type="dxa"/>
            <w:gridSpan w:val="11"/>
          </w:tcPr>
          <w:p w:rsidR="00617968" w:rsidRPr="00CD610F" w:rsidRDefault="00617968" w:rsidP="00B30F57">
            <w:pPr>
              <w:jc w:val="center"/>
            </w:pPr>
          </w:p>
        </w:tc>
      </w:tr>
    </w:tbl>
    <w:p w:rsidR="008D53C6" w:rsidRDefault="008D53C6">
      <w:r>
        <w:br w:type="page"/>
      </w:r>
    </w:p>
    <w:tbl>
      <w:tblPr>
        <w:tblW w:w="10276" w:type="dxa"/>
        <w:tblInd w:w="-35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tblPr>
      <w:tblGrid>
        <w:gridCol w:w="950"/>
        <w:gridCol w:w="4916"/>
        <w:gridCol w:w="1530"/>
        <w:gridCol w:w="720"/>
        <w:gridCol w:w="630"/>
        <w:gridCol w:w="810"/>
        <w:gridCol w:w="720"/>
      </w:tblGrid>
      <w:tr w:rsidR="008D53C6" w:rsidRPr="00CD610F" w:rsidTr="008D53C6">
        <w:trPr>
          <w:trHeight w:val="800"/>
        </w:trPr>
        <w:tc>
          <w:tcPr>
            <w:tcW w:w="5866" w:type="dxa"/>
            <w:gridSpan w:val="2"/>
            <w:tcBorders>
              <w:bottom w:val="single" w:sz="6" w:space="0" w:color="000000"/>
            </w:tcBorders>
            <w:shd w:val="clear" w:color="auto" w:fill="99CCFF"/>
            <w:vAlign w:val="center"/>
          </w:tcPr>
          <w:p w:rsidR="008D53C6"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rPr>
                <w:szCs w:val="24"/>
              </w:rPr>
            </w:pPr>
            <w:r>
              <w:lastRenderedPageBreak/>
              <w:br w:type="page"/>
            </w:r>
            <w:r w:rsidRPr="00CD610F">
              <w:rPr>
                <w:b/>
                <w:bCs/>
                <w:sz w:val="28"/>
                <w:szCs w:val="28"/>
              </w:rPr>
              <w:t>Review Item</w:t>
            </w:r>
          </w:p>
        </w:tc>
        <w:tc>
          <w:tcPr>
            <w:tcW w:w="1530" w:type="dxa"/>
            <w:tcBorders>
              <w:bottom w:val="single" w:sz="6" w:space="0" w:color="000000"/>
            </w:tcBorders>
            <w:shd w:val="clear" w:color="auto" w:fill="99CCFF"/>
            <w:vAlign w:val="center"/>
          </w:tcPr>
          <w:p w:rsidR="008D53C6"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rPr>
                <w:szCs w:val="24"/>
              </w:rPr>
            </w:pPr>
            <w:r w:rsidRPr="00CD610F">
              <w:rPr>
                <w:b/>
                <w:bCs/>
                <w:snapToGrid/>
                <w:szCs w:val="24"/>
              </w:rPr>
              <w:t>Applicable Criteria</w:t>
            </w:r>
          </w:p>
        </w:tc>
        <w:tc>
          <w:tcPr>
            <w:tcW w:w="720" w:type="dxa"/>
            <w:tcBorders>
              <w:bottom w:val="single" w:sz="6" w:space="0" w:color="000000"/>
            </w:tcBorders>
            <w:shd w:val="clear" w:color="auto" w:fill="99CCFF"/>
            <w:vAlign w:val="center"/>
          </w:tcPr>
          <w:p w:rsidR="008D53C6" w:rsidRPr="00CD610F" w:rsidRDefault="008D53C6" w:rsidP="00340F22">
            <w:pPr>
              <w:widowControl/>
              <w:jc w:val="center"/>
              <w:rPr>
                <w:b/>
                <w:bCs/>
                <w:snapToGrid/>
                <w:szCs w:val="24"/>
              </w:rPr>
            </w:pPr>
            <w:r w:rsidRPr="00CD610F">
              <w:rPr>
                <w:b/>
                <w:bCs/>
                <w:snapToGrid/>
                <w:szCs w:val="24"/>
              </w:rPr>
              <w:t>Y</w:t>
            </w:r>
            <w:r>
              <w:rPr>
                <w:b/>
                <w:bCs/>
                <w:snapToGrid/>
                <w:szCs w:val="24"/>
              </w:rPr>
              <w:t>es</w:t>
            </w:r>
          </w:p>
        </w:tc>
        <w:tc>
          <w:tcPr>
            <w:tcW w:w="630" w:type="dxa"/>
            <w:tcBorders>
              <w:bottom w:val="single" w:sz="6" w:space="0" w:color="000000"/>
            </w:tcBorders>
            <w:shd w:val="clear" w:color="auto" w:fill="99CCFF"/>
            <w:vAlign w:val="center"/>
          </w:tcPr>
          <w:p w:rsidR="008D53C6" w:rsidRPr="00CD610F" w:rsidRDefault="008D53C6" w:rsidP="00340F22">
            <w:pPr>
              <w:widowControl/>
              <w:jc w:val="center"/>
              <w:rPr>
                <w:b/>
                <w:bCs/>
                <w:snapToGrid/>
                <w:szCs w:val="24"/>
              </w:rPr>
            </w:pPr>
            <w:r w:rsidRPr="00CD610F">
              <w:rPr>
                <w:b/>
                <w:bCs/>
                <w:snapToGrid/>
                <w:szCs w:val="24"/>
              </w:rPr>
              <w:t>N</w:t>
            </w:r>
            <w:r>
              <w:rPr>
                <w:b/>
                <w:bCs/>
                <w:snapToGrid/>
                <w:szCs w:val="24"/>
              </w:rPr>
              <w:t>o</w:t>
            </w:r>
          </w:p>
        </w:tc>
        <w:tc>
          <w:tcPr>
            <w:tcW w:w="810" w:type="dxa"/>
            <w:tcBorders>
              <w:bottom w:val="single" w:sz="6" w:space="0" w:color="000000"/>
            </w:tcBorders>
            <w:shd w:val="clear" w:color="auto" w:fill="99CCFF"/>
            <w:vAlign w:val="center"/>
          </w:tcPr>
          <w:p w:rsidR="008D53C6" w:rsidRPr="00CD610F" w:rsidRDefault="008D53C6" w:rsidP="00340F22">
            <w:pPr>
              <w:widowControl/>
              <w:jc w:val="center"/>
              <w:rPr>
                <w:b/>
                <w:bCs/>
                <w:snapToGrid/>
                <w:szCs w:val="24"/>
              </w:rPr>
            </w:pPr>
            <w:r w:rsidRPr="00CD610F">
              <w:rPr>
                <w:b/>
                <w:bCs/>
                <w:snapToGrid/>
                <w:szCs w:val="24"/>
              </w:rPr>
              <w:t>N/A</w:t>
            </w:r>
          </w:p>
        </w:tc>
        <w:tc>
          <w:tcPr>
            <w:tcW w:w="720" w:type="dxa"/>
            <w:tcBorders>
              <w:bottom w:val="single" w:sz="6" w:space="0" w:color="000000"/>
            </w:tcBorders>
            <w:shd w:val="clear" w:color="auto" w:fill="99CCFF"/>
            <w:vAlign w:val="center"/>
          </w:tcPr>
          <w:p w:rsidR="008D53C6" w:rsidRPr="00CD610F" w:rsidRDefault="008D53C6" w:rsidP="00340F22">
            <w:pPr>
              <w:widowControl/>
              <w:jc w:val="center"/>
              <w:rPr>
                <w:b/>
                <w:bCs/>
                <w:snapToGrid/>
                <w:szCs w:val="24"/>
              </w:rPr>
            </w:pPr>
            <w:r w:rsidRPr="00CD610F">
              <w:rPr>
                <w:b/>
                <w:bCs/>
                <w:snapToGrid/>
                <w:szCs w:val="24"/>
              </w:rPr>
              <w:t>W/P Ref</w:t>
            </w:r>
          </w:p>
        </w:tc>
      </w:tr>
      <w:tr w:rsidR="008D53C6" w:rsidRPr="00CD610F" w:rsidTr="008D53C6">
        <w:trPr>
          <w:trHeight w:val="525"/>
        </w:trPr>
        <w:tc>
          <w:tcPr>
            <w:tcW w:w="7396" w:type="dxa"/>
            <w:gridSpan w:val="3"/>
            <w:tcBorders>
              <w:bottom w:val="single" w:sz="6" w:space="0" w:color="000000"/>
            </w:tcBorders>
            <w:shd w:val="clear" w:color="auto" w:fill="CCFFCC"/>
            <w:vAlign w:val="center"/>
          </w:tcPr>
          <w:p w:rsidR="008D53C6"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rPr>
                <w:szCs w:val="24"/>
              </w:rPr>
            </w:pPr>
            <w:r w:rsidRPr="00CD610F">
              <w:rPr>
                <w:b/>
                <w:bCs/>
                <w:sz w:val="28"/>
                <w:szCs w:val="28"/>
              </w:rPr>
              <w:t>R</w:t>
            </w:r>
            <w:r>
              <w:rPr>
                <w:b/>
                <w:bCs/>
                <w:sz w:val="28"/>
                <w:szCs w:val="28"/>
              </w:rPr>
              <w:t>eporting</w:t>
            </w:r>
          </w:p>
        </w:tc>
        <w:tc>
          <w:tcPr>
            <w:tcW w:w="720" w:type="dxa"/>
            <w:tcBorders>
              <w:bottom w:val="single" w:sz="6" w:space="0" w:color="000000"/>
            </w:tcBorders>
            <w:shd w:val="clear" w:color="auto" w:fill="CCFFCC"/>
            <w:vAlign w:val="center"/>
          </w:tcPr>
          <w:p w:rsidR="008D53C6" w:rsidRPr="00CD610F" w:rsidRDefault="008D53C6" w:rsidP="00340F22">
            <w:pPr>
              <w:widowControl/>
              <w:jc w:val="center"/>
              <w:rPr>
                <w:b/>
                <w:bCs/>
                <w:snapToGrid/>
                <w:szCs w:val="24"/>
              </w:rPr>
            </w:pPr>
          </w:p>
        </w:tc>
        <w:tc>
          <w:tcPr>
            <w:tcW w:w="630" w:type="dxa"/>
            <w:tcBorders>
              <w:bottom w:val="single" w:sz="6" w:space="0" w:color="000000"/>
            </w:tcBorders>
            <w:shd w:val="clear" w:color="auto" w:fill="CCFFCC"/>
            <w:vAlign w:val="center"/>
          </w:tcPr>
          <w:p w:rsidR="008D53C6" w:rsidRPr="00CD610F" w:rsidRDefault="008D53C6" w:rsidP="00340F22">
            <w:pPr>
              <w:widowControl/>
              <w:jc w:val="center"/>
              <w:rPr>
                <w:b/>
                <w:bCs/>
                <w:snapToGrid/>
                <w:szCs w:val="24"/>
              </w:rPr>
            </w:pPr>
          </w:p>
        </w:tc>
        <w:tc>
          <w:tcPr>
            <w:tcW w:w="810" w:type="dxa"/>
            <w:tcBorders>
              <w:bottom w:val="single" w:sz="6" w:space="0" w:color="000000"/>
            </w:tcBorders>
            <w:shd w:val="clear" w:color="auto" w:fill="CCFFCC"/>
            <w:vAlign w:val="center"/>
          </w:tcPr>
          <w:p w:rsidR="008D53C6" w:rsidRPr="00CD610F" w:rsidRDefault="008D53C6" w:rsidP="00340F22">
            <w:pPr>
              <w:widowControl/>
              <w:jc w:val="center"/>
              <w:rPr>
                <w:b/>
                <w:bCs/>
                <w:snapToGrid/>
                <w:szCs w:val="24"/>
              </w:rPr>
            </w:pPr>
          </w:p>
        </w:tc>
        <w:tc>
          <w:tcPr>
            <w:tcW w:w="720" w:type="dxa"/>
            <w:tcBorders>
              <w:bottom w:val="single" w:sz="6" w:space="0" w:color="000000"/>
            </w:tcBorders>
            <w:shd w:val="clear" w:color="auto" w:fill="CCFFCC"/>
            <w:vAlign w:val="center"/>
          </w:tcPr>
          <w:p w:rsidR="008D53C6" w:rsidRPr="00CD610F" w:rsidRDefault="008D53C6" w:rsidP="00340F22">
            <w:pPr>
              <w:widowControl/>
              <w:jc w:val="center"/>
              <w:rPr>
                <w:b/>
                <w:bCs/>
                <w:snapToGrid/>
                <w:szCs w:val="24"/>
              </w:rPr>
            </w:pPr>
          </w:p>
        </w:tc>
      </w:tr>
      <w:tr w:rsidR="008D53C6" w:rsidRPr="00CD610F" w:rsidTr="008D53C6">
        <w:trPr>
          <w:trHeight w:val="2622"/>
        </w:trPr>
        <w:tc>
          <w:tcPr>
            <w:tcW w:w="950" w:type="dxa"/>
            <w:vAlign w:val="center"/>
          </w:tcPr>
          <w:p w:rsidR="008D53C6" w:rsidRPr="00CD610F" w:rsidRDefault="008D53C6" w:rsidP="00210455">
            <w:pPr>
              <w:jc w:val="center"/>
            </w:pPr>
            <w:r>
              <w:t>RS-9</w:t>
            </w:r>
          </w:p>
        </w:tc>
        <w:tc>
          <w:tcPr>
            <w:tcW w:w="4916" w:type="dxa"/>
            <w:vAlign w:val="center"/>
          </w:tcPr>
          <w:p w:rsidR="008D53C6" w:rsidRPr="00CD610F" w:rsidRDefault="008D53C6" w:rsidP="00D72D86">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r w:rsidRPr="00CD610F">
              <w:t xml:space="preserve">Based on the audit work performed, </w:t>
            </w:r>
            <w:r>
              <w:t xml:space="preserve">did the Schedule of Findings and Questioned Costs include </w:t>
            </w:r>
            <w:r w:rsidRPr="00CD610F">
              <w:t xml:space="preserve">all </w:t>
            </w:r>
            <w:r>
              <w:t xml:space="preserve">(1) </w:t>
            </w:r>
            <w:r w:rsidRPr="00CD610F">
              <w:t xml:space="preserve">documented instances of significant deficiencies or material weaknesses, </w:t>
            </w:r>
            <w:r>
              <w:t xml:space="preserve">(2) </w:t>
            </w:r>
            <w:r w:rsidRPr="00CD610F">
              <w:t xml:space="preserve">all instances of fraud and illegal acts unless inconsequential, and </w:t>
            </w:r>
            <w:r>
              <w:t xml:space="preserve">(3) </w:t>
            </w:r>
            <w:r w:rsidRPr="00CD610F">
              <w:t>violations of provisions and contracts or grant agreements and abuse that could have a material effect on the financial statements</w:t>
            </w:r>
            <w:r>
              <w:t xml:space="preserve"> or the major program?</w:t>
            </w:r>
          </w:p>
        </w:tc>
        <w:tc>
          <w:tcPr>
            <w:tcW w:w="1530" w:type="dxa"/>
            <w:vAlign w:val="center"/>
          </w:tcPr>
          <w:p w:rsidR="008D53C6" w:rsidRPr="00334077"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rPr>
                <w:szCs w:val="24"/>
              </w:rPr>
            </w:pPr>
            <w:r>
              <w:rPr>
                <w:szCs w:val="24"/>
              </w:rPr>
              <w:t xml:space="preserve">A-133 .505(d)(2); </w:t>
            </w:r>
            <w:r w:rsidRPr="00334077">
              <w:rPr>
                <w:szCs w:val="24"/>
              </w:rPr>
              <w:t>GAS 5.10</w:t>
            </w:r>
            <w:r>
              <w:rPr>
                <w:szCs w:val="24"/>
              </w:rPr>
              <w:t>-</w:t>
            </w:r>
            <w:r w:rsidRPr="00334077">
              <w:rPr>
                <w:szCs w:val="24"/>
              </w:rPr>
              <w:t xml:space="preserve"> .17</w:t>
            </w:r>
          </w:p>
        </w:tc>
        <w:tc>
          <w:tcPr>
            <w:tcW w:w="720" w:type="dxa"/>
            <w:vAlign w:val="center"/>
          </w:tcPr>
          <w:p w:rsidR="008D53C6" w:rsidRPr="00CD610F" w:rsidRDefault="008D53C6" w:rsidP="00340F22">
            <w:pPr>
              <w:widowControl/>
              <w:jc w:val="center"/>
              <w:rPr>
                <w:b/>
                <w:bCs/>
                <w:snapToGrid/>
                <w:szCs w:val="24"/>
              </w:rPr>
            </w:pPr>
          </w:p>
        </w:tc>
        <w:tc>
          <w:tcPr>
            <w:tcW w:w="630" w:type="dxa"/>
            <w:vAlign w:val="center"/>
          </w:tcPr>
          <w:p w:rsidR="008D53C6" w:rsidRPr="00CD610F" w:rsidRDefault="008D53C6" w:rsidP="00340F22">
            <w:pPr>
              <w:widowControl/>
              <w:jc w:val="center"/>
              <w:rPr>
                <w:b/>
                <w:bCs/>
                <w:snapToGrid/>
                <w:szCs w:val="24"/>
              </w:rPr>
            </w:pPr>
          </w:p>
        </w:tc>
        <w:tc>
          <w:tcPr>
            <w:tcW w:w="810" w:type="dxa"/>
            <w:vAlign w:val="center"/>
          </w:tcPr>
          <w:p w:rsidR="008D53C6" w:rsidRPr="00CD610F" w:rsidRDefault="008D53C6" w:rsidP="00340F22">
            <w:pPr>
              <w:widowControl/>
              <w:jc w:val="center"/>
              <w:rPr>
                <w:b/>
                <w:bCs/>
                <w:snapToGrid/>
                <w:szCs w:val="24"/>
              </w:rPr>
            </w:pPr>
          </w:p>
        </w:tc>
        <w:tc>
          <w:tcPr>
            <w:tcW w:w="720" w:type="dxa"/>
            <w:vAlign w:val="center"/>
          </w:tcPr>
          <w:p w:rsidR="008D53C6" w:rsidRPr="00CD610F" w:rsidRDefault="008D53C6" w:rsidP="00340F22">
            <w:pPr>
              <w:widowControl/>
              <w:jc w:val="center"/>
              <w:rPr>
                <w:b/>
                <w:bCs/>
                <w:snapToGrid/>
                <w:szCs w:val="24"/>
              </w:rPr>
            </w:pPr>
          </w:p>
        </w:tc>
      </w:tr>
      <w:tr w:rsidR="008D53C6" w:rsidRPr="00CD610F" w:rsidTr="008D53C6">
        <w:trPr>
          <w:trHeight w:val="2622"/>
        </w:trPr>
        <w:tc>
          <w:tcPr>
            <w:tcW w:w="950" w:type="dxa"/>
            <w:vAlign w:val="center"/>
          </w:tcPr>
          <w:p w:rsidR="008D53C6" w:rsidRDefault="008D53C6" w:rsidP="00210455">
            <w:pPr>
              <w:jc w:val="center"/>
            </w:pPr>
            <w:r w:rsidRPr="00CD610F">
              <w:t>RS-1</w:t>
            </w:r>
            <w:r>
              <w:t>0</w:t>
            </w:r>
          </w:p>
        </w:tc>
        <w:tc>
          <w:tcPr>
            <w:tcW w:w="4916" w:type="dxa"/>
            <w:vAlign w:val="center"/>
          </w:tcPr>
          <w:p w:rsidR="008D53C6" w:rsidRPr="00CD610F" w:rsidRDefault="008D53C6" w:rsidP="00D72D86">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r>
              <w:t xml:space="preserve">Did the auditor report all </w:t>
            </w:r>
            <w:r>
              <w:rPr>
                <w:szCs w:val="24"/>
              </w:rPr>
              <w:t>significant deficiencies, material weaknesses, instances of material n</w:t>
            </w:r>
            <w:r w:rsidRPr="00172509">
              <w:rPr>
                <w:szCs w:val="24"/>
              </w:rPr>
              <w:t>oncompliance</w:t>
            </w:r>
            <w:r>
              <w:rPr>
                <w:szCs w:val="24"/>
              </w:rPr>
              <w:t>, circumstances that resulted in an other than unqualified opinion on compliance (unless otherwise reported), known fraud affecting a Federal award (unless otherwise reported), and known questioned costs greater than $10,000 (or the amount of known questioned costs when the amount of likely questioned costs are greater than $10,000) that could have a direct and material effect on compliance with the requirements of each major program?</w:t>
            </w:r>
          </w:p>
        </w:tc>
        <w:tc>
          <w:tcPr>
            <w:tcW w:w="1530" w:type="dxa"/>
            <w:vAlign w:val="center"/>
          </w:tcPr>
          <w:p w:rsidR="008D53C6"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rPr>
                <w:szCs w:val="24"/>
              </w:rPr>
            </w:pPr>
            <w:r>
              <w:t>A-133 .510(a)</w:t>
            </w:r>
          </w:p>
        </w:tc>
        <w:tc>
          <w:tcPr>
            <w:tcW w:w="720" w:type="dxa"/>
            <w:vAlign w:val="center"/>
          </w:tcPr>
          <w:p w:rsidR="008D53C6" w:rsidRPr="00CD610F" w:rsidRDefault="008D53C6" w:rsidP="00340F22">
            <w:pPr>
              <w:widowControl/>
              <w:jc w:val="center"/>
              <w:rPr>
                <w:b/>
                <w:bCs/>
                <w:snapToGrid/>
                <w:szCs w:val="24"/>
              </w:rPr>
            </w:pPr>
          </w:p>
        </w:tc>
        <w:tc>
          <w:tcPr>
            <w:tcW w:w="630" w:type="dxa"/>
            <w:vAlign w:val="center"/>
          </w:tcPr>
          <w:p w:rsidR="008D53C6" w:rsidRPr="00CD610F" w:rsidRDefault="008D53C6" w:rsidP="00340F22">
            <w:pPr>
              <w:widowControl/>
              <w:jc w:val="center"/>
              <w:rPr>
                <w:b/>
                <w:bCs/>
                <w:snapToGrid/>
                <w:szCs w:val="24"/>
              </w:rPr>
            </w:pPr>
          </w:p>
        </w:tc>
        <w:tc>
          <w:tcPr>
            <w:tcW w:w="810" w:type="dxa"/>
            <w:vAlign w:val="center"/>
          </w:tcPr>
          <w:p w:rsidR="008D53C6" w:rsidRPr="00CD610F" w:rsidRDefault="008D53C6" w:rsidP="00340F22">
            <w:pPr>
              <w:widowControl/>
              <w:jc w:val="center"/>
              <w:rPr>
                <w:b/>
                <w:bCs/>
                <w:snapToGrid/>
                <w:szCs w:val="24"/>
              </w:rPr>
            </w:pPr>
          </w:p>
        </w:tc>
        <w:tc>
          <w:tcPr>
            <w:tcW w:w="720" w:type="dxa"/>
            <w:vAlign w:val="center"/>
          </w:tcPr>
          <w:p w:rsidR="008D53C6" w:rsidRPr="00CD610F" w:rsidRDefault="008D53C6" w:rsidP="00340F22">
            <w:pPr>
              <w:widowControl/>
              <w:jc w:val="center"/>
              <w:rPr>
                <w:b/>
                <w:bCs/>
                <w:snapToGrid/>
                <w:szCs w:val="24"/>
              </w:rPr>
            </w:pPr>
          </w:p>
        </w:tc>
      </w:tr>
      <w:tr w:rsidR="008D53C6" w:rsidRPr="00CD610F" w:rsidTr="008D53C6">
        <w:trPr>
          <w:trHeight w:val="2028"/>
        </w:trPr>
        <w:tc>
          <w:tcPr>
            <w:tcW w:w="950" w:type="dxa"/>
            <w:vAlign w:val="center"/>
          </w:tcPr>
          <w:p w:rsidR="008D53C6" w:rsidRPr="00CD610F" w:rsidRDefault="008D53C6" w:rsidP="00210455">
            <w:pPr>
              <w:jc w:val="center"/>
            </w:pPr>
            <w:r w:rsidRPr="00CD610F">
              <w:t>RS-1</w:t>
            </w:r>
            <w:r>
              <w:t>1</w:t>
            </w:r>
          </w:p>
        </w:tc>
        <w:tc>
          <w:tcPr>
            <w:tcW w:w="4916" w:type="dxa"/>
            <w:vAlign w:val="center"/>
          </w:tcPr>
          <w:p w:rsidR="008D53C6" w:rsidRDefault="008D53C6" w:rsidP="00D72D86">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r>
              <w:t>Does the audit documentation support an assessment of whether control deficiencies (either individually or in combination) rose to the level of significant deficiencies, and/or that significant deficiencies (either individually or in combination) rose to the level of material weaknesses?</w:t>
            </w:r>
          </w:p>
        </w:tc>
        <w:tc>
          <w:tcPr>
            <w:tcW w:w="1530" w:type="dxa"/>
            <w:vAlign w:val="center"/>
          </w:tcPr>
          <w:p w:rsidR="008D53C6"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pPr>
            <w:r>
              <w:t>GAS 5.12; AU 325.08; AU 339.14</w:t>
            </w:r>
          </w:p>
        </w:tc>
        <w:tc>
          <w:tcPr>
            <w:tcW w:w="720" w:type="dxa"/>
            <w:vAlign w:val="center"/>
          </w:tcPr>
          <w:p w:rsidR="008D53C6" w:rsidRPr="00CD610F" w:rsidRDefault="008D53C6" w:rsidP="00340F22">
            <w:pPr>
              <w:widowControl/>
              <w:jc w:val="center"/>
              <w:rPr>
                <w:b/>
                <w:bCs/>
                <w:snapToGrid/>
                <w:szCs w:val="24"/>
              </w:rPr>
            </w:pPr>
          </w:p>
        </w:tc>
        <w:tc>
          <w:tcPr>
            <w:tcW w:w="630" w:type="dxa"/>
            <w:vAlign w:val="center"/>
          </w:tcPr>
          <w:p w:rsidR="008D53C6" w:rsidRPr="00CD610F" w:rsidRDefault="008D53C6" w:rsidP="00340F22">
            <w:pPr>
              <w:widowControl/>
              <w:jc w:val="center"/>
              <w:rPr>
                <w:b/>
                <w:bCs/>
                <w:snapToGrid/>
                <w:szCs w:val="24"/>
              </w:rPr>
            </w:pPr>
          </w:p>
        </w:tc>
        <w:tc>
          <w:tcPr>
            <w:tcW w:w="810" w:type="dxa"/>
            <w:vAlign w:val="center"/>
          </w:tcPr>
          <w:p w:rsidR="008D53C6" w:rsidRPr="00CD610F" w:rsidRDefault="008D53C6" w:rsidP="00340F22">
            <w:pPr>
              <w:widowControl/>
              <w:jc w:val="center"/>
              <w:rPr>
                <w:b/>
                <w:bCs/>
                <w:snapToGrid/>
                <w:szCs w:val="24"/>
              </w:rPr>
            </w:pPr>
          </w:p>
        </w:tc>
        <w:tc>
          <w:tcPr>
            <w:tcW w:w="720" w:type="dxa"/>
            <w:vAlign w:val="center"/>
          </w:tcPr>
          <w:p w:rsidR="008D53C6" w:rsidRPr="00CD610F" w:rsidRDefault="008D53C6" w:rsidP="00340F22">
            <w:pPr>
              <w:widowControl/>
              <w:jc w:val="center"/>
              <w:rPr>
                <w:b/>
                <w:bCs/>
                <w:snapToGrid/>
                <w:szCs w:val="24"/>
              </w:rPr>
            </w:pPr>
          </w:p>
        </w:tc>
      </w:tr>
      <w:tr w:rsidR="008D53C6" w:rsidRPr="00CD610F" w:rsidTr="008D53C6">
        <w:trPr>
          <w:trHeight w:val="1335"/>
        </w:trPr>
        <w:tc>
          <w:tcPr>
            <w:tcW w:w="950" w:type="dxa"/>
            <w:vAlign w:val="center"/>
          </w:tcPr>
          <w:p w:rsidR="008D53C6" w:rsidRPr="00CD610F" w:rsidRDefault="008D53C6" w:rsidP="00210455">
            <w:pPr>
              <w:jc w:val="center"/>
            </w:pPr>
            <w:r>
              <w:t>RS-12</w:t>
            </w:r>
          </w:p>
        </w:tc>
        <w:tc>
          <w:tcPr>
            <w:tcW w:w="4916" w:type="dxa"/>
            <w:vAlign w:val="center"/>
          </w:tcPr>
          <w:p w:rsidR="008D53C6" w:rsidRDefault="008D53C6" w:rsidP="00D72D86">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r>
              <w:t>If exceptions identified in the audit documentation were not reported, does the audit documentation support the basis for the auditor’s conclusion (“proper disposition of exceptions”)?</w:t>
            </w:r>
          </w:p>
        </w:tc>
        <w:tc>
          <w:tcPr>
            <w:tcW w:w="1530" w:type="dxa"/>
            <w:vAlign w:val="center"/>
          </w:tcPr>
          <w:p w:rsidR="008D53C6"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pPr>
            <w:r>
              <w:t>AU 325.08; AU 339.14</w:t>
            </w:r>
          </w:p>
        </w:tc>
        <w:tc>
          <w:tcPr>
            <w:tcW w:w="720" w:type="dxa"/>
            <w:vAlign w:val="center"/>
          </w:tcPr>
          <w:p w:rsidR="008D53C6" w:rsidRPr="00CD610F" w:rsidRDefault="008D53C6" w:rsidP="00340F22">
            <w:pPr>
              <w:widowControl/>
              <w:jc w:val="center"/>
              <w:rPr>
                <w:b/>
                <w:bCs/>
                <w:snapToGrid/>
                <w:szCs w:val="24"/>
              </w:rPr>
            </w:pPr>
          </w:p>
        </w:tc>
        <w:tc>
          <w:tcPr>
            <w:tcW w:w="630" w:type="dxa"/>
            <w:vAlign w:val="center"/>
          </w:tcPr>
          <w:p w:rsidR="008D53C6" w:rsidRPr="00CD610F" w:rsidRDefault="008D53C6" w:rsidP="00340F22">
            <w:pPr>
              <w:widowControl/>
              <w:jc w:val="center"/>
              <w:rPr>
                <w:b/>
                <w:bCs/>
                <w:snapToGrid/>
                <w:szCs w:val="24"/>
              </w:rPr>
            </w:pPr>
          </w:p>
        </w:tc>
        <w:tc>
          <w:tcPr>
            <w:tcW w:w="810" w:type="dxa"/>
            <w:vAlign w:val="center"/>
          </w:tcPr>
          <w:p w:rsidR="008D53C6" w:rsidRPr="00CD610F" w:rsidRDefault="008D53C6" w:rsidP="00340F22">
            <w:pPr>
              <w:widowControl/>
              <w:jc w:val="center"/>
              <w:rPr>
                <w:b/>
                <w:bCs/>
                <w:snapToGrid/>
                <w:szCs w:val="24"/>
              </w:rPr>
            </w:pPr>
          </w:p>
        </w:tc>
        <w:tc>
          <w:tcPr>
            <w:tcW w:w="720" w:type="dxa"/>
            <w:vAlign w:val="center"/>
          </w:tcPr>
          <w:p w:rsidR="008D53C6" w:rsidRPr="00CD610F" w:rsidRDefault="008D53C6" w:rsidP="00340F22">
            <w:pPr>
              <w:widowControl/>
              <w:jc w:val="center"/>
              <w:rPr>
                <w:b/>
                <w:bCs/>
                <w:snapToGrid/>
                <w:szCs w:val="24"/>
              </w:rPr>
            </w:pPr>
          </w:p>
        </w:tc>
      </w:tr>
      <w:tr w:rsidR="008D53C6" w:rsidRPr="00CD610F" w:rsidTr="008D53C6">
        <w:trPr>
          <w:trHeight w:val="1335"/>
        </w:trPr>
        <w:tc>
          <w:tcPr>
            <w:tcW w:w="950" w:type="dxa"/>
            <w:tcBorders>
              <w:bottom w:val="single" w:sz="6" w:space="0" w:color="000000"/>
            </w:tcBorders>
            <w:vAlign w:val="center"/>
          </w:tcPr>
          <w:p w:rsidR="008D53C6" w:rsidRDefault="008D53C6" w:rsidP="00210455">
            <w:pPr>
              <w:jc w:val="center"/>
            </w:pPr>
            <w:r>
              <w:t>RS-13</w:t>
            </w:r>
          </w:p>
        </w:tc>
        <w:tc>
          <w:tcPr>
            <w:tcW w:w="4916" w:type="dxa"/>
            <w:tcBorders>
              <w:bottom w:val="single" w:sz="6" w:space="0" w:color="000000"/>
            </w:tcBorders>
            <w:vAlign w:val="center"/>
          </w:tcPr>
          <w:p w:rsidR="008D53C6" w:rsidRDefault="008D53C6" w:rsidP="00D72D86">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r>
              <w:rPr>
                <w:szCs w:val="24"/>
              </w:rPr>
              <w:t>Did the auditor report all i</w:t>
            </w:r>
            <w:r w:rsidRPr="00CD610F">
              <w:rPr>
                <w:szCs w:val="24"/>
              </w:rPr>
              <w:t>nstances in which the results of audit follow-up procedures disclosed that the summary schedule of prior audit findings prepared by the auditee materially misrepresents the status of any prior audit finding?</w:t>
            </w:r>
          </w:p>
        </w:tc>
        <w:tc>
          <w:tcPr>
            <w:tcW w:w="1530" w:type="dxa"/>
            <w:tcBorders>
              <w:bottom w:val="single" w:sz="6" w:space="0" w:color="000000"/>
            </w:tcBorders>
            <w:vAlign w:val="center"/>
          </w:tcPr>
          <w:p w:rsidR="008D53C6" w:rsidRDefault="008D53C6" w:rsidP="00646021">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jc w:val="center"/>
            </w:pPr>
            <w:r>
              <w:t>A-133 .510(a)(7)</w:t>
            </w:r>
          </w:p>
        </w:tc>
        <w:tc>
          <w:tcPr>
            <w:tcW w:w="720" w:type="dxa"/>
            <w:tcBorders>
              <w:bottom w:val="single" w:sz="6" w:space="0" w:color="000000"/>
            </w:tcBorders>
            <w:vAlign w:val="center"/>
          </w:tcPr>
          <w:p w:rsidR="008D53C6" w:rsidRPr="00CD610F" w:rsidRDefault="008D53C6" w:rsidP="00340F22">
            <w:pPr>
              <w:widowControl/>
              <w:jc w:val="center"/>
              <w:rPr>
                <w:b/>
                <w:bCs/>
                <w:snapToGrid/>
                <w:szCs w:val="24"/>
              </w:rPr>
            </w:pPr>
          </w:p>
        </w:tc>
        <w:tc>
          <w:tcPr>
            <w:tcW w:w="630" w:type="dxa"/>
            <w:tcBorders>
              <w:bottom w:val="single" w:sz="6" w:space="0" w:color="000000"/>
            </w:tcBorders>
            <w:vAlign w:val="center"/>
          </w:tcPr>
          <w:p w:rsidR="008D53C6" w:rsidRPr="00CD610F" w:rsidRDefault="008D53C6" w:rsidP="00340F22">
            <w:pPr>
              <w:widowControl/>
              <w:jc w:val="center"/>
              <w:rPr>
                <w:b/>
                <w:bCs/>
                <w:snapToGrid/>
                <w:szCs w:val="24"/>
              </w:rPr>
            </w:pPr>
          </w:p>
        </w:tc>
        <w:tc>
          <w:tcPr>
            <w:tcW w:w="810" w:type="dxa"/>
            <w:tcBorders>
              <w:bottom w:val="single" w:sz="6" w:space="0" w:color="000000"/>
            </w:tcBorders>
            <w:vAlign w:val="center"/>
          </w:tcPr>
          <w:p w:rsidR="008D53C6" w:rsidRPr="00CD610F" w:rsidRDefault="008D53C6" w:rsidP="00340F22">
            <w:pPr>
              <w:widowControl/>
              <w:jc w:val="center"/>
              <w:rPr>
                <w:b/>
                <w:bCs/>
                <w:snapToGrid/>
                <w:szCs w:val="24"/>
              </w:rPr>
            </w:pPr>
          </w:p>
        </w:tc>
        <w:tc>
          <w:tcPr>
            <w:tcW w:w="720" w:type="dxa"/>
            <w:tcBorders>
              <w:bottom w:val="single" w:sz="6" w:space="0" w:color="000000"/>
            </w:tcBorders>
            <w:vAlign w:val="center"/>
          </w:tcPr>
          <w:p w:rsidR="008D53C6" w:rsidRPr="00CD610F" w:rsidRDefault="008D53C6" w:rsidP="00340F22">
            <w:pPr>
              <w:widowControl/>
              <w:jc w:val="center"/>
              <w:rPr>
                <w:b/>
                <w:bCs/>
                <w:snapToGrid/>
                <w:szCs w:val="24"/>
              </w:rPr>
            </w:pPr>
          </w:p>
        </w:tc>
      </w:tr>
    </w:tbl>
    <w:p w:rsidR="00084E78" w:rsidRDefault="00084E78"/>
    <w:tbl>
      <w:tblPr>
        <w:tblW w:w="10276" w:type="dxa"/>
        <w:tblInd w:w="-35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tblPr>
      <w:tblGrid>
        <w:gridCol w:w="935"/>
        <w:gridCol w:w="510"/>
        <w:gridCol w:w="4421"/>
        <w:gridCol w:w="1530"/>
        <w:gridCol w:w="720"/>
        <w:gridCol w:w="630"/>
        <w:gridCol w:w="810"/>
        <w:gridCol w:w="720"/>
      </w:tblGrid>
      <w:tr w:rsidR="00084E78" w:rsidRPr="00CD610F" w:rsidTr="00084E78">
        <w:trPr>
          <w:trHeight w:val="912"/>
        </w:trPr>
        <w:tc>
          <w:tcPr>
            <w:tcW w:w="5866" w:type="dxa"/>
            <w:gridSpan w:val="3"/>
            <w:tcBorders>
              <w:top w:val="single" w:sz="6" w:space="0" w:color="000000"/>
              <w:bottom w:val="single" w:sz="6" w:space="0" w:color="000000"/>
            </w:tcBorders>
            <w:shd w:val="clear" w:color="auto" w:fill="99CCFF"/>
            <w:vAlign w:val="center"/>
          </w:tcPr>
          <w:p w:rsidR="00084E78" w:rsidRDefault="00084E78" w:rsidP="00621AE7">
            <w:pPr>
              <w:jc w:val="center"/>
            </w:pPr>
            <w:r>
              <w:br w:type="page"/>
            </w:r>
            <w:r w:rsidRPr="00CD610F">
              <w:rPr>
                <w:b/>
                <w:bCs/>
                <w:sz w:val="28"/>
                <w:szCs w:val="28"/>
              </w:rPr>
              <w:t>Review Item</w:t>
            </w:r>
          </w:p>
        </w:tc>
        <w:tc>
          <w:tcPr>
            <w:tcW w:w="1530" w:type="dxa"/>
            <w:tcBorders>
              <w:top w:val="single" w:sz="6" w:space="0" w:color="000000"/>
              <w:bottom w:val="single" w:sz="6" w:space="0" w:color="000000"/>
            </w:tcBorders>
            <w:shd w:val="clear" w:color="auto" w:fill="99CCFF"/>
            <w:vAlign w:val="center"/>
          </w:tcPr>
          <w:p w:rsidR="00084E78" w:rsidRDefault="00084E78" w:rsidP="00621AE7">
            <w:pPr>
              <w:jc w:val="center"/>
            </w:pPr>
            <w:r w:rsidRPr="00CD610F">
              <w:rPr>
                <w:b/>
                <w:bCs/>
                <w:snapToGrid/>
                <w:szCs w:val="24"/>
              </w:rPr>
              <w:t>Applicable Criteria</w:t>
            </w:r>
          </w:p>
        </w:tc>
        <w:tc>
          <w:tcPr>
            <w:tcW w:w="720" w:type="dxa"/>
            <w:tcBorders>
              <w:top w:val="single" w:sz="6" w:space="0" w:color="000000"/>
              <w:bottom w:val="single" w:sz="6" w:space="0" w:color="000000"/>
            </w:tcBorders>
            <w:shd w:val="clear" w:color="auto" w:fill="99CCFF"/>
            <w:vAlign w:val="center"/>
          </w:tcPr>
          <w:p w:rsidR="00084E78" w:rsidRPr="00CD610F" w:rsidRDefault="00084E78" w:rsidP="00621AE7">
            <w:pPr>
              <w:jc w:val="center"/>
            </w:pPr>
            <w:r w:rsidRPr="00CD610F">
              <w:rPr>
                <w:b/>
                <w:bCs/>
                <w:snapToGrid/>
                <w:szCs w:val="24"/>
              </w:rPr>
              <w:t>Y</w:t>
            </w:r>
            <w:r>
              <w:rPr>
                <w:b/>
                <w:bCs/>
                <w:snapToGrid/>
                <w:szCs w:val="24"/>
              </w:rPr>
              <w:t>es</w:t>
            </w:r>
          </w:p>
        </w:tc>
        <w:tc>
          <w:tcPr>
            <w:tcW w:w="630" w:type="dxa"/>
            <w:tcBorders>
              <w:top w:val="single" w:sz="6" w:space="0" w:color="000000"/>
              <w:bottom w:val="single" w:sz="6" w:space="0" w:color="000000"/>
            </w:tcBorders>
            <w:shd w:val="clear" w:color="auto" w:fill="99CCFF"/>
            <w:vAlign w:val="center"/>
          </w:tcPr>
          <w:p w:rsidR="00084E78" w:rsidRPr="00CD610F" w:rsidRDefault="00084E78" w:rsidP="00621AE7">
            <w:pPr>
              <w:jc w:val="center"/>
            </w:pPr>
            <w:r w:rsidRPr="00CD610F">
              <w:rPr>
                <w:b/>
                <w:bCs/>
                <w:snapToGrid/>
                <w:szCs w:val="24"/>
              </w:rPr>
              <w:t>N</w:t>
            </w:r>
            <w:r>
              <w:rPr>
                <w:b/>
                <w:bCs/>
                <w:snapToGrid/>
                <w:szCs w:val="24"/>
              </w:rPr>
              <w:t>o</w:t>
            </w:r>
          </w:p>
        </w:tc>
        <w:tc>
          <w:tcPr>
            <w:tcW w:w="810" w:type="dxa"/>
            <w:tcBorders>
              <w:top w:val="single" w:sz="6" w:space="0" w:color="000000"/>
              <w:bottom w:val="single" w:sz="6" w:space="0" w:color="000000"/>
            </w:tcBorders>
            <w:shd w:val="clear" w:color="auto" w:fill="99CCFF"/>
            <w:vAlign w:val="center"/>
          </w:tcPr>
          <w:p w:rsidR="00084E78" w:rsidRPr="00CD610F" w:rsidRDefault="00084E78" w:rsidP="00621AE7">
            <w:pPr>
              <w:jc w:val="center"/>
            </w:pPr>
            <w:r w:rsidRPr="00CD610F">
              <w:rPr>
                <w:b/>
                <w:bCs/>
                <w:snapToGrid/>
                <w:szCs w:val="24"/>
              </w:rPr>
              <w:t>N/A</w:t>
            </w:r>
          </w:p>
        </w:tc>
        <w:tc>
          <w:tcPr>
            <w:tcW w:w="720" w:type="dxa"/>
            <w:tcBorders>
              <w:top w:val="single" w:sz="6" w:space="0" w:color="000000"/>
              <w:bottom w:val="single" w:sz="6" w:space="0" w:color="000000"/>
            </w:tcBorders>
            <w:shd w:val="clear" w:color="auto" w:fill="99CCFF"/>
            <w:vAlign w:val="center"/>
          </w:tcPr>
          <w:p w:rsidR="00084E78" w:rsidRPr="00CD610F" w:rsidRDefault="00084E78" w:rsidP="00621AE7">
            <w:pPr>
              <w:jc w:val="center"/>
            </w:pPr>
            <w:r w:rsidRPr="00CD610F">
              <w:rPr>
                <w:b/>
                <w:bCs/>
                <w:snapToGrid/>
                <w:szCs w:val="24"/>
              </w:rPr>
              <w:t>W/P Ref</w:t>
            </w:r>
          </w:p>
        </w:tc>
      </w:tr>
      <w:tr w:rsidR="00084E78" w:rsidRPr="00CD610F" w:rsidTr="00084E78">
        <w:trPr>
          <w:trHeight w:val="327"/>
        </w:trPr>
        <w:tc>
          <w:tcPr>
            <w:tcW w:w="10276" w:type="dxa"/>
            <w:gridSpan w:val="8"/>
            <w:tcBorders>
              <w:top w:val="single" w:sz="6" w:space="0" w:color="000000"/>
              <w:bottom w:val="single" w:sz="6" w:space="0" w:color="000000"/>
            </w:tcBorders>
            <w:shd w:val="clear" w:color="auto" w:fill="auto"/>
            <w:vAlign w:val="center"/>
          </w:tcPr>
          <w:p w:rsidR="00084E78" w:rsidRPr="00CD610F" w:rsidRDefault="00084E78" w:rsidP="00C04B15">
            <w:pPr>
              <w:widowControl/>
              <w:jc w:val="center"/>
              <w:rPr>
                <w:b/>
                <w:bCs/>
                <w:sz w:val="28"/>
                <w:szCs w:val="28"/>
              </w:rPr>
            </w:pPr>
          </w:p>
        </w:tc>
      </w:tr>
      <w:tr w:rsidR="00DB42E7" w:rsidRPr="00CD610F" w:rsidTr="00084E78">
        <w:trPr>
          <w:trHeight w:val="548"/>
        </w:trPr>
        <w:tc>
          <w:tcPr>
            <w:tcW w:w="7396" w:type="dxa"/>
            <w:gridSpan w:val="4"/>
            <w:tcBorders>
              <w:top w:val="single" w:sz="6" w:space="0" w:color="000000"/>
            </w:tcBorders>
            <w:shd w:val="clear" w:color="auto" w:fill="CCFFCC"/>
            <w:vAlign w:val="center"/>
          </w:tcPr>
          <w:p w:rsidR="00DB42E7" w:rsidRPr="00F00DDA" w:rsidRDefault="00DB42E7" w:rsidP="00F00DDA">
            <w:pPr>
              <w:jc w:val="center"/>
              <w:rPr>
                <w:b/>
                <w:bCs/>
                <w:sz w:val="28"/>
                <w:szCs w:val="28"/>
              </w:rPr>
            </w:pPr>
            <w:r>
              <w:rPr>
                <w:b/>
                <w:bCs/>
                <w:sz w:val="28"/>
                <w:szCs w:val="28"/>
              </w:rPr>
              <w:t>Summary of Attachment 1 Results</w:t>
            </w:r>
          </w:p>
        </w:tc>
        <w:tc>
          <w:tcPr>
            <w:tcW w:w="720" w:type="dxa"/>
            <w:tcBorders>
              <w:top w:val="single" w:sz="6" w:space="0" w:color="000000"/>
              <w:bottom w:val="single" w:sz="6" w:space="0" w:color="000000"/>
            </w:tcBorders>
            <w:shd w:val="clear" w:color="auto" w:fill="CCFFCC"/>
          </w:tcPr>
          <w:p w:rsidR="00DB42E7" w:rsidRPr="00CD610F" w:rsidRDefault="00DB42E7" w:rsidP="0034424D"/>
        </w:tc>
        <w:tc>
          <w:tcPr>
            <w:tcW w:w="630" w:type="dxa"/>
            <w:tcBorders>
              <w:top w:val="single" w:sz="6" w:space="0" w:color="000000"/>
              <w:bottom w:val="single" w:sz="6" w:space="0" w:color="000000"/>
            </w:tcBorders>
            <w:shd w:val="clear" w:color="auto" w:fill="CCFFCC"/>
          </w:tcPr>
          <w:p w:rsidR="00DB42E7" w:rsidRPr="00CD610F" w:rsidRDefault="00DB42E7" w:rsidP="0034424D"/>
        </w:tc>
        <w:tc>
          <w:tcPr>
            <w:tcW w:w="810" w:type="dxa"/>
            <w:tcBorders>
              <w:top w:val="single" w:sz="6" w:space="0" w:color="000000"/>
              <w:bottom w:val="single" w:sz="6" w:space="0" w:color="000000"/>
            </w:tcBorders>
            <w:shd w:val="clear" w:color="auto" w:fill="CCFFCC"/>
          </w:tcPr>
          <w:p w:rsidR="00DB42E7" w:rsidRPr="00CD610F" w:rsidRDefault="00DB42E7" w:rsidP="0034424D"/>
        </w:tc>
        <w:tc>
          <w:tcPr>
            <w:tcW w:w="720" w:type="dxa"/>
            <w:tcBorders>
              <w:top w:val="single" w:sz="6" w:space="0" w:color="000000"/>
              <w:bottom w:val="single" w:sz="6" w:space="0" w:color="000000"/>
            </w:tcBorders>
            <w:shd w:val="clear" w:color="auto" w:fill="CCFFCC"/>
          </w:tcPr>
          <w:p w:rsidR="00DB42E7" w:rsidRPr="00CD610F" w:rsidRDefault="00DB42E7" w:rsidP="0034424D"/>
        </w:tc>
      </w:tr>
      <w:tr w:rsidR="00DB42E7" w:rsidRPr="00CD610F" w:rsidTr="00084E78">
        <w:trPr>
          <w:trHeight w:val="1664"/>
        </w:trPr>
        <w:tc>
          <w:tcPr>
            <w:tcW w:w="7396" w:type="dxa"/>
            <w:gridSpan w:val="4"/>
            <w:vAlign w:val="center"/>
          </w:tcPr>
          <w:p w:rsidR="00DB42E7" w:rsidRPr="00CD610F" w:rsidRDefault="00DB42E7" w:rsidP="003E04B1">
            <w:pPr>
              <w:jc w:val="center"/>
            </w:pPr>
            <w:r w:rsidRPr="00CD610F">
              <w:t>Complete an Attac</w:t>
            </w:r>
            <w:r>
              <w:t>hment 1</w:t>
            </w:r>
            <w:r w:rsidRPr="00CD610F">
              <w:t xml:space="preserve"> for each major program reviewed.  The following questions capture the overall summary of results relating to major</w:t>
            </w:r>
            <w:r>
              <w:t xml:space="preserve"> programs for which Attachment 1</w:t>
            </w:r>
            <w:r w:rsidRPr="00CD610F">
              <w:t xml:space="preserve"> was completed.</w:t>
            </w:r>
            <w:r>
              <w:t xml:space="preserve">  </w:t>
            </w:r>
            <w:r w:rsidRPr="0056240F">
              <w:rPr>
                <w:i/>
              </w:rPr>
              <w:t xml:space="preserve">[Note:  All programs </w:t>
            </w:r>
            <w:r>
              <w:rPr>
                <w:i/>
              </w:rPr>
              <w:t>reviewed in the QCR</w:t>
            </w:r>
            <w:r w:rsidRPr="0056240F">
              <w:rPr>
                <w:i/>
              </w:rPr>
              <w:t xml:space="preserve"> </w:t>
            </w:r>
            <w:r>
              <w:rPr>
                <w:i/>
              </w:rPr>
              <w:t xml:space="preserve">(as identified in question G-9) </w:t>
            </w:r>
            <w:r w:rsidRPr="0056240F">
              <w:rPr>
                <w:i/>
              </w:rPr>
              <w:t>should be accounted for in either RS-1</w:t>
            </w:r>
            <w:r>
              <w:rPr>
                <w:i/>
              </w:rPr>
              <w:t>4</w:t>
            </w:r>
            <w:r w:rsidRPr="0056240F">
              <w:rPr>
                <w:i/>
              </w:rPr>
              <w:t xml:space="preserve"> or RS-1</w:t>
            </w:r>
            <w:r>
              <w:rPr>
                <w:i/>
              </w:rPr>
              <w:t>5</w:t>
            </w:r>
            <w:r w:rsidRPr="0056240F">
              <w:rPr>
                <w:i/>
              </w:rPr>
              <w:t>.]</w:t>
            </w:r>
          </w:p>
        </w:tc>
        <w:tc>
          <w:tcPr>
            <w:tcW w:w="720" w:type="dxa"/>
            <w:tcBorders>
              <w:top w:val="single" w:sz="6" w:space="0" w:color="000000"/>
              <w:bottom w:val="single" w:sz="6" w:space="0" w:color="000000"/>
            </w:tcBorders>
            <w:shd w:val="pct10" w:color="auto" w:fill="auto"/>
          </w:tcPr>
          <w:p w:rsidR="00DB42E7" w:rsidRPr="00CD610F" w:rsidRDefault="00DB42E7" w:rsidP="0034424D"/>
        </w:tc>
        <w:tc>
          <w:tcPr>
            <w:tcW w:w="630" w:type="dxa"/>
            <w:tcBorders>
              <w:top w:val="single" w:sz="6" w:space="0" w:color="000000"/>
              <w:bottom w:val="single" w:sz="6" w:space="0" w:color="000000"/>
            </w:tcBorders>
            <w:shd w:val="pct10" w:color="auto" w:fill="auto"/>
          </w:tcPr>
          <w:p w:rsidR="00DB42E7" w:rsidRPr="00CD610F" w:rsidRDefault="00DB42E7" w:rsidP="0034424D"/>
        </w:tc>
        <w:tc>
          <w:tcPr>
            <w:tcW w:w="810" w:type="dxa"/>
            <w:tcBorders>
              <w:top w:val="single" w:sz="6" w:space="0" w:color="000000"/>
              <w:bottom w:val="single" w:sz="6" w:space="0" w:color="000000"/>
            </w:tcBorders>
            <w:shd w:val="pct10" w:color="auto" w:fill="auto"/>
          </w:tcPr>
          <w:p w:rsidR="00DB42E7" w:rsidRPr="00CD610F" w:rsidRDefault="00DB42E7" w:rsidP="0034424D"/>
        </w:tc>
        <w:tc>
          <w:tcPr>
            <w:tcW w:w="720" w:type="dxa"/>
            <w:tcBorders>
              <w:top w:val="single" w:sz="6" w:space="0" w:color="000000"/>
              <w:bottom w:val="single" w:sz="6" w:space="0" w:color="000000"/>
            </w:tcBorders>
            <w:shd w:val="pct10" w:color="auto" w:fill="auto"/>
          </w:tcPr>
          <w:p w:rsidR="00DB42E7" w:rsidRPr="00CD610F" w:rsidRDefault="00DB42E7" w:rsidP="0034424D"/>
        </w:tc>
      </w:tr>
      <w:tr w:rsidR="008D53C6" w:rsidRPr="00CD610F" w:rsidTr="008D53C6">
        <w:tc>
          <w:tcPr>
            <w:tcW w:w="935" w:type="dxa"/>
            <w:vMerge w:val="restart"/>
            <w:tcBorders>
              <w:top w:val="single" w:sz="6" w:space="0" w:color="000000"/>
            </w:tcBorders>
            <w:vAlign w:val="center"/>
          </w:tcPr>
          <w:p w:rsidR="008D53C6" w:rsidRPr="00CD610F" w:rsidRDefault="008D53C6" w:rsidP="008D53C6">
            <w:pPr>
              <w:jc w:val="center"/>
            </w:pPr>
            <w:r w:rsidRPr="00CD610F">
              <w:t>RS-1</w:t>
            </w:r>
            <w:r>
              <w:t>4</w:t>
            </w:r>
          </w:p>
        </w:tc>
        <w:tc>
          <w:tcPr>
            <w:tcW w:w="6461" w:type="dxa"/>
            <w:gridSpan w:val="3"/>
            <w:tcBorders>
              <w:top w:val="single" w:sz="6" w:space="0" w:color="000000"/>
            </w:tcBorders>
            <w:vAlign w:val="center"/>
          </w:tcPr>
          <w:p w:rsidR="008D53C6" w:rsidRPr="00CD610F" w:rsidRDefault="008D53C6" w:rsidP="008D53C6">
            <w:r>
              <w:rPr>
                <w:szCs w:val="24"/>
              </w:rPr>
              <w:t xml:space="preserve">Identify the major programs for which </w:t>
            </w:r>
            <w:r w:rsidRPr="00646021">
              <w:rPr>
                <w:szCs w:val="24"/>
              </w:rPr>
              <w:t>the audit</w:t>
            </w:r>
            <w:r>
              <w:rPr>
                <w:szCs w:val="24"/>
              </w:rPr>
              <w:t>or performed and documented work that was determined to be “acceptable” or “acceptable with deficiencies” (met OMB, GAGAS, and GAAS requirements):</w:t>
            </w:r>
          </w:p>
        </w:tc>
        <w:tc>
          <w:tcPr>
            <w:tcW w:w="720" w:type="dxa"/>
            <w:tcBorders>
              <w:top w:val="single" w:sz="6" w:space="0" w:color="000000"/>
              <w:bottom w:val="single" w:sz="6" w:space="0" w:color="000000"/>
            </w:tcBorders>
            <w:shd w:val="pct10" w:color="auto" w:fill="auto"/>
          </w:tcPr>
          <w:p w:rsidR="008D53C6" w:rsidRPr="00CD610F" w:rsidRDefault="008D53C6" w:rsidP="008D53C6"/>
        </w:tc>
        <w:tc>
          <w:tcPr>
            <w:tcW w:w="630" w:type="dxa"/>
            <w:tcBorders>
              <w:top w:val="single" w:sz="6" w:space="0" w:color="000000"/>
              <w:bottom w:val="single" w:sz="6" w:space="0" w:color="000000"/>
            </w:tcBorders>
            <w:shd w:val="pct10" w:color="auto" w:fill="auto"/>
          </w:tcPr>
          <w:p w:rsidR="008D53C6" w:rsidRPr="00CD610F" w:rsidRDefault="008D53C6" w:rsidP="008D53C6"/>
        </w:tc>
        <w:tc>
          <w:tcPr>
            <w:tcW w:w="810" w:type="dxa"/>
            <w:tcBorders>
              <w:top w:val="single" w:sz="6" w:space="0" w:color="000000"/>
              <w:bottom w:val="single" w:sz="6" w:space="0" w:color="000000"/>
            </w:tcBorders>
            <w:shd w:val="pct10" w:color="auto" w:fill="auto"/>
          </w:tcPr>
          <w:p w:rsidR="008D53C6" w:rsidRPr="00CD610F" w:rsidRDefault="008D53C6" w:rsidP="008D53C6"/>
        </w:tc>
        <w:tc>
          <w:tcPr>
            <w:tcW w:w="720" w:type="dxa"/>
            <w:tcBorders>
              <w:top w:val="single" w:sz="6" w:space="0" w:color="000000"/>
              <w:bottom w:val="single" w:sz="6" w:space="0" w:color="000000"/>
            </w:tcBorders>
            <w:shd w:val="pct10" w:color="auto" w:fill="auto"/>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F00DDA" w:rsidRDefault="008D53C6" w:rsidP="008D53C6">
            <w:pPr>
              <w:jc w:val="center"/>
            </w:pPr>
            <w:r w:rsidRPr="00F00DDA">
              <w:t>A</w:t>
            </w:r>
          </w:p>
        </w:tc>
        <w:tc>
          <w:tcPr>
            <w:tcW w:w="5951" w:type="dxa"/>
            <w:gridSpan w:val="2"/>
            <w:vAlign w:val="center"/>
          </w:tcPr>
          <w:p w:rsidR="008D53C6" w:rsidRPr="00CD610F" w:rsidRDefault="008D53C6" w:rsidP="008D53C6">
            <w:pPr>
              <w:jc w:val="center"/>
            </w:pPr>
          </w:p>
        </w:tc>
        <w:tc>
          <w:tcPr>
            <w:tcW w:w="720" w:type="dxa"/>
            <w:tcBorders>
              <w:top w:val="single" w:sz="6" w:space="0" w:color="000000"/>
            </w:tcBorders>
          </w:tcPr>
          <w:p w:rsidR="008D53C6" w:rsidRPr="00CD610F" w:rsidRDefault="008D53C6" w:rsidP="008D53C6"/>
        </w:tc>
        <w:tc>
          <w:tcPr>
            <w:tcW w:w="630" w:type="dxa"/>
            <w:tcBorders>
              <w:top w:val="single" w:sz="6" w:space="0" w:color="000000"/>
            </w:tcBorders>
          </w:tcPr>
          <w:p w:rsidR="008D53C6" w:rsidRPr="00CD610F" w:rsidRDefault="008D53C6" w:rsidP="008D53C6"/>
        </w:tc>
        <w:tc>
          <w:tcPr>
            <w:tcW w:w="810" w:type="dxa"/>
            <w:tcBorders>
              <w:top w:val="single" w:sz="6" w:space="0" w:color="000000"/>
            </w:tcBorders>
          </w:tcPr>
          <w:p w:rsidR="008D53C6" w:rsidRPr="00CD610F" w:rsidRDefault="008D53C6" w:rsidP="008D53C6"/>
        </w:tc>
        <w:tc>
          <w:tcPr>
            <w:tcW w:w="720" w:type="dxa"/>
            <w:tcBorders>
              <w:top w:val="single" w:sz="6" w:space="0" w:color="000000"/>
            </w:tcBorders>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F00DDA" w:rsidRDefault="008D53C6" w:rsidP="008D53C6">
            <w:pPr>
              <w:jc w:val="center"/>
            </w:pPr>
            <w:r w:rsidRPr="00F00DDA">
              <w:t>B</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F00DDA" w:rsidRDefault="008D53C6" w:rsidP="008D53C6">
            <w:pPr>
              <w:jc w:val="center"/>
            </w:pPr>
            <w:r w:rsidRPr="00F00DDA">
              <w:t>C</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F00DDA" w:rsidRDefault="008D53C6" w:rsidP="008D53C6">
            <w:pPr>
              <w:jc w:val="center"/>
            </w:pPr>
            <w:r w:rsidRPr="00F00DDA">
              <w:t>D</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F00DDA" w:rsidRDefault="008D53C6" w:rsidP="008D53C6">
            <w:pPr>
              <w:jc w:val="center"/>
            </w:pPr>
            <w:r w:rsidRPr="00F00DDA">
              <w:t>E</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F00DDA" w:rsidRDefault="008D53C6" w:rsidP="008D53C6">
            <w:pPr>
              <w:jc w:val="center"/>
            </w:pPr>
            <w:r w:rsidRPr="00F00DDA">
              <w:t>F</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c>
          <w:tcPr>
            <w:tcW w:w="10276" w:type="dxa"/>
            <w:gridSpan w:val="8"/>
            <w:vAlign w:val="center"/>
          </w:tcPr>
          <w:p w:rsidR="008D53C6" w:rsidRPr="00CD610F" w:rsidRDefault="008D53C6" w:rsidP="008D53C6"/>
        </w:tc>
      </w:tr>
      <w:tr w:rsidR="008D53C6" w:rsidRPr="00CD610F" w:rsidTr="008D53C6">
        <w:tc>
          <w:tcPr>
            <w:tcW w:w="935" w:type="dxa"/>
            <w:vMerge w:val="restart"/>
            <w:vAlign w:val="center"/>
          </w:tcPr>
          <w:p w:rsidR="008D53C6" w:rsidRPr="00CD610F" w:rsidRDefault="008D53C6" w:rsidP="008D53C6">
            <w:pPr>
              <w:jc w:val="center"/>
            </w:pPr>
            <w:r w:rsidRPr="00CD610F">
              <w:t>RS-1</w:t>
            </w:r>
            <w:r>
              <w:t>5</w:t>
            </w:r>
          </w:p>
        </w:tc>
        <w:tc>
          <w:tcPr>
            <w:tcW w:w="6461" w:type="dxa"/>
            <w:gridSpan w:val="3"/>
            <w:vAlign w:val="center"/>
          </w:tcPr>
          <w:p w:rsidR="008D53C6" w:rsidRPr="00CD610F" w:rsidRDefault="008D53C6" w:rsidP="008D53C6">
            <w:r w:rsidRPr="00646021">
              <w:rPr>
                <w:szCs w:val="24"/>
              </w:rPr>
              <w:t xml:space="preserve">Identify the major programs </w:t>
            </w:r>
            <w:r>
              <w:rPr>
                <w:szCs w:val="24"/>
              </w:rPr>
              <w:t xml:space="preserve">for which </w:t>
            </w:r>
            <w:r w:rsidRPr="00646021">
              <w:rPr>
                <w:szCs w:val="24"/>
              </w:rPr>
              <w:t xml:space="preserve">the </w:t>
            </w:r>
            <w:r>
              <w:rPr>
                <w:szCs w:val="24"/>
              </w:rPr>
              <w:t>work performed and documented was determined to be “technically deficient” or “unacceptable” (did not</w:t>
            </w:r>
            <w:r w:rsidRPr="00646021">
              <w:rPr>
                <w:szCs w:val="24"/>
              </w:rPr>
              <w:t xml:space="preserve"> meet OMB Circular A-133, GAGAS</w:t>
            </w:r>
            <w:r>
              <w:rPr>
                <w:szCs w:val="24"/>
              </w:rPr>
              <w:t>,</w:t>
            </w:r>
            <w:r w:rsidRPr="00646021">
              <w:rPr>
                <w:szCs w:val="24"/>
              </w:rPr>
              <w:t xml:space="preserve"> and GAAS requirements</w:t>
            </w:r>
            <w:r>
              <w:rPr>
                <w:szCs w:val="24"/>
              </w:rPr>
              <w:t>)</w:t>
            </w:r>
            <w:r w:rsidRPr="00646021">
              <w:rPr>
                <w:szCs w:val="24"/>
              </w:rPr>
              <w:t>:</w:t>
            </w:r>
          </w:p>
        </w:tc>
        <w:tc>
          <w:tcPr>
            <w:tcW w:w="720" w:type="dxa"/>
            <w:tcBorders>
              <w:top w:val="single" w:sz="6" w:space="0" w:color="000000"/>
              <w:bottom w:val="single" w:sz="6" w:space="0" w:color="000000"/>
            </w:tcBorders>
            <w:shd w:val="pct10" w:color="auto" w:fill="auto"/>
          </w:tcPr>
          <w:p w:rsidR="008D53C6" w:rsidRPr="00CD610F" w:rsidRDefault="008D53C6" w:rsidP="008D53C6"/>
        </w:tc>
        <w:tc>
          <w:tcPr>
            <w:tcW w:w="630" w:type="dxa"/>
            <w:tcBorders>
              <w:top w:val="single" w:sz="6" w:space="0" w:color="000000"/>
              <w:bottom w:val="single" w:sz="6" w:space="0" w:color="000000"/>
            </w:tcBorders>
            <w:shd w:val="pct10" w:color="auto" w:fill="auto"/>
          </w:tcPr>
          <w:p w:rsidR="008D53C6" w:rsidRPr="00CD610F" w:rsidRDefault="008D53C6" w:rsidP="008D53C6"/>
        </w:tc>
        <w:tc>
          <w:tcPr>
            <w:tcW w:w="810" w:type="dxa"/>
            <w:tcBorders>
              <w:top w:val="single" w:sz="6" w:space="0" w:color="000000"/>
              <w:bottom w:val="single" w:sz="6" w:space="0" w:color="000000"/>
            </w:tcBorders>
            <w:shd w:val="pct10" w:color="auto" w:fill="auto"/>
          </w:tcPr>
          <w:p w:rsidR="008D53C6" w:rsidRPr="00CD610F" w:rsidRDefault="008D53C6" w:rsidP="008D53C6"/>
        </w:tc>
        <w:tc>
          <w:tcPr>
            <w:tcW w:w="720" w:type="dxa"/>
            <w:tcBorders>
              <w:top w:val="single" w:sz="6" w:space="0" w:color="000000"/>
              <w:bottom w:val="single" w:sz="6" w:space="0" w:color="000000"/>
            </w:tcBorders>
            <w:shd w:val="pct10" w:color="auto" w:fill="auto"/>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CD610F" w:rsidRDefault="008D53C6" w:rsidP="008D53C6">
            <w:pPr>
              <w:jc w:val="center"/>
            </w:pPr>
            <w:r>
              <w:t>A</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vAlign w:val="center"/>
          </w:tcPr>
          <w:p w:rsidR="008D53C6" w:rsidRPr="00CD610F" w:rsidRDefault="008D53C6" w:rsidP="008D53C6">
            <w:pPr>
              <w:jc w:val="center"/>
            </w:pPr>
            <w:r>
              <w:t>B</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rPr>
          <w:trHeight w:val="269"/>
        </w:trPr>
        <w:tc>
          <w:tcPr>
            <w:tcW w:w="935" w:type="dxa"/>
            <w:vMerge/>
            <w:vAlign w:val="center"/>
          </w:tcPr>
          <w:p w:rsidR="008D53C6" w:rsidRPr="00CD610F" w:rsidRDefault="008D53C6" w:rsidP="008D53C6">
            <w:pPr>
              <w:jc w:val="center"/>
            </w:pPr>
          </w:p>
        </w:tc>
        <w:tc>
          <w:tcPr>
            <w:tcW w:w="510" w:type="dxa"/>
            <w:vAlign w:val="center"/>
          </w:tcPr>
          <w:p w:rsidR="008D53C6" w:rsidRPr="00CD610F" w:rsidRDefault="008D53C6" w:rsidP="008D53C6">
            <w:pPr>
              <w:jc w:val="center"/>
            </w:pPr>
            <w:r>
              <w:t>C</w:t>
            </w:r>
          </w:p>
        </w:tc>
        <w:tc>
          <w:tcPr>
            <w:tcW w:w="5951" w:type="dxa"/>
            <w:gridSpan w:val="2"/>
            <w:vAlign w:val="center"/>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rPr>
          <w:trHeight w:val="287"/>
        </w:trPr>
        <w:tc>
          <w:tcPr>
            <w:tcW w:w="935" w:type="dxa"/>
            <w:vMerge/>
          </w:tcPr>
          <w:p w:rsidR="008D53C6" w:rsidRPr="00DD49B7" w:rsidRDefault="008D53C6" w:rsidP="008D53C6">
            <w:pPr>
              <w:rPr>
                <w:i/>
                <w:szCs w:val="24"/>
              </w:rPr>
            </w:pPr>
          </w:p>
        </w:tc>
        <w:tc>
          <w:tcPr>
            <w:tcW w:w="510" w:type="dxa"/>
          </w:tcPr>
          <w:p w:rsidR="008D53C6" w:rsidRPr="00F00DDA" w:rsidRDefault="008D53C6" w:rsidP="008D53C6">
            <w:pPr>
              <w:jc w:val="center"/>
            </w:pPr>
            <w:r w:rsidRPr="00F00DDA">
              <w:t>D</w:t>
            </w:r>
          </w:p>
        </w:tc>
        <w:tc>
          <w:tcPr>
            <w:tcW w:w="5951" w:type="dxa"/>
            <w:gridSpan w:val="2"/>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rPr>
          <w:trHeight w:val="260"/>
        </w:trPr>
        <w:tc>
          <w:tcPr>
            <w:tcW w:w="935" w:type="dxa"/>
            <w:vMerge/>
            <w:vAlign w:val="center"/>
          </w:tcPr>
          <w:p w:rsidR="008D53C6" w:rsidRPr="00CD610F" w:rsidRDefault="008D53C6" w:rsidP="008D53C6"/>
        </w:tc>
        <w:tc>
          <w:tcPr>
            <w:tcW w:w="510" w:type="dxa"/>
          </w:tcPr>
          <w:p w:rsidR="008D53C6" w:rsidRPr="00CD610F" w:rsidRDefault="008D53C6" w:rsidP="008D53C6">
            <w:pPr>
              <w:jc w:val="center"/>
            </w:pPr>
            <w:r>
              <w:t>E</w:t>
            </w:r>
          </w:p>
        </w:tc>
        <w:tc>
          <w:tcPr>
            <w:tcW w:w="5951" w:type="dxa"/>
            <w:gridSpan w:val="2"/>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r w:rsidR="008D53C6" w:rsidRPr="00CD610F" w:rsidTr="008D53C6">
        <w:tc>
          <w:tcPr>
            <w:tcW w:w="935" w:type="dxa"/>
            <w:vMerge/>
            <w:vAlign w:val="center"/>
          </w:tcPr>
          <w:p w:rsidR="008D53C6" w:rsidRPr="00CD610F" w:rsidRDefault="008D53C6" w:rsidP="008D53C6">
            <w:pPr>
              <w:jc w:val="center"/>
            </w:pPr>
          </w:p>
        </w:tc>
        <w:tc>
          <w:tcPr>
            <w:tcW w:w="510" w:type="dxa"/>
          </w:tcPr>
          <w:p w:rsidR="008D53C6" w:rsidRPr="00CD610F" w:rsidRDefault="008D53C6" w:rsidP="008D53C6">
            <w:pPr>
              <w:jc w:val="center"/>
            </w:pPr>
            <w:r>
              <w:t>F</w:t>
            </w:r>
          </w:p>
        </w:tc>
        <w:tc>
          <w:tcPr>
            <w:tcW w:w="5951" w:type="dxa"/>
            <w:gridSpan w:val="2"/>
          </w:tcPr>
          <w:p w:rsidR="008D53C6" w:rsidRPr="00CD610F" w:rsidRDefault="008D53C6" w:rsidP="008D53C6">
            <w:pPr>
              <w:jc w:val="center"/>
            </w:pPr>
          </w:p>
        </w:tc>
        <w:tc>
          <w:tcPr>
            <w:tcW w:w="720" w:type="dxa"/>
          </w:tcPr>
          <w:p w:rsidR="008D53C6" w:rsidRPr="00CD610F" w:rsidRDefault="008D53C6" w:rsidP="008D53C6"/>
        </w:tc>
        <w:tc>
          <w:tcPr>
            <w:tcW w:w="630" w:type="dxa"/>
          </w:tcPr>
          <w:p w:rsidR="008D53C6" w:rsidRPr="00CD610F" w:rsidRDefault="008D53C6" w:rsidP="008D53C6"/>
        </w:tc>
        <w:tc>
          <w:tcPr>
            <w:tcW w:w="810" w:type="dxa"/>
          </w:tcPr>
          <w:p w:rsidR="008D53C6" w:rsidRPr="00CD610F" w:rsidRDefault="008D53C6" w:rsidP="008D53C6"/>
        </w:tc>
        <w:tc>
          <w:tcPr>
            <w:tcW w:w="720" w:type="dxa"/>
          </w:tcPr>
          <w:p w:rsidR="008D53C6" w:rsidRPr="00CD610F" w:rsidRDefault="008D53C6" w:rsidP="008D53C6"/>
        </w:tc>
      </w:tr>
    </w:tbl>
    <w:p w:rsidR="00084E78" w:rsidRDefault="00084E78">
      <w:r>
        <w:br w:type="page"/>
      </w:r>
    </w:p>
    <w:p w:rsidR="00462B73" w:rsidRPr="00F87508" w:rsidRDefault="00462B73" w:rsidP="00621AE7">
      <w:pPr>
        <w:pStyle w:val="Heading1"/>
        <w:spacing w:before="0" w:after="0"/>
        <w:rPr>
          <w:rFonts w:ascii="Times New Roman" w:hAnsi="Times New Roman"/>
        </w:rPr>
      </w:pPr>
      <w:bookmarkStart w:id="24" w:name="_Toc265499961"/>
      <w:bookmarkStart w:id="25" w:name="_Toc248224786"/>
      <w:bookmarkStart w:id="26" w:name="_Toc216152543"/>
      <w:bookmarkStart w:id="27" w:name="_Toc216152571"/>
      <w:bookmarkStart w:id="28" w:name="_Toc216153490"/>
      <w:bookmarkStart w:id="29" w:name="_Toc216156472"/>
      <w:bookmarkStart w:id="30" w:name="_Toc248138220"/>
      <w:r w:rsidRPr="00F87508">
        <w:rPr>
          <w:rFonts w:ascii="Times New Roman" w:hAnsi="Times New Roman"/>
        </w:rPr>
        <w:lastRenderedPageBreak/>
        <w:t>Review of the Report on Internal Control over Financial Reporting and Compliance and Other Matters in a Financial Statement Audit</w:t>
      </w:r>
      <w:bookmarkEnd w:id="24"/>
    </w:p>
    <w:p w:rsidR="00462B73" w:rsidRPr="00CD610F" w:rsidRDefault="00462B73" w:rsidP="00462B73"/>
    <w:tbl>
      <w:tblPr>
        <w:tblW w:w="10260" w:type="dxa"/>
        <w:tblInd w:w="-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tblPr>
      <w:tblGrid>
        <w:gridCol w:w="900"/>
        <w:gridCol w:w="900"/>
        <w:gridCol w:w="3893"/>
        <w:gridCol w:w="1597"/>
        <w:gridCol w:w="810"/>
        <w:gridCol w:w="720"/>
        <w:gridCol w:w="720"/>
        <w:gridCol w:w="720"/>
      </w:tblGrid>
      <w:tr w:rsidR="00462B73" w:rsidRPr="00CD610F" w:rsidTr="00621AE7">
        <w:trPr>
          <w:trHeight w:val="775"/>
          <w:tblHeader/>
        </w:trPr>
        <w:tc>
          <w:tcPr>
            <w:tcW w:w="5693" w:type="dxa"/>
            <w:gridSpan w:val="3"/>
            <w:shd w:val="clear" w:color="auto" w:fill="99CCFF"/>
            <w:vAlign w:val="center"/>
          </w:tcPr>
          <w:p w:rsidR="00462B73" w:rsidRPr="00CD610F" w:rsidRDefault="00462B73" w:rsidP="002F2714">
            <w:pPr>
              <w:ind w:left="720"/>
              <w:jc w:val="center"/>
              <w:rPr>
                <w:b/>
                <w:bCs/>
                <w:szCs w:val="24"/>
              </w:rPr>
            </w:pPr>
            <w:r w:rsidRPr="00CD610F">
              <w:rPr>
                <w:b/>
                <w:bCs/>
                <w:sz w:val="28"/>
                <w:szCs w:val="28"/>
              </w:rPr>
              <w:t>Review Item</w:t>
            </w:r>
          </w:p>
        </w:tc>
        <w:tc>
          <w:tcPr>
            <w:tcW w:w="1597" w:type="dxa"/>
            <w:shd w:val="clear" w:color="auto" w:fill="99CCFF"/>
            <w:vAlign w:val="center"/>
          </w:tcPr>
          <w:p w:rsidR="00462B73" w:rsidRPr="00CD610F" w:rsidRDefault="00462B73" w:rsidP="002F2714">
            <w:pPr>
              <w:jc w:val="center"/>
              <w:rPr>
                <w:b/>
                <w:bCs/>
                <w:szCs w:val="24"/>
              </w:rPr>
            </w:pPr>
            <w:r w:rsidRPr="00CD610F">
              <w:rPr>
                <w:b/>
                <w:bCs/>
                <w:szCs w:val="24"/>
              </w:rPr>
              <w:t xml:space="preserve">Applicable Criteria </w:t>
            </w:r>
          </w:p>
        </w:tc>
        <w:tc>
          <w:tcPr>
            <w:tcW w:w="810" w:type="dxa"/>
            <w:shd w:val="clear" w:color="auto" w:fill="99CCFF"/>
            <w:vAlign w:val="center"/>
          </w:tcPr>
          <w:p w:rsidR="00462B73" w:rsidRPr="00CD610F" w:rsidRDefault="00462B73" w:rsidP="002F2714">
            <w:pPr>
              <w:jc w:val="center"/>
              <w:rPr>
                <w:b/>
                <w:bCs/>
                <w:szCs w:val="24"/>
              </w:rPr>
            </w:pPr>
            <w:r w:rsidRPr="00CD610F">
              <w:rPr>
                <w:b/>
                <w:bCs/>
                <w:szCs w:val="24"/>
              </w:rPr>
              <w:t>Yes</w:t>
            </w:r>
          </w:p>
        </w:tc>
        <w:tc>
          <w:tcPr>
            <w:tcW w:w="720" w:type="dxa"/>
            <w:shd w:val="clear" w:color="auto" w:fill="99CCFF"/>
            <w:vAlign w:val="center"/>
          </w:tcPr>
          <w:p w:rsidR="00462B73" w:rsidRPr="00CD610F" w:rsidRDefault="00462B73" w:rsidP="002F2714">
            <w:pPr>
              <w:jc w:val="center"/>
              <w:rPr>
                <w:b/>
                <w:bCs/>
                <w:szCs w:val="24"/>
              </w:rPr>
            </w:pPr>
            <w:r w:rsidRPr="00CD610F">
              <w:rPr>
                <w:b/>
                <w:bCs/>
                <w:szCs w:val="24"/>
              </w:rPr>
              <w:t>No</w:t>
            </w:r>
          </w:p>
        </w:tc>
        <w:tc>
          <w:tcPr>
            <w:tcW w:w="720" w:type="dxa"/>
            <w:shd w:val="clear" w:color="auto" w:fill="99CCFF"/>
            <w:vAlign w:val="center"/>
          </w:tcPr>
          <w:p w:rsidR="00462B73" w:rsidRPr="00CD610F" w:rsidRDefault="00462B73" w:rsidP="002F2714">
            <w:pPr>
              <w:jc w:val="center"/>
              <w:rPr>
                <w:b/>
                <w:bCs/>
                <w:szCs w:val="24"/>
              </w:rPr>
            </w:pPr>
            <w:r w:rsidRPr="00CD610F">
              <w:rPr>
                <w:b/>
                <w:bCs/>
                <w:szCs w:val="24"/>
              </w:rPr>
              <w:t>N/A</w:t>
            </w:r>
          </w:p>
        </w:tc>
        <w:tc>
          <w:tcPr>
            <w:tcW w:w="720" w:type="dxa"/>
            <w:shd w:val="clear" w:color="auto" w:fill="99CCFF"/>
            <w:vAlign w:val="center"/>
          </w:tcPr>
          <w:p w:rsidR="00462B73" w:rsidRPr="00CD610F" w:rsidRDefault="00462B73" w:rsidP="002F2714">
            <w:pPr>
              <w:jc w:val="center"/>
              <w:rPr>
                <w:b/>
                <w:bCs/>
                <w:szCs w:val="24"/>
              </w:rPr>
            </w:pPr>
            <w:r w:rsidRPr="00CD610F">
              <w:rPr>
                <w:b/>
                <w:bCs/>
                <w:szCs w:val="24"/>
              </w:rPr>
              <w:t>W/P Ref</w:t>
            </w:r>
          </w:p>
        </w:tc>
      </w:tr>
      <w:tr w:rsidR="00462B73" w:rsidRPr="00CD610F" w:rsidTr="00621AE7">
        <w:trPr>
          <w:trHeight w:val="475"/>
        </w:trPr>
        <w:tc>
          <w:tcPr>
            <w:tcW w:w="7290" w:type="dxa"/>
            <w:gridSpan w:val="4"/>
            <w:shd w:val="clear" w:color="auto" w:fill="CCFFCC"/>
            <w:vAlign w:val="center"/>
          </w:tcPr>
          <w:p w:rsidR="00462B73" w:rsidRPr="00CD610F" w:rsidRDefault="00462B73" w:rsidP="00241DC7">
            <w:pPr>
              <w:jc w:val="center"/>
              <w:rPr>
                <w:sz w:val="22"/>
                <w:szCs w:val="22"/>
              </w:rPr>
            </w:pPr>
            <w:r>
              <w:rPr>
                <w:b/>
                <w:bCs/>
                <w:sz w:val="28"/>
                <w:szCs w:val="28"/>
              </w:rPr>
              <w:t>Risk Assessment Procedures</w:t>
            </w:r>
          </w:p>
        </w:tc>
        <w:tc>
          <w:tcPr>
            <w:tcW w:w="810" w:type="dxa"/>
            <w:tcBorders>
              <w:bottom w:val="single" w:sz="6" w:space="0" w:color="000000"/>
            </w:tcBorders>
            <w:shd w:val="clear" w:color="auto" w:fill="CCFFCC"/>
          </w:tcPr>
          <w:p w:rsidR="00462B73" w:rsidRPr="00CD610F" w:rsidRDefault="00462B73" w:rsidP="00241DC7">
            <w:pPr>
              <w:spacing w:line="120" w:lineRule="exact"/>
            </w:pPr>
          </w:p>
        </w:tc>
        <w:tc>
          <w:tcPr>
            <w:tcW w:w="720" w:type="dxa"/>
            <w:tcBorders>
              <w:bottom w:val="single" w:sz="6" w:space="0" w:color="000000"/>
            </w:tcBorders>
            <w:shd w:val="clear" w:color="auto" w:fill="CCFFCC"/>
          </w:tcPr>
          <w:p w:rsidR="00462B73" w:rsidRPr="00CD610F" w:rsidRDefault="00462B73" w:rsidP="00241DC7">
            <w:pPr>
              <w:spacing w:line="120" w:lineRule="exact"/>
            </w:pPr>
          </w:p>
        </w:tc>
        <w:tc>
          <w:tcPr>
            <w:tcW w:w="720" w:type="dxa"/>
            <w:tcBorders>
              <w:bottom w:val="single" w:sz="6" w:space="0" w:color="000000"/>
            </w:tcBorders>
            <w:shd w:val="clear" w:color="auto" w:fill="CCFFCC"/>
          </w:tcPr>
          <w:p w:rsidR="00462B73" w:rsidRPr="00CD610F" w:rsidRDefault="00462B73" w:rsidP="00241DC7">
            <w:pPr>
              <w:spacing w:line="120" w:lineRule="exact"/>
            </w:pPr>
          </w:p>
        </w:tc>
        <w:tc>
          <w:tcPr>
            <w:tcW w:w="720" w:type="dxa"/>
            <w:tcBorders>
              <w:bottom w:val="single" w:sz="6" w:space="0" w:color="000000"/>
            </w:tcBorders>
            <w:shd w:val="clear" w:color="auto" w:fill="CCFFCC"/>
          </w:tcPr>
          <w:p w:rsidR="00462B73" w:rsidRPr="00CD610F" w:rsidRDefault="00462B73" w:rsidP="00241DC7">
            <w:pPr>
              <w:spacing w:line="120" w:lineRule="exact"/>
            </w:pPr>
          </w:p>
        </w:tc>
      </w:tr>
      <w:tr w:rsidR="00273C97" w:rsidRPr="00CD610F" w:rsidTr="00621AE7">
        <w:trPr>
          <w:trHeight w:val="1947"/>
        </w:trPr>
        <w:tc>
          <w:tcPr>
            <w:tcW w:w="900" w:type="dxa"/>
            <w:shd w:val="clear" w:color="auto" w:fill="auto"/>
            <w:vAlign w:val="center"/>
          </w:tcPr>
          <w:p w:rsidR="00273C97" w:rsidRPr="00CD610F" w:rsidRDefault="00273C97"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bCs/>
                <w:sz w:val="28"/>
                <w:szCs w:val="28"/>
              </w:rPr>
            </w:pPr>
          </w:p>
        </w:tc>
        <w:tc>
          <w:tcPr>
            <w:tcW w:w="6390" w:type="dxa"/>
            <w:gridSpan w:val="3"/>
            <w:shd w:val="clear" w:color="auto" w:fill="auto"/>
            <w:vAlign w:val="center"/>
          </w:tcPr>
          <w:p w:rsidR="00273C97" w:rsidRPr="00CD610F" w:rsidRDefault="00273C97"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r w:rsidRPr="00CD610F">
              <w:rPr>
                <w:b/>
              </w:rPr>
              <w:t>Questions FS-</w:t>
            </w:r>
            <w:r>
              <w:rPr>
                <w:b/>
              </w:rPr>
              <w:t>1</w:t>
            </w:r>
            <w:r w:rsidRPr="00CD610F">
              <w:rPr>
                <w:b/>
              </w:rPr>
              <w:t xml:space="preserve"> through FS-</w:t>
            </w:r>
            <w:r>
              <w:rPr>
                <w:b/>
              </w:rPr>
              <w:t>2</w:t>
            </w:r>
            <w:r w:rsidRPr="00CD610F">
              <w:rPr>
                <w:b/>
              </w:rPr>
              <w:t xml:space="preserve"> </w:t>
            </w:r>
            <w:r>
              <w:rPr>
                <w:b/>
              </w:rPr>
              <w:t>may</w:t>
            </w:r>
            <w:r w:rsidRPr="00CD610F">
              <w:rPr>
                <w:b/>
              </w:rPr>
              <w:t xml:space="preserve"> be </w:t>
            </w:r>
            <w:r>
              <w:rPr>
                <w:b/>
              </w:rPr>
              <w:t xml:space="preserve">answered for either the entity as a whole or for </w:t>
            </w:r>
            <w:r w:rsidRPr="00CD610F">
              <w:rPr>
                <w:b/>
              </w:rPr>
              <w:t xml:space="preserve">any specific account balance or assertion considered material to the financial statements </w:t>
            </w:r>
            <w:r>
              <w:rPr>
                <w:b/>
              </w:rPr>
              <w:t xml:space="preserve">and </w:t>
            </w:r>
            <w:r w:rsidRPr="00CD610F">
              <w:rPr>
                <w:b/>
              </w:rPr>
              <w:t xml:space="preserve">that </w:t>
            </w:r>
            <w:r>
              <w:rPr>
                <w:b/>
              </w:rPr>
              <w:t xml:space="preserve">is </w:t>
            </w:r>
            <w:r w:rsidRPr="00CD610F">
              <w:rPr>
                <w:b/>
              </w:rPr>
              <w:t xml:space="preserve">of concern to the reviewer. </w:t>
            </w:r>
          </w:p>
          <w:p w:rsidR="00273C97" w:rsidRPr="00CD610F" w:rsidRDefault="00273C97"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p>
          <w:p w:rsidR="00273C97" w:rsidRPr="0085383A" w:rsidRDefault="00273C97"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r w:rsidRPr="0085383A">
              <w:rPr>
                <w:b/>
              </w:rPr>
              <w:t>Account Balance/Assertion Reviewed:</w:t>
            </w:r>
          </w:p>
          <w:p w:rsidR="00273C97" w:rsidRPr="00CD610F" w:rsidRDefault="00273C97"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p>
          <w:p w:rsidR="00273C97" w:rsidRPr="00CD610F" w:rsidRDefault="00273C97" w:rsidP="00241DC7">
            <w:pPr>
              <w:pBdr>
                <w:top w:val="single" w:sz="12" w:space="1" w:color="auto"/>
                <w:bottom w:val="single" w:sz="12" w:space="1" w:color="auto"/>
              </w:pBd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p>
          <w:p w:rsidR="00273C97" w:rsidRPr="00CD610F" w:rsidRDefault="00273C97" w:rsidP="00241DC7">
            <w:pPr>
              <w:pBdr>
                <w:bottom w:val="single" w:sz="12" w:space="1" w:color="auto"/>
                <w:between w:val="single" w:sz="12" w:space="1" w:color="auto"/>
              </w:pBd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p>
          <w:p w:rsidR="00273C97" w:rsidRPr="00C16568" w:rsidRDefault="00273C97" w:rsidP="00241DC7">
            <w:pPr>
              <w:jc w:val="center"/>
              <w:rPr>
                <w:szCs w:val="24"/>
              </w:rPr>
            </w:pPr>
          </w:p>
        </w:tc>
        <w:tc>
          <w:tcPr>
            <w:tcW w:w="810" w:type="dxa"/>
            <w:tcBorders>
              <w:top w:val="single" w:sz="6" w:space="0" w:color="000000"/>
              <w:bottom w:val="single" w:sz="6" w:space="0" w:color="000000"/>
            </w:tcBorders>
            <w:shd w:val="pct10" w:color="auto" w:fill="auto"/>
          </w:tcPr>
          <w:p w:rsidR="00273C97" w:rsidRPr="00CD610F" w:rsidRDefault="00273C97" w:rsidP="00241DC7">
            <w:pPr>
              <w:spacing w:line="120" w:lineRule="exact"/>
            </w:pPr>
          </w:p>
        </w:tc>
        <w:tc>
          <w:tcPr>
            <w:tcW w:w="720" w:type="dxa"/>
            <w:tcBorders>
              <w:top w:val="single" w:sz="6" w:space="0" w:color="000000"/>
              <w:bottom w:val="single" w:sz="6" w:space="0" w:color="000000"/>
            </w:tcBorders>
            <w:shd w:val="pct10" w:color="auto" w:fill="auto"/>
          </w:tcPr>
          <w:p w:rsidR="00273C97" w:rsidRPr="00CD610F" w:rsidRDefault="00273C97" w:rsidP="00241DC7">
            <w:pPr>
              <w:spacing w:line="120" w:lineRule="exact"/>
            </w:pPr>
          </w:p>
        </w:tc>
        <w:tc>
          <w:tcPr>
            <w:tcW w:w="720" w:type="dxa"/>
            <w:tcBorders>
              <w:top w:val="single" w:sz="6" w:space="0" w:color="000000"/>
              <w:bottom w:val="single" w:sz="6" w:space="0" w:color="000000"/>
            </w:tcBorders>
            <w:shd w:val="pct10" w:color="auto" w:fill="auto"/>
          </w:tcPr>
          <w:p w:rsidR="00273C97" w:rsidRPr="00CD610F" w:rsidRDefault="00273C97" w:rsidP="00241DC7">
            <w:pPr>
              <w:spacing w:line="120" w:lineRule="exact"/>
            </w:pPr>
          </w:p>
        </w:tc>
        <w:tc>
          <w:tcPr>
            <w:tcW w:w="720" w:type="dxa"/>
            <w:tcBorders>
              <w:top w:val="single" w:sz="6" w:space="0" w:color="000000"/>
              <w:bottom w:val="single" w:sz="6" w:space="0" w:color="000000"/>
            </w:tcBorders>
            <w:shd w:val="pct10" w:color="auto" w:fill="auto"/>
          </w:tcPr>
          <w:p w:rsidR="00273C97" w:rsidRPr="00CD610F" w:rsidRDefault="00273C97" w:rsidP="00241DC7">
            <w:pPr>
              <w:spacing w:line="120" w:lineRule="exact"/>
            </w:pPr>
          </w:p>
        </w:tc>
      </w:tr>
      <w:tr w:rsidR="00462B73" w:rsidRPr="00CD610F" w:rsidTr="00621AE7">
        <w:trPr>
          <w:trHeight w:val="1803"/>
        </w:trPr>
        <w:tc>
          <w:tcPr>
            <w:tcW w:w="900" w:type="dxa"/>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FS-</w:t>
            </w:r>
            <w:r>
              <w:t>1</w:t>
            </w:r>
          </w:p>
        </w:tc>
        <w:tc>
          <w:tcPr>
            <w:tcW w:w="4793" w:type="dxa"/>
            <w:gridSpan w:val="2"/>
            <w:tcBorders>
              <w:top w:val="single" w:sz="6" w:space="0" w:color="000000"/>
            </w:tcBorders>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r w:rsidRPr="00CD610F">
              <w:t xml:space="preserve">Did the auditor gain a sufficient understanding of the entity and its environment, including internal control, to assess the risk of a material misstatement of the financial statements </w:t>
            </w:r>
            <w:r>
              <w:t xml:space="preserve">(whether </w:t>
            </w:r>
            <w:r w:rsidRPr="00CD610F">
              <w:t>due to error or fraud</w:t>
            </w:r>
            <w:r>
              <w:t>)</w:t>
            </w:r>
            <w:r w:rsidRPr="00CD610F">
              <w:t>, and to design the nature, timing</w:t>
            </w:r>
            <w:r>
              <w:t>,</w:t>
            </w:r>
            <w:r w:rsidRPr="00CD610F">
              <w:t xml:space="preserve"> and extent of further audit procedures? </w:t>
            </w:r>
          </w:p>
        </w:tc>
        <w:tc>
          <w:tcPr>
            <w:tcW w:w="1597" w:type="dxa"/>
            <w:tcBorders>
              <w:top w:val="single" w:sz="6" w:space="0" w:color="000000"/>
            </w:tcBorders>
            <w:vAlign w:val="center"/>
          </w:tcPr>
          <w:p w:rsidR="00462B73" w:rsidRPr="00334077" w:rsidRDefault="00462B73" w:rsidP="00241DC7">
            <w:pPr>
              <w:jc w:val="center"/>
              <w:rPr>
                <w:b/>
                <w:szCs w:val="24"/>
              </w:rPr>
            </w:pPr>
            <w:r w:rsidRPr="002B181E">
              <w:rPr>
                <w:szCs w:val="24"/>
              </w:rPr>
              <w:t>GAS 4.03</w:t>
            </w:r>
            <w:r>
              <w:rPr>
                <w:szCs w:val="24"/>
              </w:rPr>
              <w:t>(</w:t>
            </w:r>
            <w:r w:rsidRPr="002B181E">
              <w:rPr>
                <w:szCs w:val="24"/>
              </w:rPr>
              <w:t>b</w:t>
            </w:r>
            <w:r>
              <w:rPr>
                <w:szCs w:val="24"/>
              </w:rPr>
              <w:t>)</w:t>
            </w:r>
            <w:r w:rsidRPr="002B181E">
              <w:rPr>
                <w:szCs w:val="24"/>
              </w:rPr>
              <w:t>; AU 314</w:t>
            </w:r>
          </w:p>
        </w:tc>
        <w:tc>
          <w:tcPr>
            <w:tcW w:w="810" w:type="dxa"/>
            <w:tcBorders>
              <w:top w:val="single" w:sz="6"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p>
        </w:tc>
        <w:tc>
          <w:tcPr>
            <w:tcW w:w="720" w:type="dxa"/>
            <w:tcBorders>
              <w:top w:val="single" w:sz="6"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p>
        </w:tc>
        <w:tc>
          <w:tcPr>
            <w:tcW w:w="720" w:type="dxa"/>
            <w:tcBorders>
              <w:top w:val="single" w:sz="6"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p>
        </w:tc>
        <w:tc>
          <w:tcPr>
            <w:tcW w:w="720" w:type="dxa"/>
            <w:tcBorders>
              <w:top w:val="single" w:sz="6"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p>
        </w:tc>
      </w:tr>
      <w:tr w:rsidR="00462B73" w:rsidRPr="00CD610F" w:rsidTr="00621AE7">
        <w:trPr>
          <w:trHeight w:val="1965"/>
        </w:trPr>
        <w:tc>
          <w:tcPr>
            <w:tcW w:w="900" w:type="dxa"/>
            <w:vAlign w:val="center"/>
          </w:tcPr>
          <w:p w:rsidR="00462B73" w:rsidRPr="00CD610F" w:rsidRDefault="00462B73" w:rsidP="00241DC7">
            <w:pPr>
              <w:jc w:val="center"/>
            </w:pPr>
            <w:r w:rsidRPr="00CD610F">
              <w:t>FS-</w:t>
            </w:r>
            <w:r>
              <w:t>2</w:t>
            </w:r>
          </w:p>
        </w:tc>
        <w:tc>
          <w:tcPr>
            <w:tcW w:w="4793" w:type="dxa"/>
            <w:gridSpan w:val="2"/>
            <w:vAlign w:val="center"/>
          </w:tcPr>
          <w:p w:rsidR="00462B73" w:rsidRPr="00CD610F" w:rsidRDefault="00462B73" w:rsidP="00241DC7">
            <w:pPr>
              <w:rPr>
                <w:b/>
              </w:rPr>
            </w:pPr>
            <w:r>
              <w:t>D</w:t>
            </w:r>
            <w:r w:rsidRPr="00CD610F">
              <w:t xml:space="preserve">oes the audit documentation </w:t>
            </w:r>
            <w:r>
              <w:t>support</w:t>
            </w:r>
            <w:r w:rsidRPr="00CD610F">
              <w:t xml:space="preserve"> </w:t>
            </w:r>
            <w:r>
              <w:t xml:space="preserve">that </w:t>
            </w:r>
            <w:r w:rsidRPr="00CD610F">
              <w:t>the nature, timing</w:t>
            </w:r>
            <w:r>
              <w:t>,</w:t>
            </w:r>
            <w:r w:rsidRPr="00CD610F">
              <w:t xml:space="preserve"> and extent of audit procedures </w:t>
            </w:r>
            <w:r>
              <w:t>are consistent with the auditor’s assessment of risk</w:t>
            </w:r>
            <w:r w:rsidRPr="00CD610F">
              <w:t>?</w:t>
            </w:r>
            <w:r>
              <w:t xml:space="preserve"> </w:t>
            </w:r>
            <w:r w:rsidRPr="00CC0AF9">
              <w:rPr>
                <w:i/>
              </w:rPr>
              <w:t>[Note: If the auditors did not test internal controls because the risk was as</w:t>
            </w:r>
            <w:r>
              <w:rPr>
                <w:i/>
              </w:rPr>
              <w:t>sessed at maximum, see</w:t>
            </w:r>
            <w:r w:rsidRPr="00CC0AF9">
              <w:rPr>
                <w:i/>
              </w:rPr>
              <w:t xml:space="preserve"> questio</w:t>
            </w:r>
            <w:r>
              <w:rPr>
                <w:i/>
              </w:rPr>
              <w:t>n FS-3</w:t>
            </w:r>
            <w:r w:rsidRPr="006D1D01">
              <w:rPr>
                <w:i/>
              </w:rPr>
              <w:t>.]</w:t>
            </w:r>
          </w:p>
        </w:tc>
        <w:tc>
          <w:tcPr>
            <w:tcW w:w="1597" w:type="dxa"/>
            <w:vAlign w:val="center"/>
          </w:tcPr>
          <w:p w:rsidR="00462B73" w:rsidRPr="00334077" w:rsidRDefault="00462B73" w:rsidP="00241DC7">
            <w:pPr>
              <w:jc w:val="center"/>
              <w:rPr>
                <w:szCs w:val="24"/>
              </w:rPr>
            </w:pPr>
            <w:r w:rsidRPr="00334077">
              <w:rPr>
                <w:szCs w:val="24"/>
              </w:rPr>
              <w:t>AU 314.103</w:t>
            </w:r>
            <w:r>
              <w:rPr>
                <w:szCs w:val="24"/>
              </w:rPr>
              <w:t>;</w:t>
            </w:r>
            <w:r w:rsidRPr="00334077">
              <w:rPr>
                <w:szCs w:val="24"/>
              </w:rPr>
              <w:t xml:space="preserve"> AU 318.</w:t>
            </w:r>
            <w:r>
              <w:rPr>
                <w:szCs w:val="24"/>
              </w:rPr>
              <w:t>07-.08</w:t>
            </w:r>
          </w:p>
        </w:tc>
        <w:tc>
          <w:tcPr>
            <w:tcW w:w="81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r>
      <w:tr w:rsidR="00462B73" w:rsidRPr="00CD610F" w:rsidTr="00621AE7">
        <w:trPr>
          <w:trHeight w:val="246"/>
        </w:trPr>
        <w:tc>
          <w:tcPr>
            <w:tcW w:w="10260" w:type="dxa"/>
            <w:gridSpan w:val="8"/>
            <w:vAlign w:val="center"/>
          </w:tcPr>
          <w:p w:rsidR="00462B73" w:rsidRPr="00CD610F" w:rsidRDefault="00462B73" w:rsidP="00241DC7">
            <w:pPr>
              <w:spacing w:line="120" w:lineRule="exact"/>
            </w:pPr>
          </w:p>
        </w:tc>
      </w:tr>
      <w:tr w:rsidR="00462B73" w:rsidRPr="00CD610F" w:rsidTr="00621AE7">
        <w:trPr>
          <w:trHeight w:val="597"/>
        </w:trPr>
        <w:tc>
          <w:tcPr>
            <w:tcW w:w="7290" w:type="dxa"/>
            <w:gridSpan w:val="4"/>
            <w:shd w:val="clear" w:color="auto" w:fill="CCFFCC"/>
            <w:vAlign w:val="center"/>
          </w:tcPr>
          <w:p w:rsidR="00462B73" w:rsidRPr="00CD610F" w:rsidRDefault="00462B73" w:rsidP="00241DC7">
            <w:pPr>
              <w:jc w:val="center"/>
              <w:rPr>
                <w:sz w:val="22"/>
                <w:szCs w:val="22"/>
              </w:rPr>
            </w:pPr>
            <w:r w:rsidRPr="00CD610F">
              <w:rPr>
                <w:b/>
                <w:bCs/>
                <w:sz w:val="28"/>
                <w:szCs w:val="28"/>
              </w:rPr>
              <w:t>Identification and Evaluation of Audit Findings</w:t>
            </w:r>
          </w:p>
        </w:tc>
        <w:tc>
          <w:tcPr>
            <w:tcW w:w="810" w:type="dxa"/>
            <w:shd w:val="clear" w:color="auto" w:fill="CCFFCC"/>
          </w:tcPr>
          <w:p w:rsidR="00462B73" w:rsidRPr="00CD610F" w:rsidRDefault="00462B73" w:rsidP="00241DC7">
            <w:pPr>
              <w:spacing w:line="120" w:lineRule="exact"/>
            </w:pPr>
          </w:p>
        </w:tc>
        <w:tc>
          <w:tcPr>
            <w:tcW w:w="720" w:type="dxa"/>
            <w:shd w:val="clear" w:color="auto" w:fill="CCFFCC"/>
          </w:tcPr>
          <w:p w:rsidR="00462B73" w:rsidRPr="00CD610F" w:rsidRDefault="00462B73" w:rsidP="00241DC7">
            <w:pPr>
              <w:spacing w:line="120" w:lineRule="exact"/>
            </w:pPr>
          </w:p>
        </w:tc>
        <w:tc>
          <w:tcPr>
            <w:tcW w:w="720" w:type="dxa"/>
            <w:shd w:val="clear" w:color="auto" w:fill="CCFFCC"/>
          </w:tcPr>
          <w:p w:rsidR="00462B73" w:rsidRPr="00CD610F" w:rsidRDefault="00462B73" w:rsidP="00241DC7">
            <w:pPr>
              <w:spacing w:line="120" w:lineRule="exact"/>
            </w:pPr>
          </w:p>
        </w:tc>
        <w:tc>
          <w:tcPr>
            <w:tcW w:w="720" w:type="dxa"/>
            <w:shd w:val="clear" w:color="auto" w:fill="CCFFCC"/>
          </w:tcPr>
          <w:p w:rsidR="00462B73" w:rsidRPr="00CD610F" w:rsidRDefault="00462B73" w:rsidP="00241DC7">
            <w:pPr>
              <w:spacing w:line="120" w:lineRule="exact"/>
            </w:pPr>
          </w:p>
        </w:tc>
      </w:tr>
      <w:tr w:rsidR="00462B73" w:rsidRPr="00CD610F" w:rsidTr="00621AE7">
        <w:trPr>
          <w:trHeight w:val="2514"/>
        </w:trPr>
        <w:tc>
          <w:tcPr>
            <w:tcW w:w="900" w:type="dxa"/>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t>FS-3</w:t>
            </w:r>
          </w:p>
        </w:tc>
        <w:tc>
          <w:tcPr>
            <w:tcW w:w="4793" w:type="dxa"/>
            <w:gridSpan w:val="2"/>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r w:rsidRPr="00CD610F">
              <w:t>If the auditor assessed control risk at maximum because the controls were missing or the design of controls w</w:t>
            </w:r>
            <w:r>
              <w:t xml:space="preserve">as </w:t>
            </w:r>
            <w:r w:rsidRPr="00CD610F">
              <w:t>not capable of preventing, detecting</w:t>
            </w:r>
            <w:r>
              <w:t>,</w:t>
            </w:r>
            <w:r w:rsidRPr="00CD610F">
              <w:t xml:space="preserve"> or correcting material misstatements, did the auditor document the evaluation and disposition of control deficiencies for reporting purposes?</w:t>
            </w:r>
          </w:p>
        </w:tc>
        <w:tc>
          <w:tcPr>
            <w:tcW w:w="1597" w:type="dxa"/>
            <w:vAlign w:val="center"/>
          </w:tcPr>
          <w:p w:rsidR="00462B73" w:rsidRPr="00334077"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szCs w:val="24"/>
                <w:lang w:val="de-DE"/>
              </w:rPr>
            </w:pPr>
            <w:r w:rsidRPr="00586EC4">
              <w:rPr>
                <w:szCs w:val="24"/>
              </w:rPr>
              <w:t>AU 325.0</w:t>
            </w:r>
            <w:r>
              <w:rPr>
                <w:szCs w:val="24"/>
              </w:rPr>
              <w:t>8</w:t>
            </w:r>
            <w:r w:rsidRPr="00586EC4">
              <w:rPr>
                <w:szCs w:val="24"/>
              </w:rPr>
              <w:t>-</w:t>
            </w:r>
            <w:r>
              <w:rPr>
                <w:szCs w:val="24"/>
              </w:rPr>
              <w:t>.</w:t>
            </w:r>
            <w:r w:rsidRPr="00586EC4">
              <w:rPr>
                <w:szCs w:val="24"/>
              </w:rPr>
              <w:t>1</w:t>
            </w:r>
            <w:r>
              <w:rPr>
                <w:szCs w:val="24"/>
              </w:rPr>
              <w:t>2</w:t>
            </w:r>
          </w:p>
        </w:tc>
        <w:tc>
          <w:tcPr>
            <w:tcW w:w="810" w:type="dxa"/>
            <w:tcBorders>
              <w:bottom w:val="single" w:sz="6" w:space="0" w:color="000000"/>
            </w:tcBorders>
          </w:tcPr>
          <w:p w:rsidR="00462B73" w:rsidRPr="00CD610F" w:rsidRDefault="00462B73" w:rsidP="00241DC7">
            <w:pPr>
              <w:spacing w:line="120" w:lineRule="exact"/>
            </w:pPr>
          </w:p>
        </w:tc>
        <w:tc>
          <w:tcPr>
            <w:tcW w:w="720" w:type="dxa"/>
            <w:tcBorders>
              <w:bottom w:val="single" w:sz="6" w:space="0" w:color="000000"/>
            </w:tcBorders>
          </w:tcPr>
          <w:p w:rsidR="00462B73" w:rsidRPr="00CD610F" w:rsidRDefault="00462B73" w:rsidP="00241DC7">
            <w:pPr>
              <w:spacing w:line="120" w:lineRule="exact"/>
            </w:pPr>
          </w:p>
        </w:tc>
        <w:tc>
          <w:tcPr>
            <w:tcW w:w="720" w:type="dxa"/>
            <w:tcBorders>
              <w:bottom w:val="single" w:sz="6" w:space="0" w:color="000000"/>
            </w:tcBorders>
          </w:tcPr>
          <w:p w:rsidR="00462B73" w:rsidRPr="00CD610F" w:rsidRDefault="00462B73" w:rsidP="00241DC7">
            <w:pPr>
              <w:spacing w:line="120" w:lineRule="exact"/>
            </w:pPr>
          </w:p>
        </w:tc>
        <w:tc>
          <w:tcPr>
            <w:tcW w:w="720" w:type="dxa"/>
            <w:tcBorders>
              <w:bottom w:val="single" w:sz="6" w:space="0" w:color="000000"/>
            </w:tcBorders>
          </w:tcPr>
          <w:p w:rsidR="00462B73" w:rsidRPr="00CD610F" w:rsidRDefault="00462B73" w:rsidP="00241DC7">
            <w:pPr>
              <w:spacing w:line="120" w:lineRule="exact"/>
            </w:pPr>
          </w:p>
        </w:tc>
      </w:tr>
      <w:tr w:rsidR="00462B73" w:rsidRPr="00CD610F" w:rsidTr="00621AE7">
        <w:trPr>
          <w:trHeight w:val="1353"/>
        </w:trPr>
        <w:tc>
          <w:tcPr>
            <w:tcW w:w="900" w:type="dxa"/>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lastRenderedPageBreak/>
              <w:t>FS-</w:t>
            </w:r>
            <w:r>
              <w:t>4</w:t>
            </w:r>
          </w:p>
        </w:tc>
        <w:tc>
          <w:tcPr>
            <w:tcW w:w="4793" w:type="dxa"/>
            <w:gridSpan w:val="2"/>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r w:rsidRPr="00CD610F">
              <w:t xml:space="preserve">If the auditor identified control deficiencies or </w:t>
            </w:r>
            <w:r>
              <w:t xml:space="preserve">instances of </w:t>
            </w:r>
            <w:r w:rsidRPr="00CD610F">
              <w:t>noncompliance, did the audit documentation:</w:t>
            </w:r>
          </w:p>
        </w:tc>
        <w:tc>
          <w:tcPr>
            <w:tcW w:w="1597" w:type="dxa"/>
            <w:vAlign w:val="center"/>
          </w:tcPr>
          <w:p w:rsidR="00462B73" w:rsidRPr="00334077"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szCs w:val="24"/>
              </w:rPr>
            </w:pPr>
            <w:r w:rsidRPr="00334077">
              <w:rPr>
                <w:szCs w:val="24"/>
                <w:lang w:val="de-DE"/>
              </w:rPr>
              <w:t>GAS 3.38</w:t>
            </w:r>
            <w:r>
              <w:rPr>
                <w:szCs w:val="24"/>
                <w:lang w:val="de-DE"/>
              </w:rPr>
              <w:t>,</w:t>
            </w:r>
            <w:r w:rsidRPr="00334077">
              <w:rPr>
                <w:szCs w:val="24"/>
                <w:lang w:val="de-DE"/>
              </w:rPr>
              <w:t xml:space="preserve"> 5.10</w:t>
            </w:r>
            <w:r>
              <w:t xml:space="preserve">-.14; </w:t>
            </w:r>
            <w:r>
              <w:rPr>
                <w:szCs w:val="24"/>
                <w:lang w:val="de-DE"/>
              </w:rPr>
              <w:t>AU 339.14</w:t>
            </w:r>
          </w:p>
        </w:tc>
        <w:tc>
          <w:tcPr>
            <w:tcW w:w="810" w:type="dxa"/>
            <w:tcBorders>
              <w:top w:val="single" w:sz="6" w:space="0" w:color="000000"/>
              <w:bottom w:val="single" w:sz="6" w:space="0" w:color="000000"/>
            </w:tcBorders>
            <w:shd w:val="pct10" w:color="auto" w:fill="auto"/>
          </w:tcPr>
          <w:p w:rsidR="00462B73" w:rsidRPr="00CD610F" w:rsidRDefault="00462B73" w:rsidP="00241DC7">
            <w:pPr>
              <w:spacing w:line="120" w:lineRule="exact"/>
            </w:pPr>
          </w:p>
        </w:tc>
        <w:tc>
          <w:tcPr>
            <w:tcW w:w="720" w:type="dxa"/>
            <w:tcBorders>
              <w:top w:val="single" w:sz="6" w:space="0" w:color="000000"/>
              <w:bottom w:val="single" w:sz="6" w:space="0" w:color="000000"/>
            </w:tcBorders>
            <w:shd w:val="pct10" w:color="auto" w:fill="auto"/>
          </w:tcPr>
          <w:p w:rsidR="00462B73" w:rsidRPr="00CD610F" w:rsidRDefault="00462B73" w:rsidP="00241DC7">
            <w:pPr>
              <w:spacing w:line="120" w:lineRule="exact"/>
            </w:pPr>
          </w:p>
        </w:tc>
        <w:tc>
          <w:tcPr>
            <w:tcW w:w="720" w:type="dxa"/>
            <w:tcBorders>
              <w:top w:val="single" w:sz="6" w:space="0" w:color="000000"/>
              <w:bottom w:val="single" w:sz="6" w:space="0" w:color="000000"/>
            </w:tcBorders>
            <w:shd w:val="pct10" w:color="auto" w:fill="auto"/>
          </w:tcPr>
          <w:p w:rsidR="00462B73" w:rsidRPr="00CD610F" w:rsidRDefault="00462B73" w:rsidP="00241DC7">
            <w:pPr>
              <w:spacing w:line="120" w:lineRule="exact"/>
            </w:pPr>
          </w:p>
        </w:tc>
        <w:tc>
          <w:tcPr>
            <w:tcW w:w="720" w:type="dxa"/>
            <w:tcBorders>
              <w:top w:val="single" w:sz="6" w:space="0" w:color="000000"/>
              <w:bottom w:val="single" w:sz="6" w:space="0" w:color="000000"/>
            </w:tcBorders>
            <w:shd w:val="pct10" w:color="auto" w:fill="auto"/>
          </w:tcPr>
          <w:p w:rsidR="00462B73" w:rsidRPr="00CD610F" w:rsidRDefault="00462B73" w:rsidP="00241DC7">
            <w:pPr>
              <w:spacing w:line="120" w:lineRule="exact"/>
            </w:pPr>
          </w:p>
        </w:tc>
      </w:tr>
      <w:tr w:rsidR="00462B73" w:rsidRPr="00CD610F" w:rsidTr="00621AE7">
        <w:trPr>
          <w:trHeight w:val="1596"/>
        </w:trPr>
        <w:tc>
          <w:tcPr>
            <w:tcW w:w="900" w:type="dxa"/>
            <w:vMerge w:val="restart"/>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p>
        </w:tc>
        <w:tc>
          <w:tcPr>
            <w:tcW w:w="900" w:type="dxa"/>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FS-</w:t>
            </w:r>
            <w:r>
              <w:t>4</w:t>
            </w:r>
            <w:r w:rsidRPr="00CD610F">
              <w:t>a</w:t>
            </w:r>
          </w:p>
        </w:tc>
        <w:tc>
          <w:tcPr>
            <w:tcW w:w="3893" w:type="dxa"/>
            <w:vAlign w:val="center"/>
          </w:tcPr>
          <w:p w:rsidR="00462B73" w:rsidRPr="00172509" w:rsidRDefault="00462B73" w:rsidP="00241DC7">
            <w:pPr>
              <w:rPr>
                <w:szCs w:val="24"/>
              </w:rPr>
            </w:pPr>
            <w:r>
              <w:rPr>
                <w:szCs w:val="24"/>
              </w:rPr>
              <w:t>Support that the auditor reported all significant deficiencies, material weaknesses, and instances of n</w:t>
            </w:r>
            <w:r w:rsidRPr="00172509">
              <w:rPr>
                <w:szCs w:val="24"/>
              </w:rPr>
              <w:t>oncompliance that could have a direct and material effect on the financial statements</w:t>
            </w:r>
            <w:r>
              <w:rPr>
                <w:szCs w:val="24"/>
              </w:rPr>
              <w:t>?</w:t>
            </w:r>
          </w:p>
        </w:tc>
        <w:tc>
          <w:tcPr>
            <w:tcW w:w="1597" w:type="dxa"/>
            <w:vAlign w:val="center"/>
          </w:tcPr>
          <w:p w:rsidR="00462B73" w:rsidRPr="00CD610F" w:rsidRDefault="00462B73" w:rsidP="00241DC7">
            <w:pPr>
              <w:jc w:val="center"/>
            </w:pPr>
          </w:p>
        </w:tc>
        <w:tc>
          <w:tcPr>
            <w:tcW w:w="810" w:type="dxa"/>
            <w:tcBorders>
              <w:top w:val="single" w:sz="6" w:space="0" w:color="000000"/>
            </w:tcBorders>
          </w:tcPr>
          <w:p w:rsidR="00462B73" w:rsidRPr="00CD610F" w:rsidRDefault="00462B73" w:rsidP="00241DC7">
            <w:pPr>
              <w:spacing w:line="120" w:lineRule="exact"/>
            </w:pPr>
          </w:p>
        </w:tc>
        <w:tc>
          <w:tcPr>
            <w:tcW w:w="720" w:type="dxa"/>
            <w:tcBorders>
              <w:top w:val="single" w:sz="6" w:space="0" w:color="000000"/>
            </w:tcBorders>
          </w:tcPr>
          <w:p w:rsidR="00462B73" w:rsidRPr="00CD610F" w:rsidRDefault="00462B73" w:rsidP="00241DC7">
            <w:pPr>
              <w:spacing w:line="120" w:lineRule="exact"/>
            </w:pPr>
          </w:p>
        </w:tc>
        <w:tc>
          <w:tcPr>
            <w:tcW w:w="720" w:type="dxa"/>
            <w:tcBorders>
              <w:top w:val="single" w:sz="6" w:space="0" w:color="000000"/>
            </w:tcBorders>
          </w:tcPr>
          <w:p w:rsidR="00462B73" w:rsidRPr="00CD610F" w:rsidRDefault="00462B73" w:rsidP="00241DC7">
            <w:pPr>
              <w:spacing w:line="120" w:lineRule="exact"/>
            </w:pPr>
          </w:p>
        </w:tc>
        <w:tc>
          <w:tcPr>
            <w:tcW w:w="720" w:type="dxa"/>
            <w:tcBorders>
              <w:top w:val="single" w:sz="6" w:space="0" w:color="000000"/>
            </w:tcBorders>
          </w:tcPr>
          <w:p w:rsidR="00462B73" w:rsidRPr="00CD610F" w:rsidRDefault="00462B73" w:rsidP="00241DC7">
            <w:pPr>
              <w:spacing w:line="120" w:lineRule="exact"/>
            </w:pPr>
          </w:p>
        </w:tc>
      </w:tr>
      <w:tr w:rsidR="00462B73" w:rsidRPr="00CD610F" w:rsidTr="00621AE7">
        <w:trPr>
          <w:trHeight w:val="1245"/>
        </w:trPr>
        <w:tc>
          <w:tcPr>
            <w:tcW w:w="900" w:type="dxa"/>
            <w:vMerge/>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p>
        </w:tc>
        <w:tc>
          <w:tcPr>
            <w:tcW w:w="900" w:type="dxa"/>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FS-</w:t>
            </w:r>
            <w:r>
              <w:t>4</w:t>
            </w:r>
            <w:r w:rsidRPr="00CD610F">
              <w:t>b</w:t>
            </w:r>
          </w:p>
        </w:tc>
        <w:tc>
          <w:tcPr>
            <w:tcW w:w="3893" w:type="dxa"/>
            <w:vAlign w:val="center"/>
          </w:tcPr>
          <w:p w:rsidR="00462B73" w:rsidRPr="00CD610F" w:rsidRDefault="00462B73" w:rsidP="00241DC7">
            <w:r>
              <w:t>Support the determination as to whether control deficiencies either individually or in combination were a significant deficiency or a material weakness?</w:t>
            </w:r>
          </w:p>
        </w:tc>
        <w:tc>
          <w:tcPr>
            <w:tcW w:w="1597" w:type="dxa"/>
            <w:vAlign w:val="center"/>
          </w:tcPr>
          <w:p w:rsidR="00462B73" w:rsidRPr="00CD610F" w:rsidRDefault="00462B73" w:rsidP="00241DC7">
            <w:pPr>
              <w:jc w:val="center"/>
            </w:pPr>
          </w:p>
        </w:tc>
        <w:tc>
          <w:tcPr>
            <w:tcW w:w="81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r>
      <w:tr w:rsidR="00462B73" w:rsidRPr="00CD610F" w:rsidTr="00621AE7">
        <w:trPr>
          <w:trHeight w:val="354"/>
        </w:trPr>
        <w:tc>
          <w:tcPr>
            <w:tcW w:w="10260" w:type="dxa"/>
            <w:gridSpan w:val="8"/>
            <w:shd w:val="clear" w:color="auto" w:fill="FFFFFF"/>
            <w:vAlign w:val="center"/>
          </w:tcPr>
          <w:p w:rsidR="00462B73" w:rsidRPr="00CD610F" w:rsidRDefault="00462B73" w:rsidP="00241DC7">
            <w:pPr>
              <w:spacing w:line="120" w:lineRule="exact"/>
            </w:pPr>
          </w:p>
        </w:tc>
      </w:tr>
      <w:tr w:rsidR="00462B73" w:rsidRPr="00CD610F" w:rsidTr="00621AE7">
        <w:trPr>
          <w:trHeight w:val="552"/>
        </w:trPr>
        <w:tc>
          <w:tcPr>
            <w:tcW w:w="7290" w:type="dxa"/>
            <w:gridSpan w:val="4"/>
            <w:shd w:val="clear" w:color="auto" w:fill="CCFFCC"/>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sz w:val="22"/>
                <w:szCs w:val="22"/>
              </w:rPr>
            </w:pPr>
            <w:r w:rsidRPr="00CD610F">
              <w:rPr>
                <w:b/>
                <w:bCs/>
                <w:sz w:val="28"/>
                <w:szCs w:val="28"/>
              </w:rPr>
              <w:t>Communication of Audit Findings</w:t>
            </w:r>
          </w:p>
        </w:tc>
        <w:tc>
          <w:tcPr>
            <w:tcW w:w="810" w:type="dxa"/>
            <w:shd w:val="clear" w:color="auto" w:fill="CCFFCC"/>
          </w:tcPr>
          <w:p w:rsidR="00462B73" w:rsidRPr="00CD610F" w:rsidRDefault="00462B73" w:rsidP="00241DC7">
            <w:pPr>
              <w:spacing w:line="120" w:lineRule="exact"/>
            </w:pPr>
          </w:p>
        </w:tc>
        <w:tc>
          <w:tcPr>
            <w:tcW w:w="720" w:type="dxa"/>
            <w:shd w:val="clear" w:color="auto" w:fill="CCFFCC"/>
          </w:tcPr>
          <w:p w:rsidR="00462B73" w:rsidRPr="00CD610F" w:rsidRDefault="00462B73" w:rsidP="00241DC7">
            <w:pPr>
              <w:spacing w:line="120" w:lineRule="exact"/>
            </w:pPr>
          </w:p>
        </w:tc>
        <w:tc>
          <w:tcPr>
            <w:tcW w:w="720" w:type="dxa"/>
            <w:shd w:val="clear" w:color="auto" w:fill="CCFFCC"/>
          </w:tcPr>
          <w:p w:rsidR="00462B73" w:rsidRPr="00CD610F" w:rsidRDefault="00462B73" w:rsidP="00241DC7">
            <w:pPr>
              <w:spacing w:line="120" w:lineRule="exact"/>
            </w:pPr>
          </w:p>
        </w:tc>
        <w:tc>
          <w:tcPr>
            <w:tcW w:w="720" w:type="dxa"/>
            <w:shd w:val="clear" w:color="auto" w:fill="CCFFCC"/>
          </w:tcPr>
          <w:p w:rsidR="00462B73" w:rsidRPr="00CD610F" w:rsidRDefault="00462B73" w:rsidP="00241DC7">
            <w:pPr>
              <w:spacing w:line="120" w:lineRule="exact"/>
            </w:pPr>
          </w:p>
        </w:tc>
      </w:tr>
      <w:tr w:rsidR="00462B73" w:rsidRPr="00CD610F" w:rsidTr="00621AE7">
        <w:trPr>
          <w:trHeight w:val="2053"/>
        </w:trPr>
        <w:tc>
          <w:tcPr>
            <w:tcW w:w="900" w:type="dxa"/>
            <w:tcBorders>
              <w:bottom w:val="single" w:sz="8" w:space="0" w:color="000000"/>
            </w:tcBorders>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FS-</w:t>
            </w:r>
            <w:r>
              <w:t>5</w:t>
            </w:r>
          </w:p>
        </w:tc>
        <w:tc>
          <w:tcPr>
            <w:tcW w:w="4793" w:type="dxa"/>
            <w:gridSpan w:val="2"/>
            <w:tcBorders>
              <w:bottom w:val="single" w:sz="8" w:space="0" w:color="000000"/>
            </w:tcBorders>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r w:rsidRPr="00CD610F">
              <w:t>Did the auditor communicate significant deficiencies or material weaknesses in writing to management and those charged with governance, including those significant deficiencies or material weaknesses communicated in previous audits that remain uncorrected?</w:t>
            </w:r>
          </w:p>
        </w:tc>
        <w:tc>
          <w:tcPr>
            <w:tcW w:w="1597" w:type="dxa"/>
            <w:tcBorders>
              <w:bottom w:val="single" w:sz="8" w:space="0" w:color="000000"/>
            </w:tcBorders>
            <w:vAlign w:val="center"/>
          </w:tcPr>
          <w:p w:rsidR="00462B73"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szCs w:val="24"/>
              </w:rPr>
            </w:pPr>
            <w:r>
              <w:rPr>
                <w:szCs w:val="24"/>
              </w:rPr>
              <w:t xml:space="preserve"> </w:t>
            </w:r>
          </w:p>
          <w:p w:rsidR="00462B73" w:rsidRPr="00334077"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szCs w:val="24"/>
              </w:rPr>
            </w:pPr>
            <w:r w:rsidRPr="00334077">
              <w:rPr>
                <w:szCs w:val="24"/>
              </w:rPr>
              <w:t>GAS 5.</w:t>
            </w:r>
            <w:r>
              <w:rPr>
                <w:szCs w:val="24"/>
              </w:rPr>
              <w:t xml:space="preserve">10-.14; </w:t>
            </w:r>
            <w:r w:rsidRPr="00334077">
              <w:rPr>
                <w:szCs w:val="24"/>
              </w:rPr>
              <w:t>AU 325</w:t>
            </w:r>
            <w:r>
              <w:rPr>
                <w:szCs w:val="24"/>
              </w:rPr>
              <w:t>.17, .22</w:t>
            </w:r>
          </w:p>
        </w:tc>
        <w:tc>
          <w:tcPr>
            <w:tcW w:w="810" w:type="dxa"/>
            <w:tcBorders>
              <w:bottom w:val="single" w:sz="8" w:space="0" w:color="000000"/>
            </w:tcBorders>
          </w:tcPr>
          <w:p w:rsidR="00462B73" w:rsidRPr="00CD610F" w:rsidRDefault="00462B73" w:rsidP="00241DC7">
            <w:pPr>
              <w:spacing w:line="120" w:lineRule="exact"/>
            </w:pPr>
          </w:p>
        </w:tc>
        <w:tc>
          <w:tcPr>
            <w:tcW w:w="720" w:type="dxa"/>
            <w:tcBorders>
              <w:bottom w:val="single" w:sz="8" w:space="0" w:color="000000"/>
            </w:tcBorders>
          </w:tcPr>
          <w:p w:rsidR="00462B73" w:rsidRPr="00CD610F" w:rsidRDefault="00462B73" w:rsidP="00241DC7">
            <w:pPr>
              <w:spacing w:line="120" w:lineRule="exact"/>
            </w:pPr>
          </w:p>
        </w:tc>
        <w:tc>
          <w:tcPr>
            <w:tcW w:w="720" w:type="dxa"/>
            <w:tcBorders>
              <w:bottom w:val="single" w:sz="8" w:space="0" w:color="000000"/>
            </w:tcBorders>
          </w:tcPr>
          <w:p w:rsidR="00462B73" w:rsidRPr="00CD610F" w:rsidRDefault="00462B73" w:rsidP="00241DC7">
            <w:pPr>
              <w:spacing w:line="120" w:lineRule="exact"/>
            </w:pPr>
          </w:p>
        </w:tc>
        <w:tc>
          <w:tcPr>
            <w:tcW w:w="720" w:type="dxa"/>
            <w:tcBorders>
              <w:bottom w:val="single" w:sz="8" w:space="0" w:color="000000"/>
            </w:tcBorders>
          </w:tcPr>
          <w:p w:rsidR="00462B73" w:rsidRPr="00CD610F" w:rsidRDefault="00462B73" w:rsidP="00241DC7">
            <w:pPr>
              <w:spacing w:line="120" w:lineRule="exact"/>
            </w:pPr>
          </w:p>
        </w:tc>
      </w:tr>
      <w:tr w:rsidR="00462B73" w:rsidRPr="00CD610F" w:rsidTr="00621AE7">
        <w:trPr>
          <w:trHeight w:val="1609"/>
        </w:trPr>
        <w:tc>
          <w:tcPr>
            <w:tcW w:w="900" w:type="dxa"/>
            <w:tcBorders>
              <w:top w:val="single" w:sz="8" w:space="0" w:color="000000"/>
              <w:bottom w:val="single" w:sz="8" w:space="0" w:color="000000"/>
              <w:right w:val="single" w:sz="6" w:space="0" w:color="000000"/>
            </w:tcBorders>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FS-</w:t>
            </w:r>
            <w:r>
              <w:t>6</w:t>
            </w:r>
          </w:p>
        </w:tc>
        <w:tc>
          <w:tcPr>
            <w:tcW w:w="4793" w:type="dxa"/>
            <w:gridSpan w:val="2"/>
            <w:tcBorders>
              <w:top w:val="single" w:sz="8" w:space="0" w:color="000000"/>
              <w:left w:val="single" w:sz="6" w:space="0" w:color="000000"/>
              <w:bottom w:val="single" w:sz="8" w:space="0" w:color="000000"/>
              <w:right w:val="single" w:sz="6" w:space="0" w:color="000000"/>
            </w:tcBorders>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ind w:left="-30"/>
            </w:pPr>
            <w:r w:rsidRPr="00CD610F">
              <w:t xml:space="preserve">If the auditor’s procedures disclose instances or indications of illegal acts </w:t>
            </w:r>
            <w:r>
              <w:t xml:space="preserve">related to the financial statements, </w:t>
            </w:r>
            <w:r w:rsidRPr="00CD610F">
              <w:t>did the auditor</w:t>
            </w:r>
            <w:r>
              <w:t xml:space="preserve"> inform</w:t>
            </w:r>
            <w:r w:rsidRPr="00CD610F">
              <w:t xml:space="preserve"> those charged with governance</w:t>
            </w:r>
            <w:r>
              <w:t xml:space="preserve"> of the details of the illegal acts</w:t>
            </w:r>
            <w:r w:rsidRPr="00CD610F">
              <w:t>?</w:t>
            </w:r>
          </w:p>
        </w:tc>
        <w:tc>
          <w:tcPr>
            <w:tcW w:w="1597" w:type="dxa"/>
            <w:tcBorders>
              <w:top w:val="single" w:sz="8" w:space="0" w:color="000000"/>
              <w:left w:val="single" w:sz="6" w:space="0" w:color="000000"/>
              <w:bottom w:val="single" w:sz="8" w:space="0" w:color="000000"/>
              <w:right w:val="single" w:sz="6" w:space="0" w:color="000000"/>
            </w:tcBorders>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rsidRPr="00CD610F">
              <w:t>GAS 5.15</w:t>
            </w:r>
            <w:r>
              <w:t xml:space="preserve">; </w:t>
            </w:r>
            <w:r w:rsidRPr="00CD610F">
              <w:t xml:space="preserve">AU 317.17 </w:t>
            </w:r>
          </w:p>
        </w:tc>
        <w:tc>
          <w:tcPr>
            <w:tcW w:w="810" w:type="dxa"/>
            <w:tcBorders>
              <w:top w:val="single" w:sz="8" w:space="0" w:color="000000"/>
              <w:left w:val="single" w:sz="6" w:space="0" w:color="000000"/>
              <w:bottom w:val="single" w:sz="8" w:space="0" w:color="000000"/>
              <w:right w:val="single" w:sz="6"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p>
        </w:tc>
        <w:tc>
          <w:tcPr>
            <w:tcW w:w="720" w:type="dxa"/>
            <w:tcBorders>
              <w:top w:val="single" w:sz="8" w:space="0" w:color="000000"/>
              <w:left w:val="single" w:sz="6" w:space="0" w:color="000000"/>
              <w:bottom w:val="single" w:sz="8" w:space="0" w:color="000000"/>
              <w:right w:val="single" w:sz="6"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p>
        </w:tc>
        <w:tc>
          <w:tcPr>
            <w:tcW w:w="720" w:type="dxa"/>
            <w:tcBorders>
              <w:top w:val="single" w:sz="8" w:space="0" w:color="000000"/>
              <w:left w:val="single" w:sz="6" w:space="0" w:color="000000"/>
              <w:bottom w:val="single" w:sz="8" w:space="0" w:color="000000"/>
              <w:right w:val="single" w:sz="6"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p>
        </w:tc>
        <w:tc>
          <w:tcPr>
            <w:tcW w:w="720" w:type="dxa"/>
            <w:tcBorders>
              <w:top w:val="single" w:sz="8" w:space="0" w:color="000000"/>
              <w:left w:val="single" w:sz="6" w:space="0" w:color="000000"/>
              <w:bottom w:val="single" w:sz="8" w:space="0" w:color="000000"/>
            </w:tcBorders>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pPr>
          </w:p>
        </w:tc>
      </w:tr>
      <w:tr w:rsidR="00462B73" w:rsidRPr="00CD610F" w:rsidTr="00621AE7">
        <w:trPr>
          <w:trHeight w:val="1618"/>
        </w:trPr>
        <w:tc>
          <w:tcPr>
            <w:tcW w:w="900" w:type="dxa"/>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pPr>
            <w:r>
              <w:t>FS-7</w:t>
            </w:r>
          </w:p>
        </w:tc>
        <w:tc>
          <w:tcPr>
            <w:tcW w:w="4793" w:type="dxa"/>
            <w:gridSpan w:val="2"/>
            <w:vAlign w:val="center"/>
          </w:tcPr>
          <w:p w:rsidR="00462B73" w:rsidRPr="00CD610F"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rPr>
                <w:b/>
              </w:rPr>
            </w:pPr>
            <w:r w:rsidRPr="00CD610F">
              <w:t xml:space="preserve">Were all significant deficiencies and material weaknesses </w:t>
            </w:r>
            <w:r>
              <w:t xml:space="preserve">appropriately </w:t>
            </w:r>
            <w:r w:rsidRPr="00CD610F">
              <w:t>reported in the Schedule of Findings and Questioned Costs?</w:t>
            </w:r>
          </w:p>
        </w:tc>
        <w:tc>
          <w:tcPr>
            <w:tcW w:w="1597" w:type="dxa"/>
            <w:vAlign w:val="center"/>
          </w:tcPr>
          <w:p w:rsidR="00462B73" w:rsidRPr="00586EC4" w:rsidRDefault="00462B73" w:rsidP="00241DC7">
            <w:pPr>
              <w:tabs>
                <w:tab w:val="left" w:pos="324"/>
                <w:tab w:val="left" w:pos="1022"/>
                <w:tab w:val="left" w:pos="1440"/>
                <w:tab w:val="left" w:pos="1896"/>
                <w:tab w:val="left" w:pos="2160"/>
                <w:tab w:val="left" w:pos="2880"/>
                <w:tab w:val="left" w:pos="3348"/>
                <w:tab w:val="left" w:pos="3600"/>
                <w:tab w:val="left" w:pos="4320"/>
                <w:tab w:val="left" w:pos="4798"/>
                <w:tab w:val="left" w:pos="5040"/>
                <w:tab w:val="left" w:pos="5400"/>
                <w:tab w:val="left" w:pos="5760"/>
                <w:tab w:val="left" w:pos="6480"/>
                <w:tab w:val="left" w:pos="6807"/>
                <w:tab w:val="left" w:pos="7200"/>
                <w:tab w:val="left" w:pos="8010"/>
                <w:tab w:val="left" w:pos="8640"/>
                <w:tab w:val="left" w:pos="9000"/>
              </w:tabs>
              <w:jc w:val="center"/>
              <w:rPr>
                <w:szCs w:val="24"/>
              </w:rPr>
            </w:pPr>
            <w:r>
              <w:rPr>
                <w:szCs w:val="24"/>
              </w:rPr>
              <w:t>A-133 .505(d)(2), .510; GAS 5.10-.17</w:t>
            </w:r>
          </w:p>
        </w:tc>
        <w:tc>
          <w:tcPr>
            <w:tcW w:w="81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c>
          <w:tcPr>
            <w:tcW w:w="720" w:type="dxa"/>
          </w:tcPr>
          <w:p w:rsidR="00462B73" w:rsidRPr="00CD610F" w:rsidRDefault="00462B73" w:rsidP="00241DC7">
            <w:pPr>
              <w:spacing w:line="120" w:lineRule="exact"/>
            </w:pPr>
          </w:p>
        </w:tc>
      </w:tr>
      <w:tr w:rsidR="00462B73" w:rsidRPr="00CD610F" w:rsidTr="00621AE7">
        <w:trPr>
          <w:trHeight w:val="298"/>
        </w:trPr>
        <w:tc>
          <w:tcPr>
            <w:tcW w:w="10260" w:type="dxa"/>
            <w:gridSpan w:val="8"/>
            <w:vAlign w:val="center"/>
          </w:tcPr>
          <w:p w:rsidR="00462B73" w:rsidRPr="00CD610F" w:rsidRDefault="00462B73" w:rsidP="00241DC7">
            <w:pPr>
              <w:jc w:val="center"/>
            </w:pPr>
          </w:p>
        </w:tc>
      </w:tr>
    </w:tbl>
    <w:p w:rsidR="00462B73" w:rsidRPr="00CD610F" w:rsidRDefault="00462B73" w:rsidP="00462B73">
      <w:pPr>
        <w:sectPr w:rsidR="00462B73" w:rsidRPr="00CD610F" w:rsidSect="00B71C65">
          <w:endnotePr>
            <w:numFmt w:val="decimal"/>
          </w:endnotePr>
          <w:pgSz w:w="12240" w:h="15840" w:code="1"/>
          <w:pgMar w:top="1440" w:right="1440" w:bottom="1440" w:left="1440" w:header="720" w:footer="720" w:gutter="0"/>
          <w:cols w:space="720"/>
          <w:noEndnote/>
          <w:docGrid w:linePitch="326"/>
        </w:sectPr>
      </w:pPr>
    </w:p>
    <w:p w:rsidR="00006C91" w:rsidRDefault="00006C91" w:rsidP="00621AE7">
      <w:pPr>
        <w:pStyle w:val="Heading1"/>
        <w:spacing w:before="0" w:after="0"/>
        <w:ind w:left="-720" w:right="180" w:firstLine="720"/>
        <w:jc w:val="right"/>
        <w:rPr>
          <w:rFonts w:ascii="Times New Roman" w:hAnsi="Times New Roman"/>
        </w:rPr>
      </w:pPr>
      <w:bookmarkStart w:id="31" w:name="_Toc265499962"/>
      <w:r>
        <w:rPr>
          <w:rFonts w:ascii="Times New Roman" w:hAnsi="Times New Roman"/>
        </w:rPr>
        <w:lastRenderedPageBreak/>
        <w:t>Attachment 1</w:t>
      </w:r>
      <w:bookmarkEnd w:id="25"/>
      <w:bookmarkEnd w:id="31"/>
    </w:p>
    <w:p w:rsidR="00207FA4" w:rsidRDefault="00366B38" w:rsidP="00621AE7">
      <w:pPr>
        <w:pStyle w:val="Heading1"/>
        <w:spacing w:before="0" w:after="0"/>
        <w:ind w:left="-720"/>
        <w:jc w:val="center"/>
        <w:rPr>
          <w:rFonts w:ascii="Times New Roman" w:hAnsi="Times New Roman"/>
        </w:rPr>
      </w:pPr>
      <w:bookmarkStart w:id="32" w:name="_Toc265499963"/>
      <w:r w:rsidRPr="00CD610F">
        <w:rPr>
          <w:rFonts w:ascii="Times New Roman" w:hAnsi="Times New Roman"/>
        </w:rPr>
        <w:t xml:space="preserve">Review of </w:t>
      </w:r>
      <w:r w:rsidR="00F120A9">
        <w:rPr>
          <w:rFonts w:ascii="Times New Roman" w:hAnsi="Times New Roman"/>
        </w:rPr>
        <w:t xml:space="preserve">Major Program </w:t>
      </w:r>
      <w:r w:rsidRPr="00CD610F">
        <w:rPr>
          <w:rFonts w:ascii="Times New Roman" w:hAnsi="Times New Roman"/>
        </w:rPr>
        <w:t xml:space="preserve">Internal Control </w:t>
      </w:r>
      <w:r w:rsidR="00006C91">
        <w:rPr>
          <w:rFonts w:ascii="Times New Roman" w:hAnsi="Times New Roman"/>
        </w:rPr>
        <w:br/>
      </w:r>
      <w:r w:rsidRPr="00CD610F">
        <w:rPr>
          <w:rFonts w:ascii="Times New Roman" w:hAnsi="Times New Roman"/>
        </w:rPr>
        <w:t xml:space="preserve">and Compliance </w:t>
      </w:r>
      <w:r w:rsidR="00CA5BC5" w:rsidRPr="00CD610F">
        <w:rPr>
          <w:rFonts w:ascii="Times New Roman" w:hAnsi="Times New Roman"/>
        </w:rPr>
        <w:t>Requirements</w:t>
      </w:r>
      <w:bookmarkEnd w:id="26"/>
      <w:bookmarkEnd w:id="27"/>
      <w:bookmarkEnd w:id="28"/>
      <w:bookmarkEnd w:id="29"/>
      <w:bookmarkEnd w:id="30"/>
      <w:bookmarkEnd w:id="32"/>
    </w:p>
    <w:p w:rsidR="009754D2" w:rsidRDefault="009754D2" w:rsidP="006B2AF6">
      <w:pPr>
        <w:ind w:left="-720"/>
      </w:pPr>
    </w:p>
    <w:p w:rsidR="000A6F35" w:rsidRPr="00B14C5F" w:rsidRDefault="00B14C5F" w:rsidP="00621AE7">
      <w:pPr>
        <w:ind w:left="-450"/>
        <w:rPr>
          <w:b/>
        </w:rPr>
      </w:pPr>
      <w:r w:rsidRPr="00B14C5F">
        <w:rPr>
          <w:b/>
        </w:rPr>
        <w:t>Major Program CFDA Name:</w:t>
      </w:r>
      <w:r w:rsidR="0085383A">
        <w:rPr>
          <w:b/>
        </w:rPr>
        <w:tab/>
        <w:t>_______________________________________</w:t>
      </w:r>
    </w:p>
    <w:p w:rsidR="00B14C5F" w:rsidRPr="000A6F35" w:rsidRDefault="00B14C5F" w:rsidP="00621AE7">
      <w:pPr>
        <w:ind w:left="-450"/>
      </w:pPr>
      <w:r w:rsidRPr="00B14C5F">
        <w:rPr>
          <w:b/>
        </w:rPr>
        <w:t>CFDA Number:</w:t>
      </w:r>
      <w:r w:rsidR="0085383A">
        <w:rPr>
          <w:b/>
        </w:rPr>
        <w:t xml:space="preserve">    ________________________</w:t>
      </w:r>
    </w:p>
    <w:p w:rsidR="0021450F" w:rsidRPr="00CD610F" w:rsidRDefault="0021450F" w:rsidP="006B2AF6">
      <w:pPr>
        <w:ind w:left="-720"/>
      </w:pPr>
    </w:p>
    <w:p w:rsidR="0021450F" w:rsidRDefault="0021450F" w:rsidP="0085383A">
      <w:pPr>
        <w:ind w:left="-450" w:right="180"/>
        <w:rPr>
          <w:b/>
          <w:i/>
        </w:rPr>
      </w:pPr>
      <w:r w:rsidRPr="00706C49">
        <w:rPr>
          <w:b/>
          <w:i/>
        </w:rPr>
        <w:t>Note:  Reviewers may choose to use the tool provided at Attachment 1-A to support their answers to questions 2a, 5a, 5b, 5c, 5d, and 11 as they apply to the individual compliance requirements for this major program.</w:t>
      </w:r>
    </w:p>
    <w:p w:rsidR="00621AE7" w:rsidRPr="00706C49" w:rsidRDefault="00621AE7" w:rsidP="006B2AF6">
      <w:pPr>
        <w:ind w:left="-720"/>
        <w:rPr>
          <w:b/>
          <w:i/>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900"/>
        <w:gridCol w:w="90"/>
        <w:gridCol w:w="990"/>
        <w:gridCol w:w="180"/>
        <w:gridCol w:w="3510"/>
        <w:gridCol w:w="1620"/>
        <w:gridCol w:w="810"/>
        <w:gridCol w:w="720"/>
        <w:gridCol w:w="720"/>
        <w:gridCol w:w="720"/>
      </w:tblGrid>
      <w:tr w:rsidR="008A6E6F" w:rsidRPr="00CD610F" w:rsidTr="00414266">
        <w:trPr>
          <w:trHeight w:val="836"/>
          <w:tblHeader/>
        </w:trPr>
        <w:tc>
          <w:tcPr>
            <w:tcW w:w="5670" w:type="dxa"/>
            <w:gridSpan w:val="5"/>
            <w:shd w:val="clear" w:color="auto" w:fill="99CCFF"/>
            <w:vAlign w:val="center"/>
          </w:tcPr>
          <w:p w:rsidR="000D09B4" w:rsidRPr="00CD610F" w:rsidRDefault="000D09B4" w:rsidP="00AE4DF0">
            <w:pPr>
              <w:jc w:val="center"/>
              <w:rPr>
                <w:b/>
                <w:bCs/>
                <w:szCs w:val="24"/>
              </w:rPr>
            </w:pPr>
            <w:r w:rsidRPr="00CD610F">
              <w:rPr>
                <w:b/>
                <w:bCs/>
                <w:sz w:val="28"/>
                <w:szCs w:val="28"/>
              </w:rPr>
              <w:t>Review Item</w:t>
            </w:r>
          </w:p>
        </w:tc>
        <w:tc>
          <w:tcPr>
            <w:tcW w:w="1620" w:type="dxa"/>
            <w:shd w:val="clear" w:color="auto" w:fill="99CCFF"/>
            <w:vAlign w:val="center"/>
          </w:tcPr>
          <w:p w:rsidR="000D09B4" w:rsidRPr="00CD610F" w:rsidRDefault="000D09B4" w:rsidP="00AE4DF0">
            <w:pPr>
              <w:jc w:val="center"/>
              <w:rPr>
                <w:b/>
                <w:bCs/>
                <w:szCs w:val="24"/>
              </w:rPr>
            </w:pPr>
            <w:r w:rsidRPr="00CD610F">
              <w:rPr>
                <w:b/>
                <w:bCs/>
                <w:szCs w:val="24"/>
              </w:rPr>
              <w:t xml:space="preserve">Applicable Criteria </w:t>
            </w:r>
          </w:p>
        </w:tc>
        <w:tc>
          <w:tcPr>
            <w:tcW w:w="810" w:type="dxa"/>
            <w:shd w:val="clear" w:color="auto" w:fill="99CCFF"/>
            <w:vAlign w:val="center"/>
          </w:tcPr>
          <w:p w:rsidR="000D09B4" w:rsidRPr="00CD610F" w:rsidRDefault="000D09B4" w:rsidP="00AE4DF0">
            <w:pPr>
              <w:jc w:val="center"/>
              <w:rPr>
                <w:b/>
                <w:bCs/>
                <w:szCs w:val="24"/>
              </w:rPr>
            </w:pPr>
            <w:r w:rsidRPr="00CD610F">
              <w:rPr>
                <w:b/>
                <w:bCs/>
                <w:szCs w:val="24"/>
              </w:rPr>
              <w:t>Yes</w:t>
            </w:r>
          </w:p>
        </w:tc>
        <w:tc>
          <w:tcPr>
            <w:tcW w:w="720" w:type="dxa"/>
            <w:shd w:val="clear" w:color="auto" w:fill="99CCFF"/>
            <w:vAlign w:val="center"/>
          </w:tcPr>
          <w:p w:rsidR="000D09B4" w:rsidRPr="00CD610F" w:rsidRDefault="000D09B4" w:rsidP="00AE4DF0">
            <w:pPr>
              <w:jc w:val="center"/>
              <w:rPr>
                <w:b/>
                <w:bCs/>
                <w:szCs w:val="24"/>
              </w:rPr>
            </w:pPr>
            <w:r w:rsidRPr="00CD610F">
              <w:rPr>
                <w:b/>
                <w:bCs/>
                <w:szCs w:val="24"/>
              </w:rPr>
              <w:t>No</w:t>
            </w:r>
          </w:p>
        </w:tc>
        <w:tc>
          <w:tcPr>
            <w:tcW w:w="720" w:type="dxa"/>
            <w:shd w:val="clear" w:color="auto" w:fill="99CCFF"/>
            <w:vAlign w:val="center"/>
          </w:tcPr>
          <w:p w:rsidR="000D09B4" w:rsidRPr="00CD610F" w:rsidRDefault="000D09B4" w:rsidP="00AE4DF0">
            <w:pPr>
              <w:jc w:val="center"/>
              <w:rPr>
                <w:b/>
                <w:bCs/>
                <w:szCs w:val="24"/>
              </w:rPr>
            </w:pPr>
            <w:r w:rsidRPr="00CD610F">
              <w:rPr>
                <w:b/>
                <w:bCs/>
                <w:szCs w:val="24"/>
              </w:rPr>
              <w:t>N/A</w:t>
            </w:r>
          </w:p>
        </w:tc>
        <w:tc>
          <w:tcPr>
            <w:tcW w:w="720" w:type="dxa"/>
            <w:shd w:val="clear" w:color="auto" w:fill="99CCFF"/>
            <w:vAlign w:val="center"/>
          </w:tcPr>
          <w:p w:rsidR="002A5CA6" w:rsidRDefault="002A5CA6" w:rsidP="00AE4DF0">
            <w:pPr>
              <w:jc w:val="center"/>
              <w:rPr>
                <w:b/>
                <w:bCs/>
                <w:snapToGrid/>
                <w:szCs w:val="24"/>
              </w:rPr>
            </w:pPr>
            <w:r w:rsidRPr="00CD610F">
              <w:rPr>
                <w:b/>
                <w:bCs/>
                <w:snapToGrid/>
                <w:szCs w:val="24"/>
              </w:rPr>
              <w:t xml:space="preserve">W/P </w:t>
            </w:r>
          </w:p>
          <w:p w:rsidR="000D09B4" w:rsidRPr="00CD610F" w:rsidRDefault="002A5CA6" w:rsidP="00EF47FA">
            <w:pPr>
              <w:jc w:val="center"/>
              <w:rPr>
                <w:b/>
                <w:bCs/>
                <w:szCs w:val="24"/>
              </w:rPr>
            </w:pPr>
            <w:r w:rsidRPr="00CD610F">
              <w:rPr>
                <w:b/>
                <w:bCs/>
                <w:snapToGrid/>
                <w:szCs w:val="24"/>
              </w:rPr>
              <w:t>Ref</w:t>
            </w:r>
            <w:r w:rsidR="00B334E9">
              <w:rPr>
                <w:b/>
                <w:bCs/>
                <w:snapToGrid/>
                <w:szCs w:val="24"/>
              </w:rPr>
              <w:t>.</w:t>
            </w:r>
            <w:r>
              <w:rPr>
                <w:b/>
                <w:bCs/>
                <w:snapToGrid/>
                <w:szCs w:val="24"/>
              </w:rPr>
              <w:t xml:space="preserve"> </w:t>
            </w:r>
          </w:p>
        </w:tc>
      </w:tr>
      <w:tr w:rsidR="007326FE" w:rsidRPr="00CD610F" w:rsidTr="00414266">
        <w:trPr>
          <w:trHeight w:val="566"/>
        </w:trPr>
        <w:tc>
          <w:tcPr>
            <w:tcW w:w="7290" w:type="dxa"/>
            <w:gridSpan w:val="6"/>
            <w:shd w:val="clear" w:color="auto" w:fill="CCFFCC"/>
            <w:vAlign w:val="center"/>
          </w:tcPr>
          <w:p w:rsidR="007326FE" w:rsidRPr="00CD610F" w:rsidRDefault="007326FE" w:rsidP="00AE4DF0">
            <w:pPr>
              <w:jc w:val="center"/>
              <w:rPr>
                <w:b/>
                <w:bCs/>
                <w:sz w:val="28"/>
                <w:szCs w:val="28"/>
              </w:rPr>
            </w:pPr>
            <w:r w:rsidRPr="00CD610F">
              <w:rPr>
                <w:b/>
                <w:bCs/>
                <w:sz w:val="28"/>
                <w:szCs w:val="28"/>
              </w:rPr>
              <w:t xml:space="preserve">Considerations Related to Audit of Major </w:t>
            </w:r>
            <w:r>
              <w:rPr>
                <w:b/>
                <w:bCs/>
                <w:sz w:val="28"/>
                <w:szCs w:val="28"/>
              </w:rPr>
              <w:t>P</w:t>
            </w:r>
            <w:r w:rsidRPr="00CD610F">
              <w:rPr>
                <w:b/>
                <w:bCs/>
                <w:sz w:val="28"/>
                <w:szCs w:val="28"/>
              </w:rPr>
              <w:t>rogram</w:t>
            </w:r>
          </w:p>
        </w:tc>
        <w:tc>
          <w:tcPr>
            <w:tcW w:w="810" w:type="dxa"/>
            <w:shd w:val="clear" w:color="auto" w:fill="CCFFCC"/>
            <w:vAlign w:val="center"/>
          </w:tcPr>
          <w:p w:rsidR="007326FE" w:rsidRPr="00CD610F" w:rsidRDefault="007326FE" w:rsidP="00AE4DF0">
            <w:pPr>
              <w:jc w:val="center"/>
              <w:rPr>
                <w:b/>
                <w:bCs/>
                <w:sz w:val="28"/>
                <w:szCs w:val="28"/>
              </w:rPr>
            </w:pPr>
          </w:p>
        </w:tc>
        <w:tc>
          <w:tcPr>
            <w:tcW w:w="720" w:type="dxa"/>
            <w:shd w:val="clear" w:color="auto" w:fill="CCFFCC"/>
            <w:vAlign w:val="center"/>
          </w:tcPr>
          <w:p w:rsidR="007326FE" w:rsidRPr="00CD610F" w:rsidRDefault="007326FE" w:rsidP="00AE4DF0">
            <w:pPr>
              <w:jc w:val="center"/>
              <w:rPr>
                <w:b/>
                <w:bCs/>
                <w:sz w:val="28"/>
                <w:szCs w:val="28"/>
              </w:rPr>
            </w:pPr>
          </w:p>
        </w:tc>
        <w:tc>
          <w:tcPr>
            <w:tcW w:w="720" w:type="dxa"/>
            <w:shd w:val="clear" w:color="auto" w:fill="CCFFCC"/>
            <w:vAlign w:val="center"/>
          </w:tcPr>
          <w:p w:rsidR="007326FE" w:rsidRPr="00CD610F" w:rsidRDefault="007326FE" w:rsidP="00AE4DF0">
            <w:pPr>
              <w:jc w:val="center"/>
              <w:rPr>
                <w:b/>
                <w:bCs/>
                <w:sz w:val="28"/>
                <w:szCs w:val="28"/>
              </w:rPr>
            </w:pPr>
          </w:p>
        </w:tc>
        <w:tc>
          <w:tcPr>
            <w:tcW w:w="720" w:type="dxa"/>
            <w:shd w:val="clear" w:color="auto" w:fill="CCFFCC"/>
            <w:vAlign w:val="center"/>
          </w:tcPr>
          <w:p w:rsidR="007326FE" w:rsidRPr="00CD610F" w:rsidRDefault="007326FE" w:rsidP="00AE4DF0">
            <w:pPr>
              <w:jc w:val="center"/>
              <w:rPr>
                <w:b/>
                <w:bCs/>
                <w:sz w:val="28"/>
                <w:szCs w:val="28"/>
              </w:rPr>
            </w:pPr>
          </w:p>
        </w:tc>
      </w:tr>
      <w:tr w:rsidR="008A6E6F" w:rsidRPr="00CD610F" w:rsidTr="00414266">
        <w:trPr>
          <w:trHeight w:val="1394"/>
        </w:trPr>
        <w:tc>
          <w:tcPr>
            <w:tcW w:w="900" w:type="dxa"/>
            <w:vAlign w:val="center"/>
          </w:tcPr>
          <w:p w:rsidR="000D09B4" w:rsidRPr="00CD610F" w:rsidRDefault="000D09B4" w:rsidP="00AE4DF0">
            <w:pPr>
              <w:jc w:val="center"/>
            </w:pPr>
            <w:r w:rsidRPr="00CD610F">
              <w:rPr>
                <w:color w:val="000000"/>
              </w:rPr>
              <w:t>AT1-1</w:t>
            </w:r>
          </w:p>
        </w:tc>
        <w:tc>
          <w:tcPr>
            <w:tcW w:w="4770" w:type="dxa"/>
            <w:gridSpan w:val="4"/>
            <w:vAlign w:val="center"/>
          </w:tcPr>
          <w:p w:rsidR="000D09B4" w:rsidRPr="00CD610F" w:rsidRDefault="000D09B4" w:rsidP="00706C49">
            <w:r w:rsidRPr="00CD610F">
              <w:t>D</w:t>
            </w:r>
            <w:r w:rsidR="00250FE3">
              <w:t>oes</w:t>
            </w:r>
            <w:r w:rsidRPr="00CD610F">
              <w:t xml:space="preserve"> the </w:t>
            </w:r>
            <w:r w:rsidR="00F15693">
              <w:t xml:space="preserve">audit documentation support that the </w:t>
            </w:r>
            <w:r w:rsidRPr="00CD610F">
              <w:t xml:space="preserve">auditor </w:t>
            </w:r>
            <w:r w:rsidR="00F15693">
              <w:t>determined the compliance requirements in effect for the period under audit and modified the audit procedures accordingly</w:t>
            </w:r>
            <w:r w:rsidR="00387F8C" w:rsidRPr="00CD610F">
              <w:t>?</w:t>
            </w:r>
          </w:p>
        </w:tc>
        <w:tc>
          <w:tcPr>
            <w:tcW w:w="1620" w:type="dxa"/>
            <w:vAlign w:val="center"/>
          </w:tcPr>
          <w:p w:rsidR="000D09B4" w:rsidRPr="00CD610F" w:rsidRDefault="000D09B4" w:rsidP="00646021">
            <w:pPr>
              <w:jc w:val="center"/>
            </w:pPr>
            <w:r w:rsidRPr="00CD610F">
              <w:t>A-133 .500(d)(3)</w:t>
            </w:r>
          </w:p>
        </w:tc>
        <w:tc>
          <w:tcPr>
            <w:tcW w:w="810" w:type="dxa"/>
            <w:vAlign w:val="center"/>
          </w:tcPr>
          <w:p w:rsidR="000D09B4" w:rsidRPr="00CD610F" w:rsidRDefault="000D09B4" w:rsidP="00AE4DF0">
            <w:pPr>
              <w:jc w:val="center"/>
            </w:pPr>
          </w:p>
        </w:tc>
        <w:tc>
          <w:tcPr>
            <w:tcW w:w="720" w:type="dxa"/>
            <w:vAlign w:val="center"/>
          </w:tcPr>
          <w:p w:rsidR="000D09B4" w:rsidRPr="00CD610F" w:rsidRDefault="000D09B4" w:rsidP="00AE4DF0">
            <w:pPr>
              <w:jc w:val="center"/>
            </w:pPr>
          </w:p>
        </w:tc>
        <w:tc>
          <w:tcPr>
            <w:tcW w:w="720" w:type="dxa"/>
            <w:vAlign w:val="center"/>
          </w:tcPr>
          <w:p w:rsidR="000D09B4" w:rsidRPr="00CD610F" w:rsidRDefault="000D09B4" w:rsidP="00AE4DF0">
            <w:pPr>
              <w:jc w:val="center"/>
            </w:pPr>
          </w:p>
        </w:tc>
        <w:tc>
          <w:tcPr>
            <w:tcW w:w="720" w:type="dxa"/>
            <w:vAlign w:val="center"/>
          </w:tcPr>
          <w:p w:rsidR="000D09B4" w:rsidRPr="00CD610F" w:rsidRDefault="000D09B4" w:rsidP="00AE4DF0">
            <w:pPr>
              <w:jc w:val="center"/>
            </w:pPr>
          </w:p>
        </w:tc>
      </w:tr>
      <w:tr w:rsidR="008A6E6F" w:rsidRPr="00CD610F" w:rsidTr="00414266">
        <w:trPr>
          <w:trHeight w:val="1034"/>
        </w:trPr>
        <w:tc>
          <w:tcPr>
            <w:tcW w:w="900" w:type="dxa"/>
            <w:vAlign w:val="center"/>
          </w:tcPr>
          <w:p w:rsidR="000D09B4" w:rsidRPr="00CD610F" w:rsidRDefault="000D09B4" w:rsidP="00AE4DF0">
            <w:pPr>
              <w:jc w:val="center"/>
              <w:rPr>
                <w:szCs w:val="24"/>
              </w:rPr>
            </w:pPr>
            <w:r w:rsidRPr="00CD610F">
              <w:rPr>
                <w:szCs w:val="24"/>
              </w:rPr>
              <w:t>AT1-2</w:t>
            </w:r>
          </w:p>
        </w:tc>
        <w:tc>
          <w:tcPr>
            <w:tcW w:w="4770" w:type="dxa"/>
            <w:gridSpan w:val="4"/>
            <w:vAlign w:val="center"/>
          </w:tcPr>
          <w:p w:rsidR="000D09B4" w:rsidRPr="00CD610F" w:rsidRDefault="000D09B4" w:rsidP="00453DBB">
            <w:pPr>
              <w:rPr>
                <w:szCs w:val="24"/>
              </w:rPr>
            </w:pPr>
            <w:r w:rsidRPr="00CD610F">
              <w:rPr>
                <w:szCs w:val="24"/>
              </w:rPr>
              <w:t>D</w:t>
            </w:r>
            <w:r w:rsidR="00250FE3">
              <w:rPr>
                <w:szCs w:val="24"/>
              </w:rPr>
              <w:t>oes</w:t>
            </w:r>
            <w:r w:rsidRPr="00CD610F">
              <w:rPr>
                <w:szCs w:val="24"/>
              </w:rPr>
              <w:t xml:space="preserve"> the audit documentation </w:t>
            </w:r>
            <w:r w:rsidR="0033482C">
              <w:rPr>
                <w:szCs w:val="24"/>
              </w:rPr>
              <w:t>support</w:t>
            </w:r>
            <w:r w:rsidRPr="00CD610F">
              <w:rPr>
                <w:szCs w:val="24"/>
              </w:rPr>
              <w:t xml:space="preserve"> that in designing </w:t>
            </w:r>
            <w:r w:rsidR="004D4D4E">
              <w:rPr>
                <w:szCs w:val="24"/>
              </w:rPr>
              <w:t xml:space="preserve">the </w:t>
            </w:r>
            <w:r w:rsidRPr="00CD610F">
              <w:rPr>
                <w:szCs w:val="24"/>
              </w:rPr>
              <w:t xml:space="preserve">audit </w:t>
            </w:r>
            <w:r w:rsidR="004D4D4E">
              <w:rPr>
                <w:szCs w:val="24"/>
              </w:rPr>
              <w:t>plan</w:t>
            </w:r>
            <w:r w:rsidRPr="00CD610F">
              <w:rPr>
                <w:szCs w:val="24"/>
              </w:rPr>
              <w:t xml:space="preserve"> and developing an opinion on major program compliance:</w:t>
            </w:r>
          </w:p>
        </w:tc>
        <w:tc>
          <w:tcPr>
            <w:tcW w:w="1620" w:type="dxa"/>
            <w:vAlign w:val="center"/>
          </w:tcPr>
          <w:p w:rsidR="000D09B4" w:rsidRPr="00CD610F" w:rsidRDefault="000D09B4" w:rsidP="001E3150">
            <w:pPr>
              <w:jc w:val="center"/>
              <w:rPr>
                <w:szCs w:val="24"/>
              </w:rPr>
            </w:pPr>
          </w:p>
        </w:tc>
        <w:tc>
          <w:tcPr>
            <w:tcW w:w="810" w:type="dxa"/>
            <w:shd w:val="pct10" w:color="auto" w:fill="auto"/>
            <w:vAlign w:val="center"/>
          </w:tcPr>
          <w:p w:rsidR="000D09B4" w:rsidRPr="00CD610F" w:rsidRDefault="000D09B4" w:rsidP="00AE4DF0">
            <w:pPr>
              <w:jc w:val="center"/>
              <w:rPr>
                <w:szCs w:val="24"/>
              </w:rPr>
            </w:pPr>
          </w:p>
        </w:tc>
        <w:tc>
          <w:tcPr>
            <w:tcW w:w="720" w:type="dxa"/>
            <w:shd w:val="pct10" w:color="auto" w:fill="auto"/>
            <w:vAlign w:val="center"/>
          </w:tcPr>
          <w:p w:rsidR="000D09B4" w:rsidRPr="00CD610F" w:rsidRDefault="000D09B4" w:rsidP="00AE4DF0">
            <w:pPr>
              <w:jc w:val="center"/>
              <w:rPr>
                <w:szCs w:val="24"/>
              </w:rPr>
            </w:pPr>
          </w:p>
        </w:tc>
        <w:tc>
          <w:tcPr>
            <w:tcW w:w="720" w:type="dxa"/>
            <w:shd w:val="pct10" w:color="auto" w:fill="auto"/>
            <w:vAlign w:val="center"/>
          </w:tcPr>
          <w:p w:rsidR="000D09B4" w:rsidRPr="00CD610F" w:rsidRDefault="000D09B4" w:rsidP="00AE4DF0">
            <w:pPr>
              <w:jc w:val="center"/>
              <w:rPr>
                <w:szCs w:val="24"/>
              </w:rPr>
            </w:pPr>
          </w:p>
        </w:tc>
        <w:tc>
          <w:tcPr>
            <w:tcW w:w="720" w:type="dxa"/>
            <w:shd w:val="pct10" w:color="auto" w:fill="auto"/>
            <w:vAlign w:val="center"/>
          </w:tcPr>
          <w:p w:rsidR="000D09B4" w:rsidRPr="00CD610F" w:rsidRDefault="000D09B4" w:rsidP="00AE4DF0">
            <w:pPr>
              <w:jc w:val="center"/>
              <w:rPr>
                <w:szCs w:val="24"/>
              </w:rPr>
            </w:pPr>
          </w:p>
        </w:tc>
      </w:tr>
      <w:tr w:rsidR="00453DBB" w:rsidRPr="00CD610F" w:rsidTr="00414266">
        <w:trPr>
          <w:trHeight w:val="971"/>
        </w:trPr>
        <w:tc>
          <w:tcPr>
            <w:tcW w:w="900" w:type="dxa"/>
            <w:vMerge w:val="restart"/>
            <w:vAlign w:val="center"/>
          </w:tcPr>
          <w:p w:rsidR="00453DBB" w:rsidRPr="00CD610F" w:rsidRDefault="00453DBB" w:rsidP="00AE4DF0">
            <w:pPr>
              <w:jc w:val="center"/>
              <w:rPr>
                <w:szCs w:val="24"/>
              </w:rPr>
            </w:pPr>
          </w:p>
        </w:tc>
        <w:tc>
          <w:tcPr>
            <w:tcW w:w="1080" w:type="dxa"/>
            <w:gridSpan w:val="2"/>
            <w:vAlign w:val="center"/>
          </w:tcPr>
          <w:p w:rsidR="00453DBB" w:rsidRPr="00CD610F" w:rsidRDefault="00453DBB" w:rsidP="00AE4DF0">
            <w:pPr>
              <w:rPr>
                <w:szCs w:val="24"/>
              </w:rPr>
            </w:pPr>
            <w:r>
              <w:rPr>
                <w:szCs w:val="24"/>
              </w:rPr>
              <w:t>AT1-2a</w:t>
            </w:r>
          </w:p>
        </w:tc>
        <w:tc>
          <w:tcPr>
            <w:tcW w:w="3690" w:type="dxa"/>
            <w:gridSpan w:val="2"/>
            <w:vAlign w:val="center"/>
          </w:tcPr>
          <w:p w:rsidR="00453DBB" w:rsidRPr="00CD610F" w:rsidRDefault="00453DBB" w:rsidP="003275F6">
            <w:pPr>
              <w:rPr>
                <w:szCs w:val="24"/>
              </w:rPr>
            </w:pPr>
            <w:r>
              <w:rPr>
                <w:szCs w:val="24"/>
              </w:rPr>
              <w:t>T</w:t>
            </w:r>
            <w:r w:rsidRPr="00CD610F">
              <w:rPr>
                <w:szCs w:val="24"/>
              </w:rPr>
              <w:t xml:space="preserve">he auditor determined materiality </w:t>
            </w:r>
            <w:r>
              <w:rPr>
                <w:szCs w:val="24"/>
              </w:rPr>
              <w:t xml:space="preserve">in relation to </w:t>
            </w:r>
            <w:r w:rsidRPr="00CD610F">
              <w:rPr>
                <w:szCs w:val="24"/>
              </w:rPr>
              <w:t xml:space="preserve">the </w:t>
            </w:r>
            <w:r>
              <w:rPr>
                <w:szCs w:val="24"/>
              </w:rPr>
              <w:t xml:space="preserve">individual </w:t>
            </w:r>
            <w:r w:rsidRPr="00CD610F">
              <w:rPr>
                <w:szCs w:val="24"/>
              </w:rPr>
              <w:t>major program</w:t>
            </w:r>
            <w:r w:rsidR="00987E27">
              <w:rPr>
                <w:szCs w:val="24"/>
              </w:rPr>
              <w:t>?</w:t>
            </w:r>
          </w:p>
        </w:tc>
        <w:tc>
          <w:tcPr>
            <w:tcW w:w="1620" w:type="dxa"/>
            <w:vAlign w:val="center"/>
          </w:tcPr>
          <w:p w:rsidR="00453DBB" w:rsidRPr="00CD610F" w:rsidRDefault="0082402F" w:rsidP="00CF227F">
            <w:pPr>
              <w:jc w:val="center"/>
              <w:rPr>
                <w:szCs w:val="24"/>
              </w:rPr>
            </w:pPr>
            <w:r>
              <w:rPr>
                <w:szCs w:val="24"/>
              </w:rPr>
              <w:t>AU 801.13</w:t>
            </w:r>
            <w:r w:rsidR="00E72EB1">
              <w:rPr>
                <w:szCs w:val="24"/>
              </w:rPr>
              <w:t>, .41</w:t>
            </w:r>
            <w:r>
              <w:rPr>
                <w:szCs w:val="24"/>
              </w:rPr>
              <w:t xml:space="preserve">; </w:t>
            </w:r>
            <w:r w:rsidR="00453DBB" w:rsidRPr="00CD610F">
              <w:rPr>
                <w:szCs w:val="24"/>
              </w:rPr>
              <w:t>AAG</w:t>
            </w:r>
            <w:r w:rsidR="00453DBB">
              <w:rPr>
                <w:szCs w:val="24"/>
              </w:rPr>
              <w:t>-</w:t>
            </w:r>
            <w:r w:rsidR="00453DBB" w:rsidRPr="00CD610F">
              <w:rPr>
                <w:szCs w:val="24"/>
              </w:rPr>
              <w:t>SLA 6.29, 10.08</w:t>
            </w:r>
          </w:p>
        </w:tc>
        <w:tc>
          <w:tcPr>
            <w:tcW w:w="81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r>
      <w:tr w:rsidR="00453DBB" w:rsidRPr="00CD610F" w:rsidTr="00414266">
        <w:trPr>
          <w:trHeight w:val="1637"/>
        </w:trPr>
        <w:tc>
          <w:tcPr>
            <w:tcW w:w="900" w:type="dxa"/>
            <w:vMerge/>
            <w:vAlign w:val="center"/>
          </w:tcPr>
          <w:p w:rsidR="00453DBB" w:rsidRPr="00CD610F" w:rsidRDefault="00453DBB" w:rsidP="00AE4DF0">
            <w:pPr>
              <w:jc w:val="center"/>
              <w:rPr>
                <w:szCs w:val="24"/>
              </w:rPr>
            </w:pPr>
          </w:p>
        </w:tc>
        <w:tc>
          <w:tcPr>
            <w:tcW w:w="1080" w:type="dxa"/>
            <w:gridSpan w:val="2"/>
            <w:vAlign w:val="center"/>
          </w:tcPr>
          <w:p w:rsidR="00453DBB" w:rsidRPr="00CD610F" w:rsidRDefault="00453DBB" w:rsidP="00453DBB">
            <w:pPr>
              <w:rPr>
                <w:szCs w:val="24"/>
              </w:rPr>
            </w:pPr>
            <w:r w:rsidRPr="00CD610F">
              <w:rPr>
                <w:szCs w:val="24"/>
              </w:rPr>
              <w:t>AT1-2</w:t>
            </w:r>
            <w:r>
              <w:rPr>
                <w:szCs w:val="24"/>
              </w:rPr>
              <w:t>b</w:t>
            </w:r>
          </w:p>
        </w:tc>
        <w:tc>
          <w:tcPr>
            <w:tcW w:w="3690" w:type="dxa"/>
            <w:gridSpan w:val="2"/>
            <w:vAlign w:val="center"/>
          </w:tcPr>
          <w:p w:rsidR="00453DBB" w:rsidRPr="00CD610F" w:rsidRDefault="00453DBB" w:rsidP="003275F6">
            <w:pPr>
              <w:rPr>
                <w:szCs w:val="24"/>
              </w:rPr>
            </w:pPr>
            <w:r w:rsidRPr="00CD610F">
              <w:rPr>
                <w:szCs w:val="24"/>
              </w:rPr>
              <w:t>The basis for the auditor’s determination of direct and material compliance requirements</w:t>
            </w:r>
            <w:r>
              <w:rPr>
                <w:szCs w:val="24"/>
              </w:rPr>
              <w:t xml:space="preserve"> was reasonable</w:t>
            </w:r>
            <w:r w:rsidR="00987E27">
              <w:rPr>
                <w:szCs w:val="24"/>
              </w:rPr>
              <w:t>?</w:t>
            </w:r>
          </w:p>
        </w:tc>
        <w:tc>
          <w:tcPr>
            <w:tcW w:w="1620" w:type="dxa"/>
            <w:vAlign w:val="center"/>
          </w:tcPr>
          <w:p w:rsidR="00453DBB" w:rsidRPr="00CD610F" w:rsidRDefault="00250FE3" w:rsidP="00CF227F">
            <w:pPr>
              <w:jc w:val="center"/>
              <w:rPr>
                <w:szCs w:val="24"/>
              </w:rPr>
            </w:pPr>
            <w:r>
              <w:rPr>
                <w:szCs w:val="24"/>
              </w:rPr>
              <w:t>AU 801.14, .17;</w:t>
            </w:r>
            <w:r w:rsidR="00E72EB1">
              <w:rPr>
                <w:szCs w:val="24"/>
              </w:rPr>
              <w:t xml:space="preserve"> </w:t>
            </w:r>
            <w:r w:rsidR="00453DBB" w:rsidRPr="00CD610F">
              <w:rPr>
                <w:szCs w:val="24"/>
              </w:rPr>
              <w:t>A-133</w:t>
            </w:r>
            <w:r w:rsidR="001379BE">
              <w:rPr>
                <w:szCs w:val="24"/>
              </w:rPr>
              <w:t xml:space="preserve"> </w:t>
            </w:r>
            <w:r w:rsidR="00453DBB" w:rsidRPr="00CD610F">
              <w:rPr>
                <w:szCs w:val="24"/>
              </w:rPr>
              <w:t>.500(d); AAG</w:t>
            </w:r>
            <w:r w:rsidR="008F7417">
              <w:rPr>
                <w:szCs w:val="24"/>
              </w:rPr>
              <w:t xml:space="preserve">-SLA </w:t>
            </w:r>
            <w:r w:rsidR="00453DBB" w:rsidRPr="00CD610F">
              <w:rPr>
                <w:szCs w:val="24"/>
              </w:rPr>
              <w:t xml:space="preserve"> 10.14 </w:t>
            </w:r>
          </w:p>
        </w:tc>
        <w:tc>
          <w:tcPr>
            <w:tcW w:w="81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r>
      <w:tr w:rsidR="00453DBB" w:rsidRPr="00CD610F" w:rsidTr="00414266">
        <w:trPr>
          <w:trHeight w:val="1313"/>
        </w:trPr>
        <w:tc>
          <w:tcPr>
            <w:tcW w:w="900" w:type="dxa"/>
            <w:vMerge/>
            <w:vAlign w:val="center"/>
          </w:tcPr>
          <w:p w:rsidR="00453DBB" w:rsidRPr="00CD610F" w:rsidRDefault="00453DBB" w:rsidP="00AE4DF0">
            <w:pPr>
              <w:jc w:val="center"/>
              <w:rPr>
                <w:szCs w:val="24"/>
              </w:rPr>
            </w:pPr>
          </w:p>
        </w:tc>
        <w:tc>
          <w:tcPr>
            <w:tcW w:w="1080" w:type="dxa"/>
            <w:gridSpan w:val="2"/>
            <w:vAlign w:val="center"/>
          </w:tcPr>
          <w:p w:rsidR="00453DBB" w:rsidRPr="00CD610F" w:rsidRDefault="00453DBB" w:rsidP="00453DBB">
            <w:pPr>
              <w:rPr>
                <w:szCs w:val="24"/>
              </w:rPr>
            </w:pPr>
            <w:r w:rsidRPr="00CD610F">
              <w:rPr>
                <w:szCs w:val="24"/>
              </w:rPr>
              <w:t>AT1-2</w:t>
            </w:r>
            <w:r w:rsidR="000B6A73">
              <w:rPr>
                <w:szCs w:val="24"/>
              </w:rPr>
              <w:t>c</w:t>
            </w:r>
          </w:p>
        </w:tc>
        <w:tc>
          <w:tcPr>
            <w:tcW w:w="3690" w:type="dxa"/>
            <w:gridSpan w:val="2"/>
            <w:vAlign w:val="center"/>
          </w:tcPr>
          <w:p w:rsidR="00453DBB" w:rsidRPr="00CD610F" w:rsidRDefault="00453DBB" w:rsidP="00B423A4">
            <w:pPr>
              <w:rPr>
                <w:szCs w:val="24"/>
              </w:rPr>
            </w:pPr>
            <w:r>
              <w:rPr>
                <w:szCs w:val="24"/>
              </w:rPr>
              <w:t>The auditor</w:t>
            </w:r>
            <w:r w:rsidRPr="00CD610F">
              <w:rPr>
                <w:szCs w:val="24"/>
              </w:rPr>
              <w:t xml:space="preserve"> considered noncompliance, both individually and when aggregated, in determining the overall opinion on compliance</w:t>
            </w:r>
            <w:r>
              <w:rPr>
                <w:szCs w:val="24"/>
              </w:rPr>
              <w:t>?</w:t>
            </w:r>
          </w:p>
        </w:tc>
        <w:tc>
          <w:tcPr>
            <w:tcW w:w="1620" w:type="dxa"/>
            <w:vAlign w:val="center"/>
          </w:tcPr>
          <w:p w:rsidR="00453DBB" w:rsidRPr="00CD610F" w:rsidRDefault="009716ED" w:rsidP="00B423A4">
            <w:pPr>
              <w:jc w:val="center"/>
              <w:rPr>
                <w:szCs w:val="24"/>
              </w:rPr>
            </w:pPr>
            <w:r>
              <w:rPr>
                <w:szCs w:val="24"/>
              </w:rPr>
              <w:t xml:space="preserve">AU 801.28-.29; </w:t>
            </w:r>
            <w:r w:rsidR="00453DBB" w:rsidRPr="00CD610F">
              <w:rPr>
                <w:szCs w:val="24"/>
              </w:rPr>
              <w:t>AAG</w:t>
            </w:r>
            <w:r w:rsidR="00453DBB">
              <w:rPr>
                <w:szCs w:val="24"/>
              </w:rPr>
              <w:t>-</w:t>
            </w:r>
            <w:r w:rsidR="00453DBB" w:rsidRPr="00CD610F">
              <w:rPr>
                <w:szCs w:val="24"/>
              </w:rPr>
              <w:t>SLA 6.32, 10.09</w:t>
            </w:r>
          </w:p>
        </w:tc>
        <w:tc>
          <w:tcPr>
            <w:tcW w:w="81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c>
          <w:tcPr>
            <w:tcW w:w="720" w:type="dxa"/>
            <w:vAlign w:val="center"/>
          </w:tcPr>
          <w:p w:rsidR="00453DBB" w:rsidRPr="00CD610F" w:rsidRDefault="00453DBB" w:rsidP="00AE4DF0">
            <w:pPr>
              <w:jc w:val="center"/>
              <w:rPr>
                <w:szCs w:val="24"/>
              </w:rPr>
            </w:pPr>
          </w:p>
        </w:tc>
      </w:tr>
      <w:tr w:rsidR="00F55E5D" w:rsidRPr="00CD610F" w:rsidTr="00414266">
        <w:trPr>
          <w:trHeight w:val="1470"/>
        </w:trPr>
        <w:tc>
          <w:tcPr>
            <w:tcW w:w="900" w:type="dxa"/>
            <w:vAlign w:val="center"/>
          </w:tcPr>
          <w:p w:rsidR="00F55E5D" w:rsidRPr="00CD610F" w:rsidRDefault="00F55E5D" w:rsidP="002400C4">
            <w:pPr>
              <w:jc w:val="center"/>
              <w:rPr>
                <w:szCs w:val="24"/>
              </w:rPr>
            </w:pPr>
            <w:r w:rsidRPr="00CD610F">
              <w:rPr>
                <w:szCs w:val="24"/>
              </w:rPr>
              <w:t>AT1-3</w:t>
            </w:r>
          </w:p>
        </w:tc>
        <w:tc>
          <w:tcPr>
            <w:tcW w:w="4770" w:type="dxa"/>
            <w:gridSpan w:val="4"/>
            <w:vAlign w:val="center"/>
          </w:tcPr>
          <w:p w:rsidR="00F55E5D" w:rsidRPr="00CD610F" w:rsidRDefault="00F55E5D" w:rsidP="002400C4">
            <w:pPr>
              <w:rPr>
                <w:szCs w:val="24"/>
              </w:rPr>
            </w:pPr>
            <w:r w:rsidRPr="00CD610F">
              <w:rPr>
                <w:szCs w:val="24"/>
              </w:rPr>
              <w:t>Does the audit documentation adequately support the work performed and the conclusions reached applicable to the major program?</w:t>
            </w:r>
          </w:p>
        </w:tc>
        <w:tc>
          <w:tcPr>
            <w:tcW w:w="1620" w:type="dxa"/>
            <w:vAlign w:val="center"/>
          </w:tcPr>
          <w:p w:rsidR="00F55E5D" w:rsidRPr="00CD610F" w:rsidRDefault="009128A3" w:rsidP="003275F6">
            <w:pPr>
              <w:jc w:val="center"/>
              <w:rPr>
                <w:szCs w:val="24"/>
              </w:rPr>
            </w:pPr>
            <w:r w:rsidRPr="00CD610F">
              <w:rPr>
                <w:szCs w:val="24"/>
              </w:rPr>
              <w:t>GAS 4.19-</w:t>
            </w:r>
            <w:r>
              <w:rPr>
                <w:szCs w:val="24"/>
              </w:rPr>
              <w:t>.</w:t>
            </w:r>
            <w:r w:rsidRPr="00CD610F">
              <w:rPr>
                <w:szCs w:val="24"/>
              </w:rPr>
              <w:t>20</w:t>
            </w:r>
            <w:r>
              <w:rPr>
                <w:szCs w:val="24"/>
              </w:rPr>
              <w:t xml:space="preserve">; </w:t>
            </w:r>
            <w:r w:rsidR="00F55E5D" w:rsidRPr="00CD610F">
              <w:rPr>
                <w:szCs w:val="24"/>
              </w:rPr>
              <w:t>AU 339.</w:t>
            </w:r>
            <w:r w:rsidR="002D2093">
              <w:rPr>
                <w:szCs w:val="24"/>
              </w:rPr>
              <w:t>10-.12; AU 801.28</w:t>
            </w:r>
            <w:r w:rsidR="00F55E5D" w:rsidRPr="00CD610F">
              <w:rPr>
                <w:szCs w:val="24"/>
              </w:rPr>
              <w:t xml:space="preserve"> </w:t>
            </w:r>
          </w:p>
        </w:tc>
        <w:tc>
          <w:tcPr>
            <w:tcW w:w="810" w:type="dxa"/>
            <w:vAlign w:val="center"/>
          </w:tcPr>
          <w:p w:rsidR="00F55E5D" w:rsidRPr="00CD610F" w:rsidRDefault="00F55E5D" w:rsidP="002400C4">
            <w:pPr>
              <w:jc w:val="center"/>
              <w:rPr>
                <w:szCs w:val="24"/>
              </w:rPr>
            </w:pPr>
          </w:p>
        </w:tc>
        <w:tc>
          <w:tcPr>
            <w:tcW w:w="720" w:type="dxa"/>
            <w:vAlign w:val="center"/>
          </w:tcPr>
          <w:p w:rsidR="00F55E5D" w:rsidRPr="00CD610F" w:rsidRDefault="00F55E5D" w:rsidP="002400C4">
            <w:pPr>
              <w:jc w:val="center"/>
              <w:rPr>
                <w:szCs w:val="24"/>
              </w:rPr>
            </w:pPr>
          </w:p>
        </w:tc>
        <w:tc>
          <w:tcPr>
            <w:tcW w:w="720" w:type="dxa"/>
            <w:vAlign w:val="center"/>
          </w:tcPr>
          <w:p w:rsidR="00F55E5D" w:rsidRPr="00CD610F" w:rsidRDefault="00F55E5D" w:rsidP="002400C4">
            <w:pPr>
              <w:jc w:val="center"/>
              <w:rPr>
                <w:szCs w:val="24"/>
              </w:rPr>
            </w:pPr>
          </w:p>
        </w:tc>
        <w:tc>
          <w:tcPr>
            <w:tcW w:w="720" w:type="dxa"/>
            <w:vAlign w:val="center"/>
          </w:tcPr>
          <w:p w:rsidR="00F55E5D" w:rsidRPr="00CD610F" w:rsidRDefault="00F55E5D" w:rsidP="002400C4">
            <w:pPr>
              <w:jc w:val="center"/>
              <w:rPr>
                <w:szCs w:val="24"/>
              </w:rPr>
            </w:pPr>
          </w:p>
        </w:tc>
      </w:tr>
      <w:tr w:rsidR="00D17A3C" w:rsidRPr="00CD610F" w:rsidTr="00414266">
        <w:trPr>
          <w:trHeight w:val="345"/>
        </w:trPr>
        <w:tc>
          <w:tcPr>
            <w:tcW w:w="10260" w:type="dxa"/>
            <w:gridSpan w:val="10"/>
            <w:tcBorders>
              <w:bottom w:val="single" w:sz="6" w:space="0" w:color="000000"/>
            </w:tcBorders>
            <w:vAlign w:val="center"/>
          </w:tcPr>
          <w:p w:rsidR="00D17A3C" w:rsidRPr="00CD610F" w:rsidRDefault="00D17A3C" w:rsidP="00AE4DF0">
            <w:pPr>
              <w:jc w:val="center"/>
              <w:rPr>
                <w:szCs w:val="24"/>
              </w:rPr>
            </w:pPr>
          </w:p>
        </w:tc>
      </w:tr>
      <w:tr w:rsidR="00621AE7" w:rsidRPr="00CD610F" w:rsidTr="00414266">
        <w:trPr>
          <w:trHeight w:val="773"/>
        </w:trPr>
        <w:tc>
          <w:tcPr>
            <w:tcW w:w="7290" w:type="dxa"/>
            <w:gridSpan w:val="6"/>
            <w:tcBorders>
              <w:top w:val="single" w:sz="6" w:space="0" w:color="000000"/>
              <w:bottom w:val="single" w:sz="6" w:space="0" w:color="000000"/>
            </w:tcBorders>
            <w:shd w:val="clear" w:color="auto" w:fill="FFFF99"/>
            <w:vAlign w:val="center"/>
          </w:tcPr>
          <w:p w:rsidR="00621AE7" w:rsidRPr="00CD610F" w:rsidRDefault="00621AE7" w:rsidP="00621AE7">
            <w:pPr>
              <w:rPr>
                <w:szCs w:val="24"/>
              </w:rPr>
            </w:pPr>
            <w:r w:rsidRPr="00CD610F">
              <w:rPr>
                <w:b/>
                <w:sz w:val="28"/>
                <w:szCs w:val="28"/>
              </w:rPr>
              <w:lastRenderedPageBreak/>
              <w:t>Sampling</w:t>
            </w:r>
            <w:r>
              <w:rPr>
                <w:b/>
                <w:sz w:val="28"/>
                <w:szCs w:val="28"/>
              </w:rPr>
              <w:t xml:space="preserve"> </w:t>
            </w:r>
            <w:r w:rsidRPr="00CD610F">
              <w:rPr>
                <w:b/>
                <w:sz w:val="28"/>
                <w:szCs w:val="28"/>
              </w:rPr>
              <w:t>- Major Program (Internal Control and Compliance)</w:t>
            </w:r>
          </w:p>
        </w:tc>
        <w:tc>
          <w:tcPr>
            <w:tcW w:w="810" w:type="dxa"/>
            <w:tcBorders>
              <w:top w:val="single" w:sz="6" w:space="0" w:color="000000"/>
              <w:bottom w:val="single" w:sz="6" w:space="0" w:color="000000"/>
            </w:tcBorders>
            <w:shd w:val="clear" w:color="auto" w:fill="FFFF99"/>
            <w:vAlign w:val="center"/>
          </w:tcPr>
          <w:p w:rsidR="00621AE7" w:rsidRPr="00CD610F" w:rsidRDefault="00621AE7" w:rsidP="00AE4DF0">
            <w:pPr>
              <w:jc w:val="center"/>
              <w:rPr>
                <w:szCs w:val="24"/>
              </w:rPr>
            </w:pPr>
          </w:p>
        </w:tc>
        <w:tc>
          <w:tcPr>
            <w:tcW w:w="720" w:type="dxa"/>
            <w:tcBorders>
              <w:top w:val="single" w:sz="6" w:space="0" w:color="000000"/>
              <w:bottom w:val="single" w:sz="6" w:space="0" w:color="000000"/>
            </w:tcBorders>
            <w:shd w:val="clear" w:color="auto" w:fill="FFFF99"/>
            <w:vAlign w:val="center"/>
          </w:tcPr>
          <w:p w:rsidR="00621AE7" w:rsidRPr="00CD610F" w:rsidRDefault="00621AE7" w:rsidP="00AE4DF0">
            <w:pPr>
              <w:jc w:val="center"/>
              <w:rPr>
                <w:szCs w:val="24"/>
              </w:rPr>
            </w:pPr>
          </w:p>
        </w:tc>
        <w:tc>
          <w:tcPr>
            <w:tcW w:w="720" w:type="dxa"/>
            <w:tcBorders>
              <w:top w:val="single" w:sz="6" w:space="0" w:color="000000"/>
              <w:bottom w:val="single" w:sz="6" w:space="0" w:color="000000"/>
            </w:tcBorders>
            <w:shd w:val="clear" w:color="auto" w:fill="FFFF99"/>
            <w:vAlign w:val="center"/>
          </w:tcPr>
          <w:p w:rsidR="00621AE7" w:rsidRPr="00CD610F" w:rsidRDefault="00621AE7" w:rsidP="00AE4DF0">
            <w:pPr>
              <w:jc w:val="center"/>
              <w:rPr>
                <w:szCs w:val="24"/>
              </w:rPr>
            </w:pPr>
          </w:p>
        </w:tc>
        <w:tc>
          <w:tcPr>
            <w:tcW w:w="720" w:type="dxa"/>
            <w:tcBorders>
              <w:top w:val="single" w:sz="6" w:space="0" w:color="000000"/>
              <w:bottom w:val="single" w:sz="6" w:space="0" w:color="000000"/>
            </w:tcBorders>
            <w:shd w:val="clear" w:color="auto" w:fill="FFFF99"/>
            <w:vAlign w:val="center"/>
          </w:tcPr>
          <w:p w:rsidR="00621AE7" w:rsidRPr="00CD610F" w:rsidRDefault="00621AE7" w:rsidP="00AE4DF0">
            <w:pPr>
              <w:jc w:val="center"/>
              <w:rPr>
                <w:szCs w:val="24"/>
              </w:rPr>
            </w:pPr>
          </w:p>
        </w:tc>
      </w:tr>
      <w:tr w:rsidR="008A6E6F" w:rsidRPr="00CD610F" w:rsidTr="00414266">
        <w:trPr>
          <w:trHeight w:val="1592"/>
        </w:trPr>
        <w:tc>
          <w:tcPr>
            <w:tcW w:w="990" w:type="dxa"/>
            <w:gridSpan w:val="2"/>
            <w:tcBorders>
              <w:top w:val="single" w:sz="6" w:space="0" w:color="000000"/>
            </w:tcBorders>
            <w:vAlign w:val="center"/>
          </w:tcPr>
          <w:p w:rsidR="000D09B4" w:rsidRPr="00CD610F" w:rsidRDefault="000D09B4" w:rsidP="00AE4DF0">
            <w:pPr>
              <w:jc w:val="center"/>
              <w:rPr>
                <w:szCs w:val="24"/>
              </w:rPr>
            </w:pPr>
            <w:r w:rsidRPr="00CD610F">
              <w:rPr>
                <w:szCs w:val="24"/>
              </w:rPr>
              <w:t>AT1-4</w:t>
            </w:r>
          </w:p>
        </w:tc>
        <w:tc>
          <w:tcPr>
            <w:tcW w:w="4680" w:type="dxa"/>
            <w:gridSpan w:val="3"/>
            <w:tcBorders>
              <w:top w:val="single" w:sz="6" w:space="0" w:color="000000"/>
            </w:tcBorders>
            <w:vAlign w:val="center"/>
          </w:tcPr>
          <w:p w:rsidR="000D09B4" w:rsidRPr="00CD610F" w:rsidRDefault="000D09B4" w:rsidP="009E2E0A">
            <w:pPr>
              <w:rPr>
                <w:szCs w:val="24"/>
              </w:rPr>
            </w:pPr>
            <w:r w:rsidRPr="00CD610F">
              <w:rPr>
                <w:szCs w:val="24"/>
              </w:rPr>
              <w:t>D</w:t>
            </w:r>
            <w:r w:rsidR="004D4D4E">
              <w:rPr>
                <w:szCs w:val="24"/>
              </w:rPr>
              <w:t>oes</w:t>
            </w:r>
            <w:r w:rsidRPr="00CD610F">
              <w:rPr>
                <w:szCs w:val="24"/>
              </w:rPr>
              <w:t xml:space="preserve"> the audit documentation support </w:t>
            </w:r>
            <w:r w:rsidR="00C45BEE" w:rsidRPr="00CD610F">
              <w:rPr>
                <w:szCs w:val="24"/>
              </w:rPr>
              <w:t xml:space="preserve">that </w:t>
            </w:r>
            <w:r w:rsidRPr="00CD610F">
              <w:rPr>
                <w:szCs w:val="24"/>
              </w:rPr>
              <w:t>the sample</w:t>
            </w:r>
            <w:r w:rsidR="00C45BEE" w:rsidRPr="00CD610F">
              <w:rPr>
                <w:szCs w:val="24"/>
              </w:rPr>
              <w:t>s</w:t>
            </w:r>
            <w:r w:rsidRPr="00CD610F">
              <w:rPr>
                <w:szCs w:val="24"/>
              </w:rPr>
              <w:t xml:space="preserve"> selected </w:t>
            </w:r>
            <w:r w:rsidR="00C45BEE" w:rsidRPr="00CD610F">
              <w:rPr>
                <w:szCs w:val="24"/>
              </w:rPr>
              <w:t xml:space="preserve">were </w:t>
            </w:r>
            <w:r w:rsidRPr="00CD610F">
              <w:rPr>
                <w:szCs w:val="24"/>
              </w:rPr>
              <w:t xml:space="preserve">appropriate to meet the audit objectives of the individual compliance </w:t>
            </w:r>
            <w:r w:rsidR="009E2E0A">
              <w:rPr>
                <w:szCs w:val="24"/>
              </w:rPr>
              <w:t>requirements</w:t>
            </w:r>
            <w:r w:rsidRPr="00CD610F">
              <w:rPr>
                <w:szCs w:val="24"/>
              </w:rPr>
              <w:t xml:space="preserve"> tested?  Specifically, does the audit documentation </w:t>
            </w:r>
            <w:r w:rsidR="0033482C">
              <w:rPr>
                <w:szCs w:val="24"/>
              </w:rPr>
              <w:t>support</w:t>
            </w:r>
            <w:r w:rsidRPr="00CD610F">
              <w:rPr>
                <w:szCs w:val="24"/>
              </w:rPr>
              <w:t xml:space="preserve"> that the auditor:</w:t>
            </w:r>
          </w:p>
        </w:tc>
        <w:tc>
          <w:tcPr>
            <w:tcW w:w="1620" w:type="dxa"/>
            <w:tcBorders>
              <w:top w:val="single" w:sz="6" w:space="0" w:color="000000"/>
            </w:tcBorders>
            <w:vAlign w:val="center"/>
          </w:tcPr>
          <w:p w:rsidR="000D09B4" w:rsidRPr="00CD610F" w:rsidRDefault="000D09B4" w:rsidP="00AE4DF0">
            <w:pPr>
              <w:jc w:val="center"/>
              <w:rPr>
                <w:szCs w:val="24"/>
              </w:rPr>
            </w:pPr>
            <w:r w:rsidRPr="00CD610F">
              <w:rPr>
                <w:szCs w:val="24"/>
              </w:rPr>
              <w:t>AU 350</w:t>
            </w:r>
            <w:r w:rsidR="008350E1">
              <w:rPr>
                <w:szCs w:val="24"/>
              </w:rPr>
              <w:t xml:space="preserve">; </w:t>
            </w:r>
            <w:smartTag w:uri="urn:schemas-microsoft-com:office:smarttags" w:element="place">
              <w:smartTag w:uri="urn:schemas-microsoft-com:office:smarttags" w:element="City">
                <w:r w:rsidR="000B6A73">
                  <w:rPr>
                    <w:szCs w:val="24"/>
                  </w:rPr>
                  <w:t>AAG-SLA</w:t>
                </w:r>
              </w:smartTag>
              <w:r w:rsidR="000B6A73">
                <w:rPr>
                  <w:szCs w:val="24"/>
                </w:rPr>
                <w:t xml:space="preserve"> </w:t>
              </w:r>
              <w:smartTag w:uri="urn:schemas-microsoft-com:office:smarttags" w:element="country-region">
                <w:r w:rsidR="000B6A73">
                  <w:rPr>
                    <w:szCs w:val="24"/>
                  </w:rPr>
                  <w:t>Ch.</w:t>
                </w:r>
              </w:smartTag>
            </w:smartTag>
            <w:r w:rsidR="000B6A73">
              <w:rPr>
                <w:szCs w:val="24"/>
              </w:rPr>
              <w:t xml:space="preserve"> 11</w:t>
            </w:r>
          </w:p>
        </w:tc>
        <w:tc>
          <w:tcPr>
            <w:tcW w:w="810" w:type="dxa"/>
            <w:tcBorders>
              <w:top w:val="single" w:sz="6" w:space="0" w:color="000000"/>
            </w:tcBorders>
            <w:shd w:val="pct10" w:color="auto" w:fill="auto"/>
            <w:vAlign w:val="center"/>
          </w:tcPr>
          <w:p w:rsidR="000D09B4" w:rsidRPr="00CD610F" w:rsidRDefault="000D09B4" w:rsidP="00AE4DF0">
            <w:pPr>
              <w:jc w:val="center"/>
              <w:rPr>
                <w:szCs w:val="24"/>
              </w:rPr>
            </w:pPr>
          </w:p>
        </w:tc>
        <w:tc>
          <w:tcPr>
            <w:tcW w:w="720" w:type="dxa"/>
            <w:tcBorders>
              <w:top w:val="single" w:sz="6" w:space="0" w:color="000000"/>
            </w:tcBorders>
            <w:shd w:val="pct10" w:color="auto" w:fill="auto"/>
            <w:vAlign w:val="center"/>
          </w:tcPr>
          <w:p w:rsidR="000D09B4" w:rsidRPr="00CD610F" w:rsidRDefault="000D09B4" w:rsidP="00AE4DF0">
            <w:pPr>
              <w:jc w:val="center"/>
              <w:rPr>
                <w:szCs w:val="24"/>
              </w:rPr>
            </w:pPr>
          </w:p>
        </w:tc>
        <w:tc>
          <w:tcPr>
            <w:tcW w:w="720" w:type="dxa"/>
            <w:tcBorders>
              <w:top w:val="single" w:sz="6" w:space="0" w:color="000000"/>
            </w:tcBorders>
            <w:shd w:val="pct10" w:color="auto" w:fill="auto"/>
            <w:vAlign w:val="center"/>
          </w:tcPr>
          <w:p w:rsidR="000D09B4" w:rsidRPr="00CD610F" w:rsidRDefault="000D09B4" w:rsidP="00AE4DF0">
            <w:pPr>
              <w:jc w:val="center"/>
              <w:rPr>
                <w:szCs w:val="24"/>
              </w:rPr>
            </w:pPr>
          </w:p>
        </w:tc>
        <w:tc>
          <w:tcPr>
            <w:tcW w:w="720" w:type="dxa"/>
            <w:tcBorders>
              <w:top w:val="single" w:sz="6" w:space="0" w:color="000000"/>
            </w:tcBorders>
            <w:shd w:val="pct10" w:color="auto" w:fill="auto"/>
            <w:vAlign w:val="center"/>
          </w:tcPr>
          <w:p w:rsidR="000D09B4" w:rsidRPr="00CD610F" w:rsidRDefault="000D09B4" w:rsidP="00AE4DF0">
            <w:pPr>
              <w:jc w:val="center"/>
              <w:rPr>
                <w:szCs w:val="24"/>
              </w:rPr>
            </w:pPr>
          </w:p>
        </w:tc>
      </w:tr>
      <w:tr w:rsidR="008A6E6F" w:rsidRPr="00CD610F" w:rsidTr="00414266">
        <w:trPr>
          <w:trHeight w:val="1160"/>
        </w:trPr>
        <w:tc>
          <w:tcPr>
            <w:tcW w:w="990" w:type="dxa"/>
            <w:gridSpan w:val="2"/>
            <w:vMerge w:val="restart"/>
            <w:vAlign w:val="center"/>
          </w:tcPr>
          <w:p w:rsidR="000D09B4" w:rsidRPr="00CD610F" w:rsidRDefault="000D09B4" w:rsidP="00AE4DF0">
            <w:pPr>
              <w:jc w:val="center"/>
              <w:rPr>
                <w:szCs w:val="24"/>
              </w:rPr>
            </w:pPr>
          </w:p>
        </w:tc>
        <w:tc>
          <w:tcPr>
            <w:tcW w:w="990" w:type="dxa"/>
            <w:vAlign w:val="center"/>
          </w:tcPr>
          <w:p w:rsidR="000D09B4" w:rsidRPr="00CD610F" w:rsidRDefault="000D09B4" w:rsidP="00D17A3C">
            <w:pPr>
              <w:jc w:val="center"/>
              <w:rPr>
                <w:szCs w:val="24"/>
              </w:rPr>
            </w:pPr>
            <w:r w:rsidRPr="00CD610F">
              <w:rPr>
                <w:szCs w:val="24"/>
              </w:rPr>
              <w:t>AT1-4a</w:t>
            </w:r>
          </w:p>
        </w:tc>
        <w:tc>
          <w:tcPr>
            <w:tcW w:w="3690" w:type="dxa"/>
            <w:gridSpan w:val="2"/>
            <w:vAlign w:val="center"/>
          </w:tcPr>
          <w:p w:rsidR="000D09B4" w:rsidRPr="00CD610F" w:rsidRDefault="000D09B4" w:rsidP="003275F6">
            <w:pPr>
              <w:rPr>
                <w:szCs w:val="24"/>
              </w:rPr>
            </w:pPr>
            <w:r w:rsidRPr="00CD610F">
              <w:rPr>
                <w:szCs w:val="24"/>
              </w:rPr>
              <w:t>Selected a sample that is representative of the population</w:t>
            </w:r>
            <w:r w:rsidR="00CF227F" w:rsidRPr="00CD610F">
              <w:rPr>
                <w:szCs w:val="24"/>
              </w:rPr>
              <w:t xml:space="preserve"> </w:t>
            </w:r>
            <w:r w:rsidR="00C05972" w:rsidRPr="00CD610F">
              <w:rPr>
                <w:szCs w:val="24"/>
              </w:rPr>
              <w:t xml:space="preserve">and </w:t>
            </w:r>
            <w:r w:rsidR="00CF227F" w:rsidRPr="00CD610F">
              <w:rPr>
                <w:szCs w:val="24"/>
              </w:rPr>
              <w:t>of approp</w:t>
            </w:r>
            <w:r w:rsidR="00295E57">
              <w:rPr>
                <w:szCs w:val="24"/>
              </w:rPr>
              <w:t xml:space="preserve">riate size to obtain sufficient and appropriate </w:t>
            </w:r>
            <w:r w:rsidR="00CF227F" w:rsidRPr="00CD610F">
              <w:rPr>
                <w:szCs w:val="24"/>
              </w:rPr>
              <w:t>audit evidence</w:t>
            </w:r>
            <w:r w:rsidR="00987E27">
              <w:rPr>
                <w:szCs w:val="24"/>
              </w:rPr>
              <w:t>?</w:t>
            </w:r>
          </w:p>
        </w:tc>
        <w:tc>
          <w:tcPr>
            <w:tcW w:w="1620" w:type="dxa"/>
            <w:vAlign w:val="center"/>
          </w:tcPr>
          <w:p w:rsidR="000D09B4" w:rsidRPr="00CD610F" w:rsidRDefault="000D09B4" w:rsidP="003275F6">
            <w:pPr>
              <w:jc w:val="center"/>
              <w:rPr>
                <w:szCs w:val="24"/>
              </w:rPr>
            </w:pPr>
            <w:r w:rsidRPr="00CD610F">
              <w:rPr>
                <w:szCs w:val="24"/>
              </w:rPr>
              <w:t>AU 350.17, .24</w:t>
            </w:r>
            <w:r w:rsidR="003275F6">
              <w:rPr>
                <w:szCs w:val="24"/>
              </w:rPr>
              <w:t>,</w:t>
            </w:r>
            <w:r w:rsidRPr="00CD610F">
              <w:rPr>
                <w:szCs w:val="24"/>
              </w:rPr>
              <w:t xml:space="preserve"> .39</w:t>
            </w:r>
          </w:p>
        </w:tc>
        <w:tc>
          <w:tcPr>
            <w:tcW w:w="81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r>
      <w:tr w:rsidR="008A6E6F" w:rsidRPr="00CD610F" w:rsidTr="00414266">
        <w:trPr>
          <w:trHeight w:val="890"/>
        </w:trPr>
        <w:tc>
          <w:tcPr>
            <w:tcW w:w="990" w:type="dxa"/>
            <w:gridSpan w:val="2"/>
            <w:vMerge/>
            <w:vAlign w:val="center"/>
          </w:tcPr>
          <w:p w:rsidR="000D09B4" w:rsidRPr="00CD610F" w:rsidRDefault="000D09B4" w:rsidP="00AE4DF0">
            <w:pPr>
              <w:jc w:val="center"/>
              <w:rPr>
                <w:szCs w:val="24"/>
              </w:rPr>
            </w:pPr>
          </w:p>
        </w:tc>
        <w:tc>
          <w:tcPr>
            <w:tcW w:w="990" w:type="dxa"/>
            <w:vAlign w:val="center"/>
          </w:tcPr>
          <w:p w:rsidR="000D09B4" w:rsidRPr="00CD610F" w:rsidRDefault="000D09B4" w:rsidP="00D17A3C">
            <w:pPr>
              <w:jc w:val="center"/>
              <w:rPr>
                <w:szCs w:val="24"/>
              </w:rPr>
            </w:pPr>
            <w:r w:rsidRPr="00CD610F">
              <w:rPr>
                <w:szCs w:val="24"/>
              </w:rPr>
              <w:t>AT1-4b</w:t>
            </w:r>
          </w:p>
        </w:tc>
        <w:tc>
          <w:tcPr>
            <w:tcW w:w="3690" w:type="dxa"/>
            <w:gridSpan w:val="2"/>
            <w:vAlign w:val="center"/>
          </w:tcPr>
          <w:p w:rsidR="000D09B4" w:rsidRPr="00CD610F" w:rsidRDefault="000D09B4" w:rsidP="003275F6">
            <w:pPr>
              <w:rPr>
                <w:szCs w:val="24"/>
              </w:rPr>
            </w:pPr>
            <w:r w:rsidRPr="00CD610F">
              <w:rPr>
                <w:szCs w:val="24"/>
              </w:rPr>
              <w:t>Considered the specifi</w:t>
            </w:r>
            <w:r w:rsidR="00F87508">
              <w:rPr>
                <w:szCs w:val="24"/>
              </w:rPr>
              <w:t xml:space="preserve">c characteristics of the </w:t>
            </w:r>
            <w:r w:rsidR="00104859">
              <w:rPr>
                <w:szCs w:val="24"/>
              </w:rPr>
              <w:t xml:space="preserve">individual transactions in the </w:t>
            </w:r>
            <w:r w:rsidR="00F87508">
              <w:rPr>
                <w:szCs w:val="24"/>
              </w:rPr>
              <w:t>sample</w:t>
            </w:r>
            <w:r w:rsidR="00987E27">
              <w:rPr>
                <w:szCs w:val="24"/>
              </w:rPr>
              <w:t>?</w:t>
            </w:r>
          </w:p>
        </w:tc>
        <w:tc>
          <w:tcPr>
            <w:tcW w:w="1620" w:type="dxa"/>
            <w:vAlign w:val="center"/>
          </w:tcPr>
          <w:p w:rsidR="000D09B4" w:rsidRPr="00CD610F" w:rsidRDefault="000D09B4" w:rsidP="003275F6">
            <w:pPr>
              <w:jc w:val="center"/>
              <w:rPr>
                <w:szCs w:val="24"/>
              </w:rPr>
            </w:pPr>
            <w:r w:rsidRPr="00CD610F">
              <w:rPr>
                <w:szCs w:val="24"/>
              </w:rPr>
              <w:t>AU 350.16</w:t>
            </w:r>
            <w:r w:rsidR="003275F6">
              <w:rPr>
                <w:szCs w:val="24"/>
              </w:rPr>
              <w:t>,</w:t>
            </w:r>
            <w:r w:rsidRPr="00CD610F">
              <w:rPr>
                <w:szCs w:val="24"/>
              </w:rPr>
              <w:t xml:space="preserve"> .31</w:t>
            </w:r>
          </w:p>
        </w:tc>
        <w:tc>
          <w:tcPr>
            <w:tcW w:w="81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r>
      <w:tr w:rsidR="008A6E6F" w:rsidRPr="00CD610F" w:rsidTr="00414266">
        <w:trPr>
          <w:trHeight w:val="1520"/>
        </w:trPr>
        <w:tc>
          <w:tcPr>
            <w:tcW w:w="990" w:type="dxa"/>
            <w:gridSpan w:val="2"/>
            <w:vMerge/>
            <w:vAlign w:val="center"/>
          </w:tcPr>
          <w:p w:rsidR="000D09B4" w:rsidRPr="00CD610F" w:rsidRDefault="000D09B4" w:rsidP="00AE4DF0">
            <w:pPr>
              <w:jc w:val="center"/>
              <w:rPr>
                <w:szCs w:val="24"/>
              </w:rPr>
            </w:pPr>
          </w:p>
        </w:tc>
        <w:tc>
          <w:tcPr>
            <w:tcW w:w="990" w:type="dxa"/>
            <w:vAlign w:val="center"/>
          </w:tcPr>
          <w:p w:rsidR="000D09B4" w:rsidRPr="00CD610F" w:rsidRDefault="000D09B4" w:rsidP="00D17A3C">
            <w:pPr>
              <w:jc w:val="center"/>
              <w:rPr>
                <w:szCs w:val="24"/>
              </w:rPr>
            </w:pPr>
            <w:r w:rsidRPr="00CD610F">
              <w:rPr>
                <w:szCs w:val="24"/>
              </w:rPr>
              <w:t>AT1-4c</w:t>
            </w:r>
          </w:p>
        </w:tc>
        <w:tc>
          <w:tcPr>
            <w:tcW w:w="3690" w:type="dxa"/>
            <w:gridSpan w:val="2"/>
            <w:vAlign w:val="center"/>
          </w:tcPr>
          <w:p w:rsidR="000D09B4" w:rsidRPr="00CD610F" w:rsidRDefault="000D09B4" w:rsidP="003275F6">
            <w:pPr>
              <w:rPr>
                <w:szCs w:val="24"/>
              </w:rPr>
            </w:pPr>
            <w:r w:rsidRPr="00CD610F">
              <w:rPr>
                <w:szCs w:val="24"/>
              </w:rPr>
              <w:t>Performed the planned sampling proce</w:t>
            </w:r>
            <w:r w:rsidR="00F87508">
              <w:rPr>
                <w:szCs w:val="24"/>
              </w:rPr>
              <w:t>dures and evaluated the results</w:t>
            </w:r>
            <w:r w:rsidR="00297247">
              <w:rPr>
                <w:szCs w:val="24"/>
              </w:rPr>
              <w:t>, or i</w:t>
            </w:r>
            <w:r w:rsidRPr="00CD610F">
              <w:rPr>
                <w:szCs w:val="24"/>
              </w:rPr>
              <w:t xml:space="preserve">f the sampling plan </w:t>
            </w:r>
            <w:r w:rsidR="00760D48">
              <w:rPr>
                <w:szCs w:val="24"/>
              </w:rPr>
              <w:t>was not followed</w:t>
            </w:r>
            <w:r w:rsidRPr="00CD610F">
              <w:rPr>
                <w:szCs w:val="24"/>
              </w:rPr>
              <w:t xml:space="preserve">, </w:t>
            </w:r>
            <w:r w:rsidR="00760D48">
              <w:rPr>
                <w:szCs w:val="24"/>
              </w:rPr>
              <w:t xml:space="preserve">any </w:t>
            </w:r>
            <w:r w:rsidR="00104859">
              <w:rPr>
                <w:szCs w:val="24"/>
              </w:rPr>
              <w:t xml:space="preserve">deviations </w:t>
            </w:r>
            <w:r w:rsidR="00760D48">
              <w:rPr>
                <w:szCs w:val="24"/>
              </w:rPr>
              <w:t xml:space="preserve">from that plan </w:t>
            </w:r>
            <w:r w:rsidR="003275F6">
              <w:rPr>
                <w:szCs w:val="24"/>
              </w:rPr>
              <w:t xml:space="preserve">were </w:t>
            </w:r>
            <w:r w:rsidRPr="00CD610F">
              <w:rPr>
                <w:szCs w:val="24"/>
              </w:rPr>
              <w:t>documented and</w:t>
            </w:r>
            <w:r w:rsidR="00297247">
              <w:rPr>
                <w:szCs w:val="24"/>
              </w:rPr>
              <w:t xml:space="preserve"> reasonable</w:t>
            </w:r>
            <w:r w:rsidR="00987E27">
              <w:rPr>
                <w:szCs w:val="24"/>
              </w:rPr>
              <w:t>?</w:t>
            </w:r>
          </w:p>
        </w:tc>
        <w:tc>
          <w:tcPr>
            <w:tcW w:w="1620" w:type="dxa"/>
            <w:vAlign w:val="center"/>
          </w:tcPr>
          <w:p w:rsidR="000D09B4" w:rsidRPr="00CD610F" w:rsidRDefault="000D09B4" w:rsidP="003275F6">
            <w:pPr>
              <w:jc w:val="center"/>
              <w:rPr>
                <w:szCs w:val="24"/>
              </w:rPr>
            </w:pPr>
            <w:r w:rsidRPr="00CD610F">
              <w:rPr>
                <w:szCs w:val="24"/>
              </w:rPr>
              <w:t>AU 350.25-</w:t>
            </w:r>
            <w:r w:rsidR="009128A3">
              <w:rPr>
                <w:szCs w:val="24"/>
              </w:rPr>
              <w:t>.</w:t>
            </w:r>
            <w:r w:rsidRPr="00CD610F">
              <w:rPr>
                <w:szCs w:val="24"/>
              </w:rPr>
              <w:t>30</w:t>
            </w:r>
            <w:r w:rsidR="003275F6">
              <w:rPr>
                <w:szCs w:val="24"/>
              </w:rPr>
              <w:t>,</w:t>
            </w:r>
            <w:r w:rsidRPr="00CD610F">
              <w:rPr>
                <w:szCs w:val="24"/>
              </w:rPr>
              <w:t xml:space="preserve"> .40-43</w:t>
            </w:r>
          </w:p>
        </w:tc>
        <w:tc>
          <w:tcPr>
            <w:tcW w:w="81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r>
      <w:tr w:rsidR="008A6E6F" w:rsidRPr="00CD610F" w:rsidTr="00414266">
        <w:trPr>
          <w:trHeight w:val="980"/>
        </w:trPr>
        <w:tc>
          <w:tcPr>
            <w:tcW w:w="990" w:type="dxa"/>
            <w:gridSpan w:val="2"/>
            <w:vMerge/>
            <w:vAlign w:val="center"/>
          </w:tcPr>
          <w:p w:rsidR="000D09B4" w:rsidRPr="00CD610F" w:rsidRDefault="000D09B4" w:rsidP="00AE4DF0">
            <w:pPr>
              <w:jc w:val="center"/>
              <w:rPr>
                <w:szCs w:val="24"/>
              </w:rPr>
            </w:pPr>
          </w:p>
        </w:tc>
        <w:tc>
          <w:tcPr>
            <w:tcW w:w="990" w:type="dxa"/>
            <w:vAlign w:val="center"/>
          </w:tcPr>
          <w:p w:rsidR="000D09B4" w:rsidRPr="00CD610F" w:rsidRDefault="000D09B4" w:rsidP="00D17A3C">
            <w:pPr>
              <w:jc w:val="center"/>
              <w:rPr>
                <w:szCs w:val="24"/>
              </w:rPr>
            </w:pPr>
            <w:r w:rsidRPr="00CD610F">
              <w:rPr>
                <w:szCs w:val="24"/>
              </w:rPr>
              <w:t>AT1-4d</w:t>
            </w:r>
          </w:p>
        </w:tc>
        <w:tc>
          <w:tcPr>
            <w:tcW w:w="3690" w:type="dxa"/>
            <w:gridSpan w:val="2"/>
            <w:vAlign w:val="center"/>
          </w:tcPr>
          <w:p w:rsidR="00373E12" w:rsidRPr="00CD610F" w:rsidRDefault="000D09B4" w:rsidP="00762D63">
            <w:pPr>
              <w:rPr>
                <w:szCs w:val="24"/>
              </w:rPr>
            </w:pPr>
            <w:r w:rsidRPr="00CD610F">
              <w:rPr>
                <w:szCs w:val="24"/>
              </w:rPr>
              <w:t xml:space="preserve">Complied with the </w:t>
            </w:r>
            <w:r w:rsidR="00B423A4" w:rsidRPr="00CD610F">
              <w:rPr>
                <w:szCs w:val="24"/>
              </w:rPr>
              <w:t>standards</w:t>
            </w:r>
            <w:r w:rsidRPr="00CD610F">
              <w:rPr>
                <w:szCs w:val="24"/>
              </w:rPr>
              <w:t xml:space="preserve"> applicable to </w:t>
            </w:r>
            <w:r w:rsidR="005B6687" w:rsidRPr="00CD610F">
              <w:rPr>
                <w:szCs w:val="24"/>
              </w:rPr>
              <w:t xml:space="preserve">samples designed for </w:t>
            </w:r>
            <w:r w:rsidRPr="00CD610F">
              <w:rPr>
                <w:szCs w:val="24"/>
              </w:rPr>
              <w:t xml:space="preserve">dual purpose testing, if dual purpose testing was used?  </w:t>
            </w:r>
          </w:p>
        </w:tc>
        <w:tc>
          <w:tcPr>
            <w:tcW w:w="1620" w:type="dxa"/>
            <w:vAlign w:val="center"/>
          </w:tcPr>
          <w:p w:rsidR="000D09B4" w:rsidRPr="00CD610F" w:rsidRDefault="000D09B4" w:rsidP="00AE4DF0">
            <w:pPr>
              <w:jc w:val="center"/>
              <w:rPr>
                <w:szCs w:val="24"/>
              </w:rPr>
            </w:pPr>
            <w:r w:rsidRPr="00CD610F">
              <w:rPr>
                <w:szCs w:val="24"/>
              </w:rPr>
              <w:t>AU 350.44</w:t>
            </w:r>
          </w:p>
        </w:tc>
        <w:tc>
          <w:tcPr>
            <w:tcW w:w="81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c>
          <w:tcPr>
            <w:tcW w:w="720" w:type="dxa"/>
            <w:vAlign w:val="center"/>
          </w:tcPr>
          <w:p w:rsidR="000D09B4" w:rsidRPr="00CD610F" w:rsidRDefault="000D09B4" w:rsidP="00AE4DF0">
            <w:pPr>
              <w:jc w:val="center"/>
              <w:rPr>
                <w:szCs w:val="24"/>
              </w:rPr>
            </w:pPr>
          </w:p>
        </w:tc>
      </w:tr>
      <w:tr w:rsidR="00562691" w:rsidRPr="00CD610F" w:rsidTr="00414266">
        <w:trPr>
          <w:trHeight w:val="170"/>
        </w:trPr>
        <w:tc>
          <w:tcPr>
            <w:tcW w:w="10260" w:type="dxa"/>
            <w:gridSpan w:val="10"/>
            <w:tcBorders>
              <w:bottom w:val="single" w:sz="6" w:space="0" w:color="000000"/>
            </w:tcBorders>
            <w:shd w:val="clear" w:color="auto" w:fill="auto"/>
            <w:vAlign w:val="center"/>
          </w:tcPr>
          <w:p w:rsidR="00562691" w:rsidRPr="00CD610F" w:rsidRDefault="00562691" w:rsidP="00AE4DF0">
            <w:pPr>
              <w:jc w:val="center"/>
              <w:rPr>
                <w:szCs w:val="24"/>
              </w:rPr>
            </w:pPr>
          </w:p>
        </w:tc>
      </w:tr>
      <w:tr w:rsidR="00B71C65" w:rsidRPr="00CD610F" w:rsidTr="00414266">
        <w:trPr>
          <w:trHeight w:val="557"/>
        </w:trPr>
        <w:tc>
          <w:tcPr>
            <w:tcW w:w="7290" w:type="dxa"/>
            <w:gridSpan w:val="6"/>
            <w:tcBorders>
              <w:top w:val="single" w:sz="6" w:space="0" w:color="000000"/>
              <w:bottom w:val="single" w:sz="6" w:space="0" w:color="000000"/>
            </w:tcBorders>
            <w:shd w:val="clear" w:color="auto" w:fill="FFFF99"/>
            <w:vAlign w:val="center"/>
          </w:tcPr>
          <w:p w:rsidR="00B71C65" w:rsidRPr="00CD610F" w:rsidRDefault="00B71C65" w:rsidP="00B71C65">
            <w:r w:rsidRPr="00CD610F">
              <w:rPr>
                <w:b/>
                <w:sz w:val="28"/>
                <w:szCs w:val="28"/>
              </w:rPr>
              <w:t>Internal Control</w:t>
            </w:r>
          </w:p>
        </w:tc>
        <w:tc>
          <w:tcPr>
            <w:tcW w:w="810" w:type="dxa"/>
            <w:tcBorders>
              <w:top w:val="single" w:sz="6" w:space="0" w:color="000000"/>
              <w:bottom w:val="single" w:sz="6" w:space="0" w:color="000000"/>
            </w:tcBorders>
            <w:shd w:val="clear" w:color="auto" w:fill="FFFF99"/>
            <w:vAlign w:val="center"/>
          </w:tcPr>
          <w:p w:rsidR="00B71C65" w:rsidRPr="00CD610F" w:rsidRDefault="00B71C65" w:rsidP="00AE4DF0">
            <w:pPr>
              <w:jc w:val="center"/>
              <w:rPr>
                <w:szCs w:val="24"/>
              </w:rPr>
            </w:pPr>
          </w:p>
        </w:tc>
        <w:tc>
          <w:tcPr>
            <w:tcW w:w="720" w:type="dxa"/>
            <w:tcBorders>
              <w:top w:val="single" w:sz="6" w:space="0" w:color="000000"/>
              <w:bottom w:val="single" w:sz="6" w:space="0" w:color="000000"/>
            </w:tcBorders>
            <w:shd w:val="clear" w:color="auto" w:fill="FFFF99"/>
            <w:vAlign w:val="center"/>
          </w:tcPr>
          <w:p w:rsidR="00B71C65" w:rsidRPr="00CD610F" w:rsidRDefault="00B71C65" w:rsidP="00AE4DF0">
            <w:pPr>
              <w:jc w:val="center"/>
              <w:rPr>
                <w:szCs w:val="24"/>
              </w:rPr>
            </w:pPr>
          </w:p>
        </w:tc>
        <w:tc>
          <w:tcPr>
            <w:tcW w:w="720" w:type="dxa"/>
            <w:tcBorders>
              <w:top w:val="single" w:sz="6" w:space="0" w:color="000000"/>
              <w:bottom w:val="single" w:sz="6" w:space="0" w:color="000000"/>
            </w:tcBorders>
            <w:shd w:val="clear" w:color="auto" w:fill="FFFF99"/>
            <w:vAlign w:val="center"/>
          </w:tcPr>
          <w:p w:rsidR="00B71C65" w:rsidRPr="00CD610F" w:rsidRDefault="00B71C65" w:rsidP="00AE4DF0">
            <w:pPr>
              <w:jc w:val="center"/>
              <w:rPr>
                <w:szCs w:val="24"/>
              </w:rPr>
            </w:pPr>
          </w:p>
        </w:tc>
        <w:tc>
          <w:tcPr>
            <w:tcW w:w="720" w:type="dxa"/>
            <w:tcBorders>
              <w:top w:val="single" w:sz="6" w:space="0" w:color="000000"/>
              <w:bottom w:val="single" w:sz="6" w:space="0" w:color="000000"/>
            </w:tcBorders>
            <w:shd w:val="clear" w:color="auto" w:fill="FFFF99"/>
            <w:vAlign w:val="center"/>
          </w:tcPr>
          <w:p w:rsidR="00B71C65" w:rsidRPr="00CD610F" w:rsidRDefault="00B71C65" w:rsidP="00AE4DF0">
            <w:pPr>
              <w:jc w:val="center"/>
              <w:rPr>
                <w:szCs w:val="24"/>
              </w:rPr>
            </w:pPr>
          </w:p>
        </w:tc>
      </w:tr>
      <w:tr w:rsidR="00B14C5F" w:rsidRPr="00CD610F" w:rsidTr="00414266">
        <w:trPr>
          <w:trHeight w:val="1196"/>
        </w:trPr>
        <w:tc>
          <w:tcPr>
            <w:tcW w:w="990" w:type="dxa"/>
            <w:gridSpan w:val="2"/>
            <w:tcBorders>
              <w:top w:val="single" w:sz="6" w:space="0" w:color="000000"/>
            </w:tcBorders>
            <w:vAlign w:val="center"/>
          </w:tcPr>
          <w:p w:rsidR="00B14C5F" w:rsidRPr="00CD610F" w:rsidRDefault="00B14C5F" w:rsidP="00AE4DF0">
            <w:pPr>
              <w:jc w:val="center"/>
              <w:rPr>
                <w:szCs w:val="24"/>
              </w:rPr>
            </w:pPr>
            <w:r w:rsidRPr="00CD610F">
              <w:t>AT1-5</w:t>
            </w:r>
          </w:p>
        </w:tc>
        <w:tc>
          <w:tcPr>
            <w:tcW w:w="4680" w:type="dxa"/>
            <w:gridSpan w:val="3"/>
            <w:tcBorders>
              <w:top w:val="single" w:sz="6" w:space="0" w:color="000000"/>
            </w:tcBorders>
            <w:vAlign w:val="center"/>
          </w:tcPr>
          <w:p w:rsidR="00B14C5F" w:rsidRPr="00CD610F" w:rsidRDefault="00B14C5F" w:rsidP="00B423A4">
            <w:pPr>
              <w:rPr>
                <w:szCs w:val="24"/>
              </w:rPr>
            </w:pPr>
            <w:r w:rsidRPr="00CD610F">
              <w:t>For those compliance requirements that the auditor determined to be direct and material to the major program, d</w:t>
            </w:r>
            <w:r w:rsidR="00BA6BE2">
              <w:t>oes</w:t>
            </w:r>
            <w:r w:rsidRPr="00CD610F">
              <w:t xml:space="preserve"> the audit documentation </w:t>
            </w:r>
            <w:r>
              <w:t xml:space="preserve">support </w:t>
            </w:r>
            <w:r w:rsidRPr="00CD610F">
              <w:t>that the auditor</w:t>
            </w:r>
            <w:r w:rsidR="00F87508">
              <w:t>:</w:t>
            </w:r>
          </w:p>
        </w:tc>
        <w:tc>
          <w:tcPr>
            <w:tcW w:w="1620" w:type="dxa"/>
            <w:tcBorders>
              <w:top w:val="single" w:sz="6" w:space="0" w:color="000000"/>
            </w:tcBorders>
            <w:vAlign w:val="center"/>
          </w:tcPr>
          <w:p w:rsidR="00B14C5F" w:rsidRPr="00CD610F" w:rsidRDefault="00B14C5F" w:rsidP="003275F6">
            <w:pPr>
              <w:jc w:val="center"/>
              <w:rPr>
                <w:szCs w:val="24"/>
              </w:rPr>
            </w:pPr>
            <w:r w:rsidRPr="00CD610F">
              <w:t>A-133 .500(c)</w:t>
            </w:r>
            <w:r w:rsidR="00602A52">
              <w:t>;</w:t>
            </w:r>
            <w:r w:rsidRPr="00CD610F">
              <w:t xml:space="preserve"> </w:t>
            </w:r>
            <w:r w:rsidR="00BA6BE2">
              <w:t>AU 801.15-.16</w:t>
            </w:r>
          </w:p>
        </w:tc>
        <w:tc>
          <w:tcPr>
            <w:tcW w:w="810" w:type="dxa"/>
            <w:tcBorders>
              <w:top w:val="single" w:sz="6" w:space="0" w:color="000000"/>
            </w:tcBorders>
            <w:shd w:val="pct10" w:color="auto" w:fill="auto"/>
            <w:vAlign w:val="center"/>
          </w:tcPr>
          <w:p w:rsidR="00B14C5F" w:rsidRPr="00CD610F" w:rsidRDefault="00B14C5F" w:rsidP="00AE4DF0">
            <w:pPr>
              <w:jc w:val="center"/>
              <w:rPr>
                <w:szCs w:val="24"/>
              </w:rPr>
            </w:pPr>
          </w:p>
        </w:tc>
        <w:tc>
          <w:tcPr>
            <w:tcW w:w="720" w:type="dxa"/>
            <w:tcBorders>
              <w:top w:val="single" w:sz="6" w:space="0" w:color="000000"/>
            </w:tcBorders>
            <w:shd w:val="pct10" w:color="auto" w:fill="auto"/>
            <w:vAlign w:val="center"/>
          </w:tcPr>
          <w:p w:rsidR="00B14C5F" w:rsidRPr="00CD610F" w:rsidRDefault="00B14C5F" w:rsidP="00AE4DF0">
            <w:pPr>
              <w:jc w:val="center"/>
              <w:rPr>
                <w:szCs w:val="24"/>
              </w:rPr>
            </w:pPr>
          </w:p>
        </w:tc>
        <w:tc>
          <w:tcPr>
            <w:tcW w:w="720" w:type="dxa"/>
            <w:tcBorders>
              <w:top w:val="single" w:sz="6" w:space="0" w:color="000000"/>
            </w:tcBorders>
            <w:shd w:val="pct10" w:color="auto" w:fill="auto"/>
            <w:vAlign w:val="center"/>
          </w:tcPr>
          <w:p w:rsidR="00B14C5F" w:rsidRPr="00CD610F" w:rsidRDefault="00B14C5F" w:rsidP="00AE4DF0">
            <w:pPr>
              <w:jc w:val="center"/>
              <w:rPr>
                <w:szCs w:val="24"/>
              </w:rPr>
            </w:pPr>
          </w:p>
        </w:tc>
        <w:tc>
          <w:tcPr>
            <w:tcW w:w="720" w:type="dxa"/>
            <w:tcBorders>
              <w:top w:val="single" w:sz="6" w:space="0" w:color="000000"/>
            </w:tcBorders>
            <w:shd w:val="pct10" w:color="auto" w:fill="auto"/>
            <w:vAlign w:val="center"/>
          </w:tcPr>
          <w:p w:rsidR="00B14C5F" w:rsidRPr="00CD610F" w:rsidRDefault="00B14C5F" w:rsidP="00AE4DF0">
            <w:pPr>
              <w:jc w:val="center"/>
              <w:rPr>
                <w:szCs w:val="24"/>
              </w:rPr>
            </w:pPr>
          </w:p>
        </w:tc>
      </w:tr>
      <w:tr w:rsidR="00621AE7" w:rsidRPr="00CD610F" w:rsidTr="00414266">
        <w:trPr>
          <w:trHeight w:val="1664"/>
        </w:trPr>
        <w:tc>
          <w:tcPr>
            <w:tcW w:w="990" w:type="dxa"/>
            <w:gridSpan w:val="2"/>
            <w:vMerge w:val="restart"/>
            <w:vAlign w:val="center"/>
          </w:tcPr>
          <w:p w:rsidR="00621AE7" w:rsidRPr="00CD610F" w:rsidRDefault="00621AE7" w:rsidP="00AE4DF0">
            <w:pPr>
              <w:jc w:val="center"/>
              <w:rPr>
                <w:szCs w:val="24"/>
              </w:rPr>
            </w:pPr>
          </w:p>
        </w:tc>
        <w:tc>
          <w:tcPr>
            <w:tcW w:w="990" w:type="dxa"/>
            <w:vAlign w:val="center"/>
          </w:tcPr>
          <w:p w:rsidR="00621AE7" w:rsidRPr="00CD610F" w:rsidRDefault="00621AE7" w:rsidP="00D17A3C">
            <w:pPr>
              <w:jc w:val="center"/>
              <w:rPr>
                <w:szCs w:val="24"/>
              </w:rPr>
            </w:pPr>
            <w:r w:rsidRPr="00CD610F">
              <w:rPr>
                <w:szCs w:val="24"/>
              </w:rPr>
              <w:t>AT1-5a</w:t>
            </w:r>
          </w:p>
        </w:tc>
        <w:tc>
          <w:tcPr>
            <w:tcW w:w="3690" w:type="dxa"/>
            <w:gridSpan w:val="2"/>
            <w:vAlign w:val="center"/>
          </w:tcPr>
          <w:p w:rsidR="00621AE7" w:rsidRPr="00CD610F" w:rsidRDefault="00621AE7" w:rsidP="00483352">
            <w:pPr>
              <w:rPr>
                <w:szCs w:val="24"/>
              </w:rPr>
            </w:pPr>
            <w:r>
              <w:rPr>
                <w:szCs w:val="24"/>
              </w:rPr>
              <w:t>G</w:t>
            </w:r>
            <w:r w:rsidRPr="00CD610F">
              <w:rPr>
                <w:szCs w:val="24"/>
              </w:rPr>
              <w:t>ained a</w:t>
            </w:r>
            <w:r>
              <w:rPr>
                <w:szCs w:val="24"/>
              </w:rPr>
              <w:t xml:space="preserve"> sufficient</w:t>
            </w:r>
            <w:r w:rsidRPr="00CD610F">
              <w:rPr>
                <w:szCs w:val="24"/>
              </w:rPr>
              <w:t xml:space="preserve"> understanding of the </w:t>
            </w:r>
            <w:r>
              <w:rPr>
                <w:szCs w:val="24"/>
              </w:rPr>
              <w:t xml:space="preserve">entity and the program, including the design and implementation of </w:t>
            </w:r>
            <w:r w:rsidRPr="00CD610F">
              <w:rPr>
                <w:szCs w:val="24"/>
              </w:rPr>
              <w:t>internal control</w:t>
            </w:r>
            <w:r>
              <w:rPr>
                <w:szCs w:val="24"/>
              </w:rPr>
              <w:t>s, to assess the risk of a material noncompliance</w:t>
            </w:r>
            <w:r w:rsidRPr="00CD610F">
              <w:rPr>
                <w:szCs w:val="24"/>
              </w:rPr>
              <w:t>?</w:t>
            </w:r>
            <w:r>
              <w:rPr>
                <w:szCs w:val="24"/>
              </w:rPr>
              <w:t xml:space="preserve"> </w:t>
            </w:r>
          </w:p>
        </w:tc>
        <w:tc>
          <w:tcPr>
            <w:tcW w:w="1620" w:type="dxa"/>
            <w:vAlign w:val="center"/>
          </w:tcPr>
          <w:p w:rsidR="00621AE7" w:rsidRPr="00CD610F" w:rsidRDefault="00621AE7" w:rsidP="003275F6">
            <w:pPr>
              <w:jc w:val="center"/>
              <w:rPr>
                <w:szCs w:val="24"/>
              </w:rPr>
            </w:pPr>
            <w:r w:rsidRPr="00CD610F">
              <w:rPr>
                <w:szCs w:val="24"/>
              </w:rPr>
              <w:t>A-133 .500(c)(1)</w:t>
            </w:r>
            <w:r>
              <w:rPr>
                <w:szCs w:val="24"/>
              </w:rPr>
              <w:t>; AU 314.01, .54</w:t>
            </w:r>
          </w:p>
        </w:tc>
        <w:tc>
          <w:tcPr>
            <w:tcW w:w="81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r>
      <w:tr w:rsidR="00621AE7" w:rsidRPr="00CD610F" w:rsidTr="00414266">
        <w:trPr>
          <w:trHeight w:val="1133"/>
        </w:trPr>
        <w:tc>
          <w:tcPr>
            <w:tcW w:w="990" w:type="dxa"/>
            <w:gridSpan w:val="2"/>
            <w:vMerge/>
            <w:vAlign w:val="center"/>
          </w:tcPr>
          <w:p w:rsidR="00621AE7" w:rsidRPr="00CD610F" w:rsidRDefault="00621AE7" w:rsidP="00AE4DF0">
            <w:pPr>
              <w:jc w:val="center"/>
              <w:rPr>
                <w:szCs w:val="24"/>
              </w:rPr>
            </w:pPr>
          </w:p>
        </w:tc>
        <w:tc>
          <w:tcPr>
            <w:tcW w:w="990" w:type="dxa"/>
            <w:vAlign w:val="center"/>
          </w:tcPr>
          <w:p w:rsidR="00621AE7" w:rsidRPr="00CD610F" w:rsidRDefault="00621AE7" w:rsidP="00D17A3C">
            <w:pPr>
              <w:jc w:val="center"/>
              <w:rPr>
                <w:szCs w:val="24"/>
              </w:rPr>
            </w:pPr>
            <w:r>
              <w:rPr>
                <w:szCs w:val="24"/>
              </w:rPr>
              <w:t>AT1-5b</w:t>
            </w:r>
          </w:p>
        </w:tc>
        <w:tc>
          <w:tcPr>
            <w:tcW w:w="3690" w:type="dxa"/>
            <w:gridSpan w:val="2"/>
            <w:vAlign w:val="center"/>
          </w:tcPr>
          <w:p w:rsidR="00621AE7" w:rsidRPr="00CD610F" w:rsidRDefault="00621AE7" w:rsidP="003275F6">
            <w:pPr>
              <w:rPr>
                <w:szCs w:val="24"/>
              </w:rPr>
            </w:pPr>
            <w:r w:rsidRPr="00CD610F">
              <w:rPr>
                <w:szCs w:val="24"/>
              </w:rPr>
              <w:t>Identified "key controls</w:t>
            </w:r>
            <w:r>
              <w:rPr>
                <w:rStyle w:val="FootnoteReference"/>
                <w:szCs w:val="24"/>
              </w:rPr>
              <w:footnoteReference w:id="1"/>
            </w:r>
            <w:r w:rsidRPr="00CD610F">
              <w:rPr>
                <w:szCs w:val="24"/>
              </w:rPr>
              <w:t>" based on the documented understanding of internal control over the major program</w:t>
            </w:r>
            <w:r>
              <w:rPr>
                <w:szCs w:val="24"/>
              </w:rPr>
              <w:t>?</w:t>
            </w:r>
          </w:p>
        </w:tc>
        <w:tc>
          <w:tcPr>
            <w:tcW w:w="1620" w:type="dxa"/>
            <w:vAlign w:val="center"/>
          </w:tcPr>
          <w:p w:rsidR="00621AE7" w:rsidRPr="00CD610F" w:rsidRDefault="00621AE7" w:rsidP="003275F6">
            <w:pPr>
              <w:jc w:val="center"/>
              <w:rPr>
                <w:szCs w:val="24"/>
              </w:rPr>
            </w:pPr>
            <w:r w:rsidRPr="00CD610F">
              <w:rPr>
                <w:szCs w:val="24"/>
              </w:rPr>
              <w:t>A-133 .500</w:t>
            </w:r>
            <w:r>
              <w:rPr>
                <w:szCs w:val="24"/>
              </w:rPr>
              <w:t xml:space="preserve"> </w:t>
            </w:r>
            <w:r w:rsidRPr="00CD610F">
              <w:rPr>
                <w:szCs w:val="24"/>
              </w:rPr>
              <w:t>(c)(2)(i)</w:t>
            </w:r>
            <w:r>
              <w:rPr>
                <w:szCs w:val="24"/>
              </w:rPr>
              <w:t>;</w:t>
            </w:r>
            <w:r w:rsidRPr="00CD610F">
              <w:rPr>
                <w:szCs w:val="24"/>
              </w:rPr>
              <w:t xml:space="preserve"> </w:t>
            </w:r>
            <w:r>
              <w:rPr>
                <w:szCs w:val="24"/>
              </w:rPr>
              <w:t>AU 314.122</w:t>
            </w:r>
          </w:p>
        </w:tc>
        <w:tc>
          <w:tcPr>
            <w:tcW w:w="810" w:type="dxa"/>
            <w:vAlign w:val="center"/>
          </w:tcPr>
          <w:p w:rsidR="00621AE7" w:rsidRPr="00CD610F" w:rsidRDefault="00621AE7" w:rsidP="00AE4DF0">
            <w:pPr>
              <w:jc w:val="center"/>
              <w:rPr>
                <w:szCs w:val="24"/>
              </w:rPr>
            </w:pPr>
          </w:p>
        </w:tc>
        <w:tc>
          <w:tcPr>
            <w:tcW w:w="720" w:type="dxa"/>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r>
      <w:tr w:rsidR="00621AE7" w:rsidRPr="00CD610F" w:rsidTr="00414266">
        <w:trPr>
          <w:trHeight w:val="2348"/>
        </w:trPr>
        <w:tc>
          <w:tcPr>
            <w:tcW w:w="990" w:type="dxa"/>
            <w:gridSpan w:val="2"/>
            <w:vMerge/>
            <w:vAlign w:val="center"/>
          </w:tcPr>
          <w:p w:rsidR="00621AE7" w:rsidRPr="00CD610F" w:rsidRDefault="00621AE7" w:rsidP="00AE4DF0">
            <w:pPr>
              <w:jc w:val="center"/>
              <w:rPr>
                <w:szCs w:val="24"/>
              </w:rPr>
            </w:pPr>
          </w:p>
        </w:tc>
        <w:tc>
          <w:tcPr>
            <w:tcW w:w="990" w:type="dxa"/>
            <w:vAlign w:val="center"/>
          </w:tcPr>
          <w:p w:rsidR="00621AE7" w:rsidRPr="00CD610F" w:rsidRDefault="00621AE7" w:rsidP="00D17A3C">
            <w:pPr>
              <w:jc w:val="center"/>
              <w:rPr>
                <w:szCs w:val="24"/>
              </w:rPr>
            </w:pPr>
            <w:r w:rsidRPr="00CD610F">
              <w:rPr>
                <w:szCs w:val="24"/>
              </w:rPr>
              <w:t>AT1-5</w:t>
            </w:r>
            <w:r>
              <w:rPr>
                <w:szCs w:val="24"/>
              </w:rPr>
              <w:t>c</w:t>
            </w:r>
          </w:p>
        </w:tc>
        <w:tc>
          <w:tcPr>
            <w:tcW w:w="3690" w:type="dxa"/>
            <w:gridSpan w:val="2"/>
            <w:vAlign w:val="center"/>
          </w:tcPr>
          <w:p w:rsidR="00621AE7" w:rsidRPr="00CD610F" w:rsidRDefault="00621AE7" w:rsidP="003275F6">
            <w:pPr>
              <w:rPr>
                <w:szCs w:val="24"/>
              </w:rPr>
            </w:pPr>
            <w:r w:rsidRPr="00CD610F">
              <w:rPr>
                <w:szCs w:val="24"/>
              </w:rPr>
              <w:t xml:space="preserve">Planned the tests of </w:t>
            </w:r>
            <w:r>
              <w:rPr>
                <w:szCs w:val="24"/>
              </w:rPr>
              <w:t>key</w:t>
            </w:r>
            <w:r w:rsidRPr="00CD610F">
              <w:rPr>
                <w:szCs w:val="24"/>
              </w:rPr>
              <w:t xml:space="preserve"> control</w:t>
            </w:r>
            <w:r>
              <w:rPr>
                <w:szCs w:val="24"/>
              </w:rPr>
              <w:t>s</w:t>
            </w:r>
            <w:r w:rsidRPr="00CD610F">
              <w:rPr>
                <w:szCs w:val="24"/>
              </w:rPr>
              <w:t xml:space="preserve"> to </w:t>
            </w:r>
            <w:r>
              <w:rPr>
                <w:szCs w:val="24"/>
              </w:rPr>
              <w:t xml:space="preserve">(1) </w:t>
            </w:r>
            <w:r w:rsidRPr="00CD610F">
              <w:rPr>
                <w:szCs w:val="24"/>
              </w:rPr>
              <w:t xml:space="preserve">support a low assessed level of control risk for the </w:t>
            </w:r>
            <w:r>
              <w:rPr>
                <w:szCs w:val="24"/>
              </w:rPr>
              <w:t xml:space="preserve">assertions (audit objectives) </w:t>
            </w:r>
            <w:r w:rsidRPr="00CD610F">
              <w:rPr>
                <w:szCs w:val="24"/>
              </w:rPr>
              <w:t xml:space="preserve">relevant to each </w:t>
            </w:r>
            <w:r>
              <w:rPr>
                <w:szCs w:val="24"/>
              </w:rPr>
              <w:t xml:space="preserve">direct and </w:t>
            </w:r>
            <w:r w:rsidRPr="00CD610F">
              <w:rPr>
                <w:szCs w:val="24"/>
              </w:rPr>
              <w:t xml:space="preserve">material compliance requirement and </w:t>
            </w:r>
            <w:r>
              <w:rPr>
                <w:szCs w:val="24"/>
              </w:rPr>
              <w:t xml:space="preserve">(2) </w:t>
            </w:r>
            <w:r w:rsidRPr="00CD610F">
              <w:rPr>
                <w:szCs w:val="24"/>
              </w:rPr>
              <w:t>allow the auditor to reach a conclusion on the effectiveness of internal control for preventing or detecting noncompliance</w:t>
            </w:r>
            <w:r>
              <w:rPr>
                <w:szCs w:val="24"/>
              </w:rPr>
              <w:t>?</w:t>
            </w:r>
          </w:p>
        </w:tc>
        <w:tc>
          <w:tcPr>
            <w:tcW w:w="1620" w:type="dxa"/>
            <w:vAlign w:val="center"/>
          </w:tcPr>
          <w:p w:rsidR="00621AE7" w:rsidRPr="00CD610F" w:rsidRDefault="00621AE7" w:rsidP="003275F6">
            <w:pPr>
              <w:jc w:val="center"/>
              <w:rPr>
                <w:szCs w:val="24"/>
              </w:rPr>
            </w:pPr>
            <w:r w:rsidRPr="00CD610F">
              <w:rPr>
                <w:szCs w:val="24"/>
              </w:rPr>
              <w:t>A-133 .500</w:t>
            </w:r>
            <w:r>
              <w:rPr>
                <w:szCs w:val="24"/>
              </w:rPr>
              <w:t xml:space="preserve"> </w:t>
            </w:r>
            <w:r w:rsidRPr="00CD610F">
              <w:rPr>
                <w:szCs w:val="24"/>
              </w:rPr>
              <w:t>(c)(2)(i)</w:t>
            </w:r>
            <w:r>
              <w:rPr>
                <w:szCs w:val="24"/>
              </w:rPr>
              <w:t>;</w:t>
            </w:r>
            <w:r w:rsidRPr="00CD610F">
              <w:rPr>
                <w:szCs w:val="24"/>
              </w:rPr>
              <w:t xml:space="preserve"> AU 318.23-.49</w:t>
            </w:r>
          </w:p>
        </w:tc>
        <w:tc>
          <w:tcPr>
            <w:tcW w:w="81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r>
      <w:tr w:rsidR="00621AE7" w:rsidRPr="00CD610F" w:rsidTr="00414266">
        <w:trPr>
          <w:trHeight w:val="836"/>
        </w:trPr>
        <w:tc>
          <w:tcPr>
            <w:tcW w:w="990" w:type="dxa"/>
            <w:gridSpan w:val="2"/>
            <w:vMerge/>
            <w:vAlign w:val="center"/>
          </w:tcPr>
          <w:p w:rsidR="00621AE7" w:rsidRPr="00CD610F" w:rsidRDefault="00621AE7" w:rsidP="00AE4DF0">
            <w:pPr>
              <w:jc w:val="center"/>
              <w:rPr>
                <w:szCs w:val="24"/>
              </w:rPr>
            </w:pPr>
          </w:p>
        </w:tc>
        <w:tc>
          <w:tcPr>
            <w:tcW w:w="990" w:type="dxa"/>
            <w:vAlign w:val="center"/>
          </w:tcPr>
          <w:p w:rsidR="00621AE7" w:rsidRPr="00CD610F" w:rsidRDefault="00621AE7" w:rsidP="00D17A3C">
            <w:pPr>
              <w:jc w:val="center"/>
              <w:rPr>
                <w:szCs w:val="24"/>
              </w:rPr>
            </w:pPr>
            <w:r w:rsidRPr="00CD610F">
              <w:rPr>
                <w:szCs w:val="24"/>
              </w:rPr>
              <w:t>AT1-5</w:t>
            </w:r>
            <w:r>
              <w:rPr>
                <w:szCs w:val="24"/>
              </w:rPr>
              <w:t>d</w:t>
            </w:r>
          </w:p>
        </w:tc>
        <w:tc>
          <w:tcPr>
            <w:tcW w:w="3690" w:type="dxa"/>
            <w:gridSpan w:val="2"/>
            <w:vAlign w:val="center"/>
          </w:tcPr>
          <w:p w:rsidR="00621AE7" w:rsidRPr="00CD610F" w:rsidRDefault="00621AE7" w:rsidP="003275F6">
            <w:pPr>
              <w:rPr>
                <w:szCs w:val="24"/>
              </w:rPr>
            </w:pPr>
            <w:r w:rsidRPr="00CD610F">
              <w:rPr>
                <w:szCs w:val="24"/>
              </w:rPr>
              <w:t>Performed the planned testing of internal control</w:t>
            </w:r>
            <w:r>
              <w:rPr>
                <w:szCs w:val="24"/>
              </w:rPr>
              <w:t>?</w:t>
            </w:r>
          </w:p>
        </w:tc>
        <w:tc>
          <w:tcPr>
            <w:tcW w:w="1620" w:type="dxa"/>
            <w:vAlign w:val="center"/>
          </w:tcPr>
          <w:p w:rsidR="00621AE7" w:rsidRPr="00CD610F" w:rsidRDefault="00621AE7" w:rsidP="001C0EA9">
            <w:pPr>
              <w:jc w:val="center"/>
              <w:rPr>
                <w:szCs w:val="24"/>
              </w:rPr>
            </w:pPr>
            <w:r w:rsidRPr="00CD610F">
              <w:rPr>
                <w:szCs w:val="24"/>
              </w:rPr>
              <w:t>A-133 .500</w:t>
            </w:r>
            <w:r>
              <w:rPr>
                <w:szCs w:val="24"/>
              </w:rPr>
              <w:t xml:space="preserve"> </w:t>
            </w:r>
            <w:r w:rsidRPr="00CD610F">
              <w:rPr>
                <w:szCs w:val="24"/>
              </w:rPr>
              <w:t>(c)(2)(ii)</w:t>
            </w:r>
          </w:p>
        </w:tc>
        <w:tc>
          <w:tcPr>
            <w:tcW w:w="810" w:type="dxa"/>
            <w:vAlign w:val="center"/>
          </w:tcPr>
          <w:p w:rsidR="00621AE7" w:rsidRPr="00CD610F" w:rsidRDefault="00621AE7" w:rsidP="00AE4DF0">
            <w:pPr>
              <w:jc w:val="center"/>
              <w:rPr>
                <w:szCs w:val="24"/>
              </w:rPr>
            </w:pPr>
          </w:p>
        </w:tc>
        <w:tc>
          <w:tcPr>
            <w:tcW w:w="720" w:type="dxa"/>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r>
      <w:tr w:rsidR="00621AE7" w:rsidRPr="00CD610F" w:rsidTr="00414266">
        <w:tc>
          <w:tcPr>
            <w:tcW w:w="990" w:type="dxa"/>
            <w:gridSpan w:val="2"/>
            <w:vMerge/>
            <w:vAlign w:val="center"/>
          </w:tcPr>
          <w:p w:rsidR="00621AE7" w:rsidRPr="00CD610F" w:rsidRDefault="00621AE7" w:rsidP="00AE4DF0">
            <w:pPr>
              <w:jc w:val="center"/>
              <w:rPr>
                <w:szCs w:val="24"/>
              </w:rPr>
            </w:pPr>
          </w:p>
        </w:tc>
        <w:tc>
          <w:tcPr>
            <w:tcW w:w="990" w:type="dxa"/>
            <w:vAlign w:val="center"/>
          </w:tcPr>
          <w:p w:rsidR="00621AE7" w:rsidRPr="00CD610F" w:rsidRDefault="00621AE7" w:rsidP="00D17A3C">
            <w:pPr>
              <w:jc w:val="center"/>
              <w:rPr>
                <w:szCs w:val="24"/>
              </w:rPr>
            </w:pPr>
            <w:r>
              <w:rPr>
                <w:szCs w:val="24"/>
              </w:rPr>
              <w:t>AT1-5e</w:t>
            </w:r>
          </w:p>
        </w:tc>
        <w:tc>
          <w:tcPr>
            <w:tcW w:w="3690" w:type="dxa"/>
            <w:gridSpan w:val="2"/>
            <w:vAlign w:val="center"/>
          </w:tcPr>
          <w:p w:rsidR="00621AE7" w:rsidRPr="00CD610F" w:rsidRDefault="00621AE7" w:rsidP="00AE4DF0">
            <w:pPr>
              <w:rPr>
                <w:szCs w:val="24"/>
              </w:rPr>
            </w:pPr>
            <w:r>
              <w:rPr>
                <w:szCs w:val="24"/>
              </w:rPr>
              <w:t>Based on the results of procedures performed related to internal control, assessed the risk of material noncompliance and provided the basis for the assessment?</w:t>
            </w:r>
          </w:p>
        </w:tc>
        <w:tc>
          <w:tcPr>
            <w:tcW w:w="1620" w:type="dxa"/>
            <w:vAlign w:val="center"/>
          </w:tcPr>
          <w:p w:rsidR="00621AE7" w:rsidRPr="00CD610F" w:rsidRDefault="00621AE7" w:rsidP="001C0EA9">
            <w:pPr>
              <w:jc w:val="center"/>
              <w:rPr>
                <w:szCs w:val="24"/>
              </w:rPr>
            </w:pPr>
            <w:r>
              <w:rPr>
                <w:szCs w:val="24"/>
              </w:rPr>
              <w:t>AU 318.77; AU 801.40</w:t>
            </w:r>
          </w:p>
        </w:tc>
        <w:tc>
          <w:tcPr>
            <w:tcW w:w="810" w:type="dxa"/>
            <w:vAlign w:val="center"/>
          </w:tcPr>
          <w:p w:rsidR="00621AE7" w:rsidRPr="00CD610F" w:rsidRDefault="00621AE7" w:rsidP="00AE4DF0">
            <w:pPr>
              <w:jc w:val="center"/>
              <w:rPr>
                <w:szCs w:val="24"/>
              </w:rPr>
            </w:pPr>
          </w:p>
        </w:tc>
        <w:tc>
          <w:tcPr>
            <w:tcW w:w="720" w:type="dxa"/>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c>
          <w:tcPr>
            <w:tcW w:w="720" w:type="dxa"/>
            <w:vAlign w:val="center"/>
          </w:tcPr>
          <w:p w:rsidR="00621AE7" w:rsidRPr="00CD610F" w:rsidRDefault="00621AE7" w:rsidP="00AE4DF0">
            <w:pPr>
              <w:jc w:val="center"/>
              <w:rPr>
                <w:szCs w:val="24"/>
              </w:rPr>
            </w:pPr>
          </w:p>
        </w:tc>
      </w:tr>
      <w:tr w:rsidR="00CD0468" w:rsidRPr="00CD610F" w:rsidTr="00414266">
        <w:trPr>
          <w:trHeight w:val="2051"/>
        </w:trPr>
        <w:tc>
          <w:tcPr>
            <w:tcW w:w="990" w:type="dxa"/>
            <w:gridSpan w:val="2"/>
            <w:vAlign w:val="center"/>
          </w:tcPr>
          <w:p w:rsidR="00CD0468" w:rsidRPr="00CD610F" w:rsidRDefault="00CD0468" w:rsidP="00AE4DF0">
            <w:pPr>
              <w:jc w:val="center"/>
              <w:rPr>
                <w:szCs w:val="24"/>
              </w:rPr>
            </w:pPr>
            <w:r w:rsidRPr="00CD610F">
              <w:rPr>
                <w:szCs w:val="24"/>
              </w:rPr>
              <w:t>AT1-6</w:t>
            </w:r>
          </w:p>
        </w:tc>
        <w:tc>
          <w:tcPr>
            <w:tcW w:w="4680" w:type="dxa"/>
            <w:gridSpan w:val="3"/>
            <w:vAlign w:val="center"/>
          </w:tcPr>
          <w:p w:rsidR="00CD0468" w:rsidRPr="00CD610F" w:rsidRDefault="00CD0468" w:rsidP="00F37D98">
            <w:pPr>
              <w:rPr>
                <w:szCs w:val="24"/>
              </w:rPr>
            </w:pPr>
            <w:r w:rsidRPr="00CD610F">
              <w:rPr>
                <w:szCs w:val="24"/>
              </w:rPr>
              <w:t xml:space="preserve">If the auditor omitted testing of controls for any </w:t>
            </w:r>
            <w:r w:rsidR="00CE76BC">
              <w:rPr>
                <w:szCs w:val="24"/>
              </w:rPr>
              <w:t xml:space="preserve">direct and </w:t>
            </w:r>
            <w:r w:rsidRPr="00CD610F">
              <w:rPr>
                <w:szCs w:val="24"/>
              </w:rPr>
              <w:t>material compliance requirement because the auditor concluded that internal control</w:t>
            </w:r>
            <w:r w:rsidR="009E2E0A">
              <w:rPr>
                <w:szCs w:val="24"/>
              </w:rPr>
              <w:t>s over compliance w</w:t>
            </w:r>
            <w:r w:rsidR="00F37D98">
              <w:rPr>
                <w:szCs w:val="24"/>
              </w:rPr>
              <w:t>ere</w:t>
            </w:r>
            <w:r w:rsidR="009E2E0A">
              <w:rPr>
                <w:szCs w:val="24"/>
              </w:rPr>
              <w:t xml:space="preserve"> not implemented or </w:t>
            </w:r>
            <w:r w:rsidRPr="00CD610F">
              <w:rPr>
                <w:szCs w:val="24"/>
              </w:rPr>
              <w:t>w</w:t>
            </w:r>
            <w:r w:rsidR="00F37D98">
              <w:rPr>
                <w:szCs w:val="24"/>
              </w:rPr>
              <w:t>ere</w:t>
            </w:r>
            <w:r w:rsidRPr="00CD610F">
              <w:rPr>
                <w:szCs w:val="24"/>
              </w:rPr>
              <w:t xml:space="preserve"> </w:t>
            </w:r>
            <w:r w:rsidR="00F37D98">
              <w:rPr>
                <w:szCs w:val="24"/>
              </w:rPr>
              <w:t xml:space="preserve">not </w:t>
            </w:r>
            <w:r w:rsidRPr="00CD610F">
              <w:rPr>
                <w:szCs w:val="24"/>
              </w:rPr>
              <w:t>likely to be effective, d</w:t>
            </w:r>
            <w:r w:rsidR="00CE76BC">
              <w:rPr>
                <w:szCs w:val="24"/>
              </w:rPr>
              <w:t>o</w:t>
            </w:r>
            <w:r w:rsidRPr="00CD610F">
              <w:rPr>
                <w:szCs w:val="24"/>
              </w:rPr>
              <w:t xml:space="preserve"> the report and audit documentation include the following:</w:t>
            </w:r>
          </w:p>
        </w:tc>
        <w:tc>
          <w:tcPr>
            <w:tcW w:w="1620" w:type="dxa"/>
            <w:vAlign w:val="center"/>
          </w:tcPr>
          <w:p w:rsidR="00CD0468" w:rsidRPr="00CD610F" w:rsidRDefault="00CD0468" w:rsidP="001C0EA9">
            <w:pPr>
              <w:jc w:val="center"/>
              <w:rPr>
                <w:szCs w:val="24"/>
              </w:rPr>
            </w:pPr>
            <w:r w:rsidRPr="00CD610F">
              <w:rPr>
                <w:szCs w:val="24"/>
              </w:rPr>
              <w:t>A-133 .500(c)(3)</w:t>
            </w:r>
          </w:p>
        </w:tc>
        <w:tc>
          <w:tcPr>
            <w:tcW w:w="810" w:type="dxa"/>
            <w:shd w:val="pct10" w:color="auto" w:fill="auto"/>
            <w:vAlign w:val="center"/>
          </w:tcPr>
          <w:p w:rsidR="00CD0468" w:rsidRPr="00CD610F" w:rsidRDefault="00CD0468" w:rsidP="00AE4DF0">
            <w:pPr>
              <w:jc w:val="center"/>
              <w:rPr>
                <w:szCs w:val="24"/>
              </w:rPr>
            </w:pPr>
          </w:p>
        </w:tc>
        <w:tc>
          <w:tcPr>
            <w:tcW w:w="720" w:type="dxa"/>
            <w:shd w:val="pct10" w:color="auto" w:fill="auto"/>
            <w:vAlign w:val="center"/>
          </w:tcPr>
          <w:p w:rsidR="00CD0468" w:rsidRPr="00CD610F" w:rsidRDefault="00CD0468" w:rsidP="00AE4DF0">
            <w:pPr>
              <w:jc w:val="center"/>
              <w:rPr>
                <w:szCs w:val="24"/>
              </w:rPr>
            </w:pPr>
          </w:p>
        </w:tc>
        <w:tc>
          <w:tcPr>
            <w:tcW w:w="720" w:type="dxa"/>
            <w:shd w:val="pct10" w:color="auto" w:fill="auto"/>
            <w:vAlign w:val="center"/>
          </w:tcPr>
          <w:p w:rsidR="00CD0468" w:rsidRPr="00CD610F" w:rsidRDefault="00CD0468" w:rsidP="00AE4DF0">
            <w:pPr>
              <w:jc w:val="center"/>
              <w:rPr>
                <w:szCs w:val="24"/>
              </w:rPr>
            </w:pPr>
          </w:p>
        </w:tc>
        <w:tc>
          <w:tcPr>
            <w:tcW w:w="720" w:type="dxa"/>
            <w:shd w:val="pct10" w:color="auto" w:fill="auto"/>
            <w:vAlign w:val="center"/>
          </w:tcPr>
          <w:p w:rsidR="00CD0468" w:rsidRPr="00CD610F" w:rsidRDefault="00CD0468" w:rsidP="00AE4DF0">
            <w:pPr>
              <w:jc w:val="center"/>
              <w:rPr>
                <w:szCs w:val="24"/>
              </w:rPr>
            </w:pPr>
          </w:p>
        </w:tc>
      </w:tr>
      <w:tr w:rsidR="00CD0468" w:rsidRPr="00CD610F" w:rsidTr="00414266">
        <w:trPr>
          <w:trHeight w:val="890"/>
        </w:trPr>
        <w:tc>
          <w:tcPr>
            <w:tcW w:w="990" w:type="dxa"/>
            <w:gridSpan w:val="2"/>
            <w:vMerge w:val="restart"/>
            <w:vAlign w:val="center"/>
          </w:tcPr>
          <w:p w:rsidR="00CD0468" w:rsidRPr="00CD610F" w:rsidRDefault="00CD0468" w:rsidP="00AE4DF0">
            <w:pPr>
              <w:jc w:val="center"/>
              <w:rPr>
                <w:szCs w:val="24"/>
              </w:rPr>
            </w:pPr>
          </w:p>
        </w:tc>
        <w:tc>
          <w:tcPr>
            <w:tcW w:w="990" w:type="dxa"/>
            <w:vAlign w:val="center"/>
          </w:tcPr>
          <w:p w:rsidR="00CD0468" w:rsidRPr="00CD610F" w:rsidRDefault="00CD0468" w:rsidP="00D17A3C">
            <w:pPr>
              <w:jc w:val="center"/>
              <w:rPr>
                <w:szCs w:val="24"/>
              </w:rPr>
            </w:pPr>
            <w:r w:rsidRPr="00CD610F">
              <w:rPr>
                <w:szCs w:val="24"/>
              </w:rPr>
              <w:t>AT1-6a</w:t>
            </w:r>
          </w:p>
        </w:tc>
        <w:tc>
          <w:tcPr>
            <w:tcW w:w="3690" w:type="dxa"/>
            <w:gridSpan w:val="2"/>
            <w:vAlign w:val="center"/>
          </w:tcPr>
          <w:p w:rsidR="00CD0468" w:rsidRPr="00CD610F" w:rsidRDefault="00CD0468" w:rsidP="00B334E9">
            <w:pPr>
              <w:rPr>
                <w:szCs w:val="24"/>
              </w:rPr>
            </w:pPr>
            <w:r w:rsidRPr="00CD610F">
              <w:rPr>
                <w:szCs w:val="24"/>
              </w:rPr>
              <w:t>A significant deficiency or material weakness as part of the audit findings</w:t>
            </w:r>
            <w:r w:rsidR="00987E27">
              <w:rPr>
                <w:szCs w:val="24"/>
              </w:rPr>
              <w:t>?</w:t>
            </w:r>
          </w:p>
        </w:tc>
        <w:tc>
          <w:tcPr>
            <w:tcW w:w="1620" w:type="dxa"/>
            <w:vAlign w:val="center"/>
          </w:tcPr>
          <w:p w:rsidR="00CD0468" w:rsidRPr="00CD610F" w:rsidRDefault="00CD0468" w:rsidP="00AE4DF0">
            <w:pPr>
              <w:jc w:val="center"/>
              <w:rPr>
                <w:szCs w:val="24"/>
              </w:rPr>
            </w:pPr>
          </w:p>
        </w:tc>
        <w:tc>
          <w:tcPr>
            <w:tcW w:w="810" w:type="dxa"/>
            <w:vAlign w:val="center"/>
          </w:tcPr>
          <w:p w:rsidR="00CD0468" w:rsidRPr="00CD610F" w:rsidRDefault="00CD0468" w:rsidP="00AE4DF0">
            <w:pPr>
              <w:jc w:val="center"/>
              <w:rPr>
                <w:szCs w:val="24"/>
              </w:rPr>
            </w:pPr>
          </w:p>
        </w:tc>
        <w:tc>
          <w:tcPr>
            <w:tcW w:w="720" w:type="dxa"/>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r>
      <w:tr w:rsidR="00CD0468" w:rsidRPr="00CD610F" w:rsidTr="00414266">
        <w:trPr>
          <w:trHeight w:val="1061"/>
        </w:trPr>
        <w:tc>
          <w:tcPr>
            <w:tcW w:w="990" w:type="dxa"/>
            <w:gridSpan w:val="2"/>
            <w:vMerge/>
            <w:vAlign w:val="center"/>
          </w:tcPr>
          <w:p w:rsidR="00CD0468" w:rsidRPr="00CD610F" w:rsidRDefault="00CD0468" w:rsidP="00AE4DF0">
            <w:pPr>
              <w:jc w:val="center"/>
              <w:rPr>
                <w:szCs w:val="24"/>
              </w:rPr>
            </w:pPr>
          </w:p>
        </w:tc>
        <w:tc>
          <w:tcPr>
            <w:tcW w:w="990" w:type="dxa"/>
            <w:vAlign w:val="center"/>
          </w:tcPr>
          <w:p w:rsidR="00CD0468" w:rsidRPr="00CD610F" w:rsidRDefault="00CD0468" w:rsidP="00D17A3C">
            <w:pPr>
              <w:jc w:val="center"/>
              <w:rPr>
                <w:szCs w:val="24"/>
              </w:rPr>
            </w:pPr>
            <w:r w:rsidRPr="00CD610F">
              <w:rPr>
                <w:szCs w:val="24"/>
              </w:rPr>
              <w:t>AT1-6b</w:t>
            </w:r>
          </w:p>
        </w:tc>
        <w:tc>
          <w:tcPr>
            <w:tcW w:w="3690" w:type="dxa"/>
            <w:gridSpan w:val="2"/>
            <w:vAlign w:val="center"/>
          </w:tcPr>
          <w:p w:rsidR="00CD0468" w:rsidRPr="00CD610F" w:rsidRDefault="00FA3907" w:rsidP="00AE4DF0">
            <w:pPr>
              <w:rPr>
                <w:szCs w:val="24"/>
              </w:rPr>
            </w:pPr>
            <w:r>
              <w:rPr>
                <w:szCs w:val="24"/>
              </w:rPr>
              <w:t>An assessment of c</w:t>
            </w:r>
            <w:r w:rsidR="00CD0468" w:rsidRPr="00CD610F">
              <w:rPr>
                <w:szCs w:val="24"/>
              </w:rPr>
              <w:t xml:space="preserve">ontrol risk at maximum and a consideration of whether additional </w:t>
            </w:r>
            <w:r w:rsidR="00725B47">
              <w:rPr>
                <w:szCs w:val="24"/>
              </w:rPr>
              <w:t>compliance tests</w:t>
            </w:r>
            <w:r w:rsidR="00CD0468" w:rsidRPr="00CD610F">
              <w:rPr>
                <w:szCs w:val="24"/>
              </w:rPr>
              <w:t xml:space="preserve"> were required?</w:t>
            </w:r>
          </w:p>
        </w:tc>
        <w:tc>
          <w:tcPr>
            <w:tcW w:w="1620" w:type="dxa"/>
            <w:vAlign w:val="center"/>
          </w:tcPr>
          <w:p w:rsidR="00CD0468" w:rsidRPr="00CD610F" w:rsidRDefault="00CD0468" w:rsidP="00AE4DF0">
            <w:pPr>
              <w:jc w:val="center"/>
              <w:rPr>
                <w:szCs w:val="24"/>
              </w:rPr>
            </w:pPr>
          </w:p>
        </w:tc>
        <w:tc>
          <w:tcPr>
            <w:tcW w:w="810" w:type="dxa"/>
            <w:vAlign w:val="center"/>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r>
      <w:tr w:rsidR="00CD0468" w:rsidRPr="00CD610F" w:rsidTr="00414266">
        <w:trPr>
          <w:trHeight w:val="1259"/>
        </w:trPr>
        <w:tc>
          <w:tcPr>
            <w:tcW w:w="990" w:type="dxa"/>
            <w:gridSpan w:val="2"/>
            <w:vAlign w:val="center"/>
          </w:tcPr>
          <w:p w:rsidR="00CD0468" w:rsidRPr="00CD610F" w:rsidRDefault="00CD0468" w:rsidP="00AE4DF0">
            <w:pPr>
              <w:jc w:val="center"/>
              <w:rPr>
                <w:szCs w:val="24"/>
              </w:rPr>
            </w:pPr>
            <w:r w:rsidRPr="00CD610F">
              <w:rPr>
                <w:szCs w:val="24"/>
              </w:rPr>
              <w:lastRenderedPageBreak/>
              <w:t>AT1-7</w:t>
            </w:r>
          </w:p>
        </w:tc>
        <w:tc>
          <w:tcPr>
            <w:tcW w:w="4680" w:type="dxa"/>
            <w:gridSpan w:val="3"/>
            <w:vAlign w:val="center"/>
          </w:tcPr>
          <w:p w:rsidR="00CD0468" w:rsidRPr="00CD610F" w:rsidRDefault="007F43DD" w:rsidP="00AE4DF0">
            <w:pPr>
              <w:rPr>
                <w:szCs w:val="24"/>
              </w:rPr>
            </w:pPr>
            <w:r>
              <w:rPr>
                <w:szCs w:val="24"/>
              </w:rPr>
              <w:t>Did the auditor report all significant deficiencies and material weaknesses that are identified in the audit documentation?</w:t>
            </w:r>
          </w:p>
        </w:tc>
        <w:tc>
          <w:tcPr>
            <w:tcW w:w="1620" w:type="dxa"/>
            <w:vAlign w:val="center"/>
          </w:tcPr>
          <w:p w:rsidR="00CD0468" w:rsidRPr="00CD610F" w:rsidRDefault="007F43DD" w:rsidP="0085351B">
            <w:pPr>
              <w:jc w:val="center"/>
              <w:rPr>
                <w:szCs w:val="24"/>
              </w:rPr>
            </w:pPr>
            <w:r>
              <w:rPr>
                <w:szCs w:val="24"/>
              </w:rPr>
              <w:t>A-133 .510(a); AU 325.17</w:t>
            </w:r>
          </w:p>
        </w:tc>
        <w:tc>
          <w:tcPr>
            <w:tcW w:w="810" w:type="dxa"/>
            <w:vAlign w:val="center"/>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c>
          <w:tcPr>
            <w:tcW w:w="720" w:type="dxa"/>
            <w:vAlign w:val="center"/>
          </w:tcPr>
          <w:p w:rsidR="00CD0468" w:rsidRPr="00CD610F" w:rsidRDefault="00CD0468" w:rsidP="00AE4DF0">
            <w:pPr>
              <w:jc w:val="center"/>
              <w:rPr>
                <w:szCs w:val="24"/>
              </w:rPr>
            </w:pPr>
          </w:p>
        </w:tc>
      </w:tr>
      <w:tr w:rsidR="007F43DD" w:rsidRPr="00CD610F" w:rsidTr="00414266">
        <w:trPr>
          <w:trHeight w:val="2213"/>
        </w:trPr>
        <w:tc>
          <w:tcPr>
            <w:tcW w:w="990" w:type="dxa"/>
            <w:gridSpan w:val="2"/>
            <w:vAlign w:val="center"/>
          </w:tcPr>
          <w:p w:rsidR="007F43DD" w:rsidRDefault="007F43DD" w:rsidP="00AE4DF0">
            <w:pPr>
              <w:jc w:val="center"/>
              <w:rPr>
                <w:szCs w:val="24"/>
              </w:rPr>
            </w:pPr>
            <w:r w:rsidRPr="00CD610F">
              <w:rPr>
                <w:szCs w:val="24"/>
              </w:rPr>
              <w:t>AT1-8</w:t>
            </w:r>
          </w:p>
        </w:tc>
        <w:tc>
          <w:tcPr>
            <w:tcW w:w="4680" w:type="dxa"/>
            <w:gridSpan w:val="3"/>
            <w:vAlign w:val="center"/>
          </w:tcPr>
          <w:p w:rsidR="007F43DD" w:rsidRDefault="007F43DD" w:rsidP="004C2FC8">
            <w:pPr>
              <w:rPr>
                <w:szCs w:val="24"/>
              </w:rPr>
            </w:pPr>
            <w:r>
              <w:rPr>
                <w:szCs w:val="24"/>
              </w:rPr>
              <w:t>Does the audit documentation support an assessment of whether control deficiencies (either individually or in combination) rose to the level of significant deficiencies, and/or that significant deficiencies (either individually or in combination) rose to the level of material weaknesses,</w:t>
            </w:r>
            <w:r w:rsidRPr="00CD610F">
              <w:rPr>
                <w:szCs w:val="24"/>
              </w:rPr>
              <w:t xml:space="preserve"> in relation to the compliance requirement for the major program?  </w:t>
            </w:r>
          </w:p>
        </w:tc>
        <w:tc>
          <w:tcPr>
            <w:tcW w:w="1620" w:type="dxa"/>
            <w:vAlign w:val="center"/>
          </w:tcPr>
          <w:p w:rsidR="007F43DD" w:rsidRDefault="007F43DD" w:rsidP="00B334E9">
            <w:pPr>
              <w:jc w:val="center"/>
              <w:rPr>
                <w:szCs w:val="24"/>
              </w:rPr>
            </w:pPr>
            <w:r>
              <w:rPr>
                <w:szCs w:val="24"/>
              </w:rPr>
              <w:t>GAS 5.12; AU 325.08; AU 339.14</w:t>
            </w:r>
          </w:p>
        </w:tc>
        <w:tc>
          <w:tcPr>
            <w:tcW w:w="81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r>
      <w:tr w:rsidR="007F43DD" w:rsidRPr="00CD610F" w:rsidTr="00414266">
        <w:trPr>
          <w:trHeight w:val="1493"/>
        </w:trPr>
        <w:tc>
          <w:tcPr>
            <w:tcW w:w="990" w:type="dxa"/>
            <w:gridSpan w:val="2"/>
            <w:vAlign w:val="center"/>
          </w:tcPr>
          <w:p w:rsidR="007F43DD" w:rsidRPr="00CD610F" w:rsidRDefault="007F43DD" w:rsidP="00AE4DF0">
            <w:pPr>
              <w:jc w:val="center"/>
              <w:rPr>
                <w:szCs w:val="24"/>
              </w:rPr>
            </w:pPr>
            <w:r>
              <w:rPr>
                <w:szCs w:val="24"/>
              </w:rPr>
              <w:t>AT1-9</w:t>
            </w:r>
          </w:p>
        </w:tc>
        <w:tc>
          <w:tcPr>
            <w:tcW w:w="4680" w:type="dxa"/>
            <w:gridSpan w:val="3"/>
            <w:vAlign w:val="center"/>
          </w:tcPr>
          <w:p w:rsidR="007F43DD" w:rsidRDefault="007F43DD" w:rsidP="004C2FC8">
            <w:pPr>
              <w:rPr>
                <w:szCs w:val="24"/>
              </w:rPr>
            </w:pPr>
            <w:r>
              <w:rPr>
                <w:szCs w:val="24"/>
              </w:rPr>
              <w:t>If exceptions identified in the audit documentation were not reported, does the audit documentation support the basis for the auditor’s conclusion (“proper disposition of exceptions”)?</w:t>
            </w:r>
          </w:p>
        </w:tc>
        <w:tc>
          <w:tcPr>
            <w:tcW w:w="1620" w:type="dxa"/>
            <w:vAlign w:val="center"/>
          </w:tcPr>
          <w:p w:rsidR="007F43DD" w:rsidRPr="00CD610F" w:rsidDel="000825CA" w:rsidRDefault="007F43DD" w:rsidP="00B334E9">
            <w:pPr>
              <w:jc w:val="center"/>
              <w:rPr>
                <w:szCs w:val="24"/>
              </w:rPr>
            </w:pPr>
            <w:r>
              <w:rPr>
                <w:szCs w:val="24"/>
              </w:rPr>
              <w:t>AU 325.08; AU 339.14</w:t>
            </w:r>
          </w:p>
        </w:tc>
        <w:tc>
          <w:tcPr>
            <w:tcW w:w="81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r>
      <w:tr w:rsidR="007F43DD" w:rsidRPr="00CD610F" w:rsidTr="00414266">
        <w:trPr>
          <w:trHeight w:val="2073"/>
        </w:trPr>
        <w:tc>
          <w:tcPr>
            <w:tcW w:w="990" w:type="dxa"/>
            <w:gridSpan w:val="2"/>
            <w:vAlign w:val="center"/>
          </w:tcPr>
          <w:p w:rsidR="007F43DD" w:rsidRPr="00CD610F" w:rsidRDefault="007F43DD" w:rsidP="00D17A3C">
            <w:pPr>
              <w:jc w:val="center"/>
              <w:rPr>
                <w:szCs w:val="24"/>
              </w:rPr>
            </w:pPr>
            <w:r w:rsidRPr="00CD610F">
              <w:rPr>
                <w:szCs w:val="24"/>
              </w:rPr>
              <w:t>AT1-</w:t>
            </w:r>
            <w:r>
              <w:rPr>
                <w:szCs w:val="24"/>
              </w:rPr>
              <w:t>10</w:t>
            </w:r>
          </w:p>
        </w:tc>
        <w:tc>
          <w:tcPr>
            <w:tcW w:w="4680" w:type="dxa"/>
            <w:gridSpan w:val="3"/>
            <w:vAlign w:val="center"/>
          </w:tcPr>
          <w:p w:rsidR="007F43DD" w:rsidRPr="00CD610F" w:rsidRDefault="007F43DD" w:rsidP="00AE4DF0">
            <w:pPr>
              <w:rPr>
                <w:szCs w:val="24"/>
              </w:rPr>
            </w:pPr>
            <w:r w:rsidRPr="00CD610F">
              <w:rPr>
                <w:szCs w:val="24"/>
              </w:rPr>
              <w:t>In the judgment of the reviewer, were the nature and extent of the documented tests of controls sufficient to enable the auditor to reach a conclusion on the effectiveness of internal control for preventing or detecting noncompliance relevant to the material compliance requirements for the major program?</w:t>
            </w:r>
          </w:p>
        </w:tc>
        <w:tc>
          <w:tcPr>
            <w:tcW w:w="1620" w:type="dxa"/>
            <w:vAlign w:val="center"/>
          </w:tcPr>
          <w:p w:rsidR="007F43DD" w:rsidRPr="00CD610F" w:rsidRDefault="007F43DD" w:rsidP="00AE4DF0">
            <w:pPr>
              <w:jc w:val="center"/>
              <w:rPr>
                <w:szCs w:val="24"/>
              </w:rPr>
            </w:pPr>
          </w:p>
        </w:tc>
        <w:tc>
          <w:tcPr>
            <w:tcW w:w="81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CD7F21">
            <w:pPr>
              <w:jc w:val="center"/>
              <w:rPr>
                <w:szCs w:val="24"/>
              </w:rPr>
            </w:pPr>
          </w:p>
        </w:tc>
        <w:tc>
          <w:tcPr>
            <w:tcW w:w="72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r>
      <w:tr w:rsidR="007F43DD" w:rsidRPr="00CD610F" w:rsidTr="00414266">
        <w:trPr>
          <w:trHeight w:val="1767"/>
        </w:trPr>
        <w:tc>
          <w:tcPr>
            <w:tcW w:w="990" w:type="dxa"/>
            <w:gridSpan w:val="2"/>
            <w:vAlign w:val="center"/>
          </w:tcPr>
          <w:p w:rsidR="007F43DD" w:rsidRPr="00CD610F" w:rsidRDefault="007F43DD" w:rsidP="00D17A3C">
            <w:pPr>
              <w:jc w:val="center"/>
              <w:rPr>
                <w:szCs w:val="24"/>
              </w:rPr>
            </w:pPr>
            <w:r w:rsidRPr="00CD610F">
              <w:rPr>
                <w:szCs w:val="24"/>
              </w:rPr>
              <w:t>AT1-1</w:t>
            </w:r>
            <w:r>
              <w:rPr>
                <w:szCs w:val="24"/>
              </w:rPr>
              <w:t>1</w:t>
            </w:r>
          </w:p>
        </w:tc>
        <w:tc>
          <w:tcPr>
            <w:tcW w:w="4680" w:type="dxa"/>
            <w:gridSpan w:val="3"/>
            <w:vAlign w:val="center"/>
          </w:tcPr>
          <w:p w:rsidR="007F43DD" w:rsidRPr="00CD610F" w:rsidRDefault="006D76EF" w:rsidP="00CD7F21">
            <w:pPr>
              <w:rPr>
                <w:szCs w:val="24"/>
              </w:rPr>
            </w:pPr>
            <w:r>
              <w:rPr>
                <w:szCs w:val="24"/>
              </w:rPr>
              <w:t>In the judgment of the reviewer, does</w:t>
            </w:r>
            <w:r w:rsidR="007F43DD" w:rsidRPr="00CD610F">
              <w:rPr>
                <w:szCs w:val="24"/>
              </w:rPr>
              <w:t xml:space="preserve"> the Auditor's Report on Compliance With Requirements Applicable to Each Major Program and Internal Control </w:t>
            </w:r>
            <w:r w:rsidR="007F43DD">
              <w:rPr>
                <w:szCs w:val="24"/>
              </w:rPr>
              <w:t xml:space="preserve">over Compliance </w:t>
            </w:r>
            <w:r w:rsidR="007F43DD" w:rsidRPr="00CD610F">
              <w:rPr>
                <w:szCs w:val="24"/>
              </w:rPr>
              <w:t xml:space="preserve">accurately reflect the results of the internal control work for this </w:t>
            </w:r>
            <w:r w:rsidR="007F43DD">
              <w:rPr>
                <w:szCs w:val="24"/>
              </w:rPr>
              <w:t>m</w:t>
            </w:r>
            <w:r w:rsidR="007F43DD" w:rsidRPr="00CD610F">
              <w:rPr>
                <w:szCs w:val="24"/>
              </w:rPr>
              <w:t xml:space="preserve">ajor </w:t>
            </w:r>
            <w:r w:rsidR="007F43DD">
              <w:rPr>
                <w:szCs w:val="24"/>
              </w:rPr>
              <w:t>p</w:t>
            </w:r>
            <w:r w:rsidR="007F43DD" w:rsidRPr="00CD610F">
              <w:rPr>
                <w:szCs w:val="24"/>
              </w:rPr>
              <w:t>rogram?</w:t>
            </w:r>
          </w:p>
        </w:tc>
        <w:tc>
          <w:tcPr>
            <w:tcW w:w="1620" w:type="dxa"/>
            <w:vAlign w:val="center"/>
          </w:tcPr>
          <w:p w:rsidR="007F43DD" w:rsidRPr="00CD610F" w:rsidRDefault="007F43DD" w:rsidP="00AE4DF0">
            <w:pPr>
              <w:jc w:val="center"/>
              <w:rPr>
                <w:szCs w:val="24"/>
              </w:rPr>
            </w:pPr>
          </w:p>
        </w:tc>
        <w:tc>
          <w:tcPr>
            <w:tcW w:w="810" w:type="dxa"/>
            <w:vAlign w:val="center"/>
          </w:tcPr>
          <w:p w:rsidR="007F43DD" w:rsidRPr="00CD610F" w:rsidRDefault="007F43DD" w:rsidP="00AE4DF0">
            <w:pPr>
              <w:jc w:val="center"/>
              <w:rPr>
                <w:szCs w:val="24"/>
              </w:rPr>
            </w:pPr>
          </w:p>
        </w:tc>
        <w:tc>
          <w:tcPr>
            <w:tcW w:w="720" w:type="dxa"/>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r>
      <w:tr w:rsidR="006D76EF" w:rsidRPr="00874375" w:rsidTr="00414266">
        <w:trPr>
          <w:trHeight w:val="314"/>
        </w:trPr>
        <w:tc>
          <w:tcPr>
            <w:tcW w:w="10260" w:type="dxa"/>
            <w:gridSpan w:val="10"/>
            <w:vAlign w:val="center"/>
          </w:tcPr>
          <w:p w:rsidR="006D76EF" w:rsidRPr="00CD610F" w:rsidRDefault="006D76EF" w:rsidP="00AE4DF0">
            <w:pPr>
              <w:jc w:val="center"/>
              <w:rPr>
                <w:szCs w:val="24"/>
              </w:rPr>
            </w:pPr>
          </w:p>
        </w:tc>
      </w:tr>
      <w:tr w:rsidR="006D76EF" w:rsidRPr="00CD610F" w:rsidTr="00414266">
        <w:trPr>
          <w:trHeight w:val="485"/>
        </w:trPr>
        <w:tc>
          <w:tcPr>
            <w:tcW w:w="7290" w:type="dxa"/>
            <w:gridSpan w:val="6"/>
            <w:shd w:val="clear" w:color="auto" w:fill="FFFF99"/>
            <w:vAlign w:val="center"/>
          </w:tcPr>
          <w:p w:rsidR="006D76EF" w:rsidRPr="00CD610F" w:rsidRDefault="006D76EF" w:rsidP="00CF62C3">
            <w:pPr>
              <w:rPr>
                <w:b/>
                <w:sz w:val="28"/>
                <w:szCs w:val="28"/>
              </w:rPr>
            </w:pPr>
            <w:r w:rsidRPr="00CD610F">
              <w:rPr>
                <w:b/>
                <w:sz w:val="28"/>
                <w:szCs w:val="28"/>
              </w:rPr>
              <w:t>Compliance Testing</w:t>
            </w:r>
          </w:p>
        </w:tc>
        <w:tc>
          <w:tcPr>
            <w:tcW w:w="810" w:type="dxa"/>
            <w:shd w:val="clear" w:color="auto" w:fill="FFFF99"/>
          </w:tcPr>
          <w:p w:rsidR="006D76EF" w:rsidRPr="00CD610F" w:rsidRDefault="006D76EF" w:rsidP="00AE4DF0">
            <w:pPr>
              <w:rPr>
                <w:szCs w:val="24"/>
              </w:rPr>
            </w:pPr>
          </w:p>
        </w:tc>
        <w:tc>
          <w:tcPr>
            <w:tcW w:w="720" w:type="dxa"/>
            <w:shd w:val="clear" w:color="auto" w:fill="FFFF99"/>
            <w:vAlign w:val="center"/>
          </w:tcPr>
          <w:p w:rsidR="006D76EF" w:rsidRPr="00CD610F" w:rsidRDefault="006D76EF" w:rsidP="00AE4DF0">
            <w:pPr>
              <w:jc w:val="center"/>
              <w:rPr>
                <w:szCs w:val="24"/>
              </w:rPr>
            </w:pPr>
          </w:p>
        </w:tc>
        <w:tc>
          <w:tcPr>
            <w:tcW w:w="720" w:type="dxa"/>
            <w:shd w:val="clear" w:color="auto" w:fill="FFFF99"/>
            <w:vAlign w:val="center"/>
          </w:tcPr>
          <w:p w:rsidR="006D76EF" w:rsidRPr="00CD610F" w:rsidRDefault="006D76EF" w:rsidP="00AE4DF0">
            <w:pPr>
              <w:jc w:val="center"/>
              <w:rPr>
                <w:szCs w:val="24"/>
              </w:rPr>
            </w:pPr>
          </w:p>
        </w:tc>
        <w:tc>
          <w:tcPr>
            <w:tcW w:w="720" w:type="dxa"/>
            <w:shd w:val="clear" w:color="auto" w:fill="FFFF99"/>
            <w:vAlign w:val="center"/>
          </w:tcPr>
          <w:p w:rsidR="006D76EF" w:rsidRPr="00CD610F" w:rsidRDefault="006D76EF" w:rsidP="00AE4DF0">
            <w:pPr>
              <w:jc w:val="center"/>
              <w:rPr>
                <w:szCs w:val="24"/>
              </w:rPr>
            </w:pPr>
          </w:p>
        </w:tc>
      </w:tr>
      <w:tr w:rsidR="006D76EF" w:rsidRPr="00CD610F" w:rsidTr="00414266">
        <w:trPr>
          <w:trHeight w:val="1304"/>
        </w:trPr>
        <w:tc>
          <w:tcPr>
            <w:tcW w:w="990" w:type="dxa"/>
            <w:gridSpan w:val="2"/>
            <w:vAlign w:val="center"/>
          </w:tcPr>
          <w:p w:rsidR="006D76EF" w:rsidRPr="00CD610F" w:rsidRDefault="006D76EF" w:rsidP="00D17A3C">
            <w:pPr>
              <w:jc w:val="center"/>
              <w:rPr>
                <w:szCs w:val="24"/>
              </w:rPr>
            </w:pPr>
            <w:r w:rsidRPr="00CD610F">
              <w:rPr>
                <w:szCs w:val="24"/>
              </w:rPr>
              <w:t>AT1-1</w:t>
            </w:r>
            <w:r>
              <w:rPr>
                <w:szCs w:val="24"/>
              </w:rPr>
              <w:t>2</w:t>
            </w:r>
          </w:p>
        </w:tc>
        <w:tc>
          <w:tcPr>
            <w:tcW w:w="4680" w:type="dxa"/>
            <w:gridSpan w:val="3"/>
            <w:vAlign w:val="center"/>
          </w:tcPr>
          <w:p w:rsidR="006D76EF" w:rsidRPr="00CD610F" w:rsidRDefault="006D76EF" w:rsidP="0021450F">
            <w:pPr>
              <w:rPr>
                <w:szCs w:val="24"/>
              </w:rPr>
            </w:pPr>
            <w:r w:rsidRPr="00CD610F">
              <w:rPr>
                <w:szCs w:val="24"/>
              </w:rPr>
              <w:t>For those compliance requirements that the auditor determined to be direct and material to the major program, d</w:t>
            </w:r>
            <w:r w:rsidR="00EA06EE">
              <w:rPr>
                <w:szCs w:val="24"/>
              </w:rPr>
              <w:t>oes</w:t>
            </w:r>
            <w:r w:rsidRPr="00CD610F">
              <w:rPr>
                <w:szCs w:val="24"/>
              </w:rPr>
              <w:t xml:space="preserve"> the audit documentation </w:t>
            </w:r>
            <w:r>
              <w:rPr>
                <w:szCs w:val="24"/>
              </w:rPr>
              <w:t>support</w:t>
            </w:r>
            <w:r w:rsidRPr="00CD610F">
              <w:rPr>
                <w:szCs w:val="24"/>
              </w:rPr>
              <w:t xml:space="preserve"> that the auditor:</w:t>
            </w:r>
          </w:p>
        </w:tc>
        <w:tc>
          <w:tcPr>
            <w:tcW w:w="1620" w:type="dxa"/>
            <w:vAlign w:val="center"/>
          </w:tcPr>
          <w:p w:rsidR="006D76EF" w:rsidRPr="00CD610F" w:rsidRDefault="00EA06EE" w:rsidP="00EA06EE">
            <w:pPr>
              <w:jc w:val="center"/>
              <w:rPr>
                <w:szCs w:val="24"/>
              </w:rPr>
            </w:pPr>
            <w:r>
              <w:rPr>
                <w:szCs w:val="24"/>
              </w:rPr>
              <w:t>A-133 .500(d)</w:t>
            </w:r>
          </w:p>
        </w:tc>
        <w:tc>
          <w:tcPr>
            <w:tcW w:w="810" w:type="dxa"/>
            <w:shd w:val="pct10" w:color="auto" w:fill="auto"/>
            <w:vAlign w:val="center"/>
          </w:tcPr>
          <w:p w:rsidR="006D76EF" w:rsidRPr="00CD610F" w:rsidRDefault="006D76EF" w:rsidP="00AE4DF0">
            <w:pPr>
              <w:jc w:val="center"/>
              <w:rPr>
                <w:szCs w:val="24"/>
              </w:rPr>
            </w:pPr>
          </w:p>
        </w:tc>
        <w:tc>
          <w:tcPr>
            <w:tcW w:w="720" w:type="dxa"/>
            <w:shd w:val="pct10" w:color="auto" w:fill="auto"/>
            <w:vAlign w:val="center"/>
          </w:tcPr>
          <w:p w:rsidR="006D76EF" w:rsidRPr="00CD610F" w:rsidRDefault="006D76EF" w:rsidP="00AE4DF0">
            <w:pPr>
              <w:jc w:val="center"/>
              <w:rPr>
                <w:szCs w:val="24"/>
              </w:rPr>
            </w:pPr>
          </w:p>
        </w:tc>
        <w:tc>
          <w:tcPr>
            <w:tcW w:w="720" w:type="dxa"/>
            <w:shd w:val="pct10" w:color="auto" w:fill="auto"/>
            <w:vAlign w:val="center"/>
          </w:tcPr>
          <w:p w:rsidR="006D76EF" w:rsidRPr="00CD610F" w:rsidRDefault="006D76EF" w:rsidP="00AE4DF0">
            <w:pPr>
              <w:jc w:val="center"/>
              <w:rPr>
                <w:szCs w:val="24"/>
              </w:rPr>
            </w:pPr>
          </w:p>
        </w:tc>
        <w:tc>
          <w:tcPr>
            <w:tcW w:w="720" w:type="dxa"/>
            <w:shd w:val="pct10" w:color="auto" w:fill="auto"/>
            <w:vAlign w:val="center"/>
          </w:tcPr>
          <w:p w:rsidR="006D76EF" w:rsidRPr="00CD610F" w:rsidRDefault="006D76EF" w:rsidP="00AE4DF0">
            <w:pPr>
              <w:jc w:val="center"/>
              <w:rPr>
                <w:szCs w:val="24"/>
              </w:rPr>
            </w:pPr>
          </w:p>
        </w:tc>
      </w:tr>
      <w:tr w:rsidR="006D76EF" w:rsidRPr="00CD610F" w:rsidTr="00414266">
        <w:trPr>
          <w:trHeight w:val="980"/>
        </w:trPr>
        <w:tc>
          <w:tcPr>
            <w:tcW w:w="990" w:type="dxa"/>
            <w:gridSpan w:val="2"/>
            <w:vMerge w:val="restart"/>
            <w:vAlign w:val="center"/>
          </w:tcPr>
          <w:p w:rsidR="006D76EF" w:rsidRPr="00CD610F" w:rsidRDefault="006D76EF" w:rsidP="00AE4DF0">
            <w:pPr>
              <w:jc w:val="center"/>
              <w:rPr>
                <w:szCs w:val="24"/>
              </w:rPr>
            </w:pPr>
          </w:p>
        </w:tc>
        <w:tc>
          <w:tcPr>
            <w:tcW w:w="1170" w:type="dxa"/>
            <w:gridSpan w:val="2"/>
            <w:vAlign w:val="center"/>
          </w:tcPr>
          <w:p w:rsidR="006D76EF" w:rsidRPr="00CD610F" w:rsidRDefault="006D76EF" w:rsidP="00AE4DF0">
            <w:pPr>
              <w:jc w:val="center"/>
              <w:rPr>
                <w:szCs w:val="24"/>
              </w:rPr>
            </w:pPr>
            <w:r w:rsidRPr="00CD610F">
              <w:rPr>
                <w:szCs w:val="24"/>
              </w:rPr>
              <w:t>AT1-1</w:t>
            </w:r>
            <w:r>
              <w:rPr>
                <w:szCs w:val="24"/>
              </w:rPr>
              <w:t>2</w:t>
            </w:r>
            <w:r w:rsidRPr="00CD610F">
              <w:rPr>
                <w:szCs w:val="24"/>
              </w:rPr>
              <w:t>a</w:t>
            </w:r>
          </w:p>
        </w:tc>
        <w:tc>
          <w:tcPr>
            <w:tcW w:w="3510" w:type="dxa"/>
            <w:vAlign w:val="center"/>
          </w:tcPr>
          <w:p w:rsidR="006D76EF" w:rsidRPr="00CD610F" w:rsidRDefault="006D76EF" w:rsidP="00AE4DF0">
            <w:pPr>
              <w:rPr>
                <w:szCs w:val="24"/>
              </w:rPr>
            </w:pPr>
            <w:r w:rsidRPr="00CD610F">
              <w:rPr>
                <w:szCs w:val="24"/>
              </w:rPr>
              <w:t>Planned compliance testing sufficient to meet the audit objectives identified in the Compliance Supplement?</w:t>
            </w:r>
          </w:p>
        </w:tc>
        <w:tc>
          <w:tcPr>
            <w:tcW w:w="1620" w:type="dxa"/>
            <w:vAlign w:val="center"/>
          </w:tcPr>
          <w:p w:rsidR="006D76EF" w:rsidRPr="00CD610F" w:rsidRDefault="00DA4BE3" w:rsidP="00AE4DF0">
            <w:pPr>
              <w:jc w:val="center"/>
              <w:rPr>
                <w:szCs w:val="24"/>
              </w:rPr>
            </w:pPr>
            <w:r>
              <w:rPr>
                <w:szCs w:val="24"/>
              </w:rPr>
              <w:t>GAS 4.03; AU 801.21</w:t>
            </w:r>
          </w:p>
        </w:tc>
        <w:tc>
          <w:tcPr>
            <w:tcW w:w="810" w:type="dxa"/>
            <w:vAlign w:val="center"/>
          </w:tcPr>
          <w:p w:rsidR="006D76EF" w:rsidRPr="00CD610F" w:rsidRDefault="006D76EF" w:rsidP="00AE4DF0">
            <w:pPr>
              <w:jc w:val="center"/>
              <w:rPr>
                <w:szCs w:val="24"/>
              </w:rPr>
            </w:pPr>
          </w:p>
        </w:tc>
        <w:tc>
          <w:tcPr>
            <w:tcW w:w="720" w:type="dxa"/>
          </w:tcPr>
          <w:p w:rsidR="006D76EF" w:rsidRPr="00CD610F" w:rsidRDefault="006D76EF" w:rsidP="00AE4DF0">
            <w:pPr>
              <w:jc w:val="center"/>
              <w:rPr>
                <w:szCs w:val="24"/>
              </w:rPr>
            </w:pPr>
          </w:p>
        </w:tc>
        <w:tc>
          <w:tcPr>
            <w:tcW w:w="720" w:type="dxa"/>
            <w:vAlign w:val="center"/>
          </w:tcPr>
          <w:p w:rsidR="006D76EF" w:rsidRPr="00CD610F" w:rsidRDefault="006D76EF" w:rsidP="00AE4DF0">
            <w:pPr>
              <w:jc w:val="center"/>
              <w:rPr>
                <w:szCs w:val="24"/>
              </w:rPr>
            </w:pPr>
          </w:p>
        </w:tc>
        <w:tc>
          <w:tcPr>
            <w:tcW w:w="720" w:type="dxa"/>
            <w:vAlign w:val="center"/>
          </w:tcPr>
          <w:p w:rsidR="006D76EF" w:rsidRPr="00CD610F" w:rsidRDefault="006D76EF" w:rsidP="00AE4DF0">
            <w:pPr>
              <w:jc w:val="center"/>
              <w:rPr>
                <w:szCs w:val="24"/>
              </w:rPr>
            </w:pPr>
          </w:p>
        </w:tc>
      </w:tr>
      <w:tr w:rsidR="007F43DD" w:rsidRPr="00CD610F" w:rsidTr="00414266">
        <w:trPr>
          <w:trHeight w:val="1151"/>
        </w:trPr>
        <w:tc>
          <w:tcPr>
            <w:tcW w:w="990" w:type="dxa"/>
            <w:gridSpan w:val="2"/>
            <w:vMerge/>
            <w:vAlign w:val="center"/>
          </w:tcPr>
          <w:p w:rsidR="007F43DD" w:rsidRPr="00CD610F" w:rsidRDefault="007F43DD" w:rsidP="00AE4DF0">
            <w:pPr>
              <w:jc w:val="center"/>
              <w:rPr>
                <w:szCs w:val="24"/>
              </w:rPr>
            </w:pPr>
          </w:p>
        </w:tc>
        <w:tc>
          <w:tcPr>
            <w:tcW w:w="1170" w:type="dxa"/>
            <w:gridSpan w:val="2"/>
            <w:vAlign w:val="center"/>
          </w:tcPr>
          <w:p w:rsidR="007F43DD" w:rsidRPr="00CD610F" w:rsidRDefault="007F43DD" w:rsidP="00AE4DF0">
            <w:pPr>
              <w:jc w:val="center"/>
              <w:rPr>
                <w:szCs w:val="24"/>
              </w:rPr>
            </w:pPr>
            <w:r w:rsidRPr="00CD610F">
              <w:rPr>
                <w:szCs w:val="24"/>
              </w:rPr>
              <w:t>AT1-1</w:t>
            </w:r>
            <w:r>
              <w:rPr>
                <w:szCs w:val="24"/>
              </w:rPr>
              <w:t>2</w:t>
            </w:r>
            <w:r w:rsidRPr="00CD610F">
              <w:rPr>
                <w:szCs w:val="24"/>
              </w:rPr>
              <w:t>b</w:t>
            </w:r>
          </w:p>
        </w:tc>
        <w:tc>
          <w:tcPr>
            <w:tcW w:w="3510" w:type="dxa"/>
            <w:vAlign w:val="center"/>
          </w:tcPr>
          <w:p w:rsidR="007F43DD" w:rsidRPr="00CD610F" w:rsidRDefault="007F43DD" w:rsidP="00AE4DF0">
            <w:pPr>
              <w:rPr>
                <w:szCs w:val="24"/>
              </w:rPr>
            </w:pPr>
            <w:r w:rsidRPr="00CD610F">
              <w:rPr>
                <w:szCs w:val="24"/>
              </w:rPr>
              <w:t>Performed tests of transactions and other audit procedures necessary to determine compliance with the requirements?</w:t>
            </w:r>
          </w:p>
        </w:tc>
        <w:tc>
          <w:tcPr>
            <w:tcW w:w="1620" w:type="dxa"/>
            <w:vAlign w:val="center"/>
          </w:tcPr>
          <w:p w:rsidR="007F43DD" w:rsidRPr="00CD610F" w:rsidRDefault="009D345F" w:rsidP="00AE4DF0">
            <w:pPr>
              <w:jc w:val="center"/>
              <w:rPr>
                <w:szCs w:val="24"/>
              </w:rPr>
            </w:pPr>
            <w:r>
              <w:rPr>
                <w:szCs w:val="24"/>
              </w:rPr>
              <w:t>AU 801.40</w:t>
            </w:r>
          </w:p>
        </w:tc>
        <w:tc>
          <w:tcPr>
            <w:tcW w:w="810" w:type="dxa"/>
            <w:vAlign w:val="center"/>
          </w:tcPr>
          <w:p w:rsidR="007F43DD" w:rsidRPr="00CD610F" w:rsidRDefault="007F43DD" w:rsidP="00AE4DF0">
            <w:pPr>
              <w:jc w:val="center"/>
              <w:rPr>
                <w:szCs w:val="24"/>
              </w:rPr>
            </w:pPr>
          </w:p>
        </w:tc>
        <w:tc>
          <w:tcPr>
            <w:tcW w:w="720" w:type="dxa"/>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c>
          <w:tcPr>
            <w:tcW w:w="720" w:type="dxa"/>
            <w:vAlign w:val="center"/>
          </w:tcPr>
          <w:p w:rsidR="007F43DD" w:rsidRPr="00CD610F" w:rsidRDefault="007F43DD" w:rsidP="00AE4DF0">
            <w:pPr>
              <w:jc w:val="center"/>
              <w:rPr>
                <w:szCs w:val="24"/>
              </w:rPr>
            </w:pPr>
          </w:p>
        </w:tc>
      </w:tr>
      <w:tr w:rsidR="009D345F" w:rsidRPr="00CD610F" w:rsidTr="00414266">
        <w:trPr>
          <w:trHeight w:val="1133"/>
        </w:trPr>
        <w:tc>
          <w:tcPr>
            <w:tcW w:w="990" w:type="dxa"/>
            <w:gridSpan w:val="2"/>
            <w:vMerge/>
            <w:vAlign w:val="center"/>
          </w:tcPr>
          <w:p w:rsidR="009D345F" w:rsidRPr="00CD610F" w:rsidRDefault="009D345F" w:rsidP="00AE4DF0">
            <w:pPr>
              <w:jc w:val="center"/>
              <w:rPr>
                <w:szCs w:val="24"/>
              </w:rPr>
            </w:pPr>
          </w:p>
        </w:tc>
        <w:tc>
          <w:tcPr>
            <w:tcW w:w="1170" w:type="dxa"/>
            <w:gridSpan w:val="2"/>
            <w:vAlign w:val="center"/>
          </w:tcPr>
          <w:p w:rsidR="009D345F" w:rsidRPr="00CD610F" w:rsidRDefault="009D345F" w:rsidP="00AE4DF0">
            <w:pPr>
              <w:jc w:val="center"/>
              <w:rPr>
                <w:szCs w:val="24"/>
              </w:rPr>
            </w:pPr>
            <w:r w:rsidRPr="00CD610F">
              <w:rPr>
                <w:szCs w:val="24"/>
              </w:rPr>
              <w:t>AT1-1</w:t>
            </w:r>
            <w:r>
              <w:rPr>
                <w:szCs w:val="24"/>
              </w:rPr>
              <w:t>2</w:t>
            </w:r>
            <w:r w:rsidRPr="00CD610F">
              <w:rPr>
                <w:szCs w:val="24"/>
              </w:rPr>
              <w:t>c</w:t>
            </w:r>
          </w:p>
        </w:tc>
        <w:tc>
          <w:tcPr>
            <w:tcW w:w="3510" w:type="dxa"/>
            <w:vAlign w:val="center"/>
          </w:tcPr>
          <w:p w:rsidR="009D345F" w:rsidRPr="00CD610F" w:rsidRDefault="009D345F" w:rsidP="00DF4C3C">
            <w:pPr>
              <w:rPr>
                <w:szCs w:val="24"/>
              </w:rPr>
            </w:pPr>
            <w:r>
              <w:rPr>
                <w:szCs w:val="24"/>
              </w:rPr>
              <w:t>The evaluation and disposition of exceptions identified in the compliance testing?</w:t>
            </w:r>
          </w:p>
        </w:tc>
        <w:tc>
          <w:tcPr>
            <w:tcW w:w="1620" w:type="dxa"/>
            <w:vAlign w:val="center"/>
          </w:tcPr>
          <w:p w:rsidR="009D345F" w:rsidRPr="00CD610F" w:rsidRDefault="009D345F" w:rsidP="00AE4DF0">
            <w:pPr>
              <w:jc w:val="center"/>
              <w:rPr>
                <w:szCs w:val="24"/>
              </w:rPr>
            </w:pPr>
            <w:r>
              <w:rPr>
                <w:szCs w:val="24"/>
              </w:rPr>
              <w:t>AU 801.28, .40</w:t>
            </w:r>
          </w:p>
        </w:tc>
        <w:tc>
          <w:tcPr>
            <w:tcW w:w="810" w:type="dxa"/>
            <w:vAlign w:val="center"/>
          </w:tcPr>
          <w:p w:rsidR="009D345F" w:rsidRPr="00CD610F" w:rsidRDefault="009D345F" w:rsidP="00AE4DF0">
            <w:pPr>
              <w:jc w:val="center"/>
              <w:rPr>
                <w:szCs w:val="24"/>
              </w:rPr>
            </w:pPr>
          </w:p>
        </w:tc>
        <w:tc>
          <w:tcPr>
            <w:tcW w:w="720" w:type="dxa"/>
          </w:tcPr>
          <w:p w:rsidR="009D345F" w:rsidRPr="00CD610F" w:rsidRDefault="009D345F" w:rsidP="00AE4DF0">
            <w:pPr>
              <w:jc w:val="center"/>
              <w:rPr>
                <w:szCs w:val="24"/>
              </w:rPr>
            </w:pPr>
          </w:p>
        </w:tc>
        <w:tc>
          <w:tcPr>
            <w:tcW w:w="720" w:type="dxa"/>
            <w:vAlign w:val="center"/>
          </w:tcPr>
          <w:p w:rsidR="009D345F" w:rsidRPr="00CD610F" w:rsidRDefault="009D345F" w:rsidP="00AE4DF0">
            <w:pPr>
              <w:jc w:val="center"/>
              <w:rPr>
                <w:szCs w:val="24"/>
              </w:rPr>
            </w:pPr>
          </w:p>
        </w:tc>
        <w:tc>
          <w:tcPr>
            <w:tcW w:w="720" w:type="dxa"/>
            <w:vAlign w:val="center"/>
          </w:tcPr>
          <w:p w:rsidR="009D345F" w:rsidRPr="00CD610F" w:rsidRDefault="009D345F" w:rsidP="00AE4DF0">
            <w:pPr>
              <w:jc w:val="center"/>
              <w:rPr>
                <w:szCs w:val="24"/>
              </w:rPr>
            </w:pPr>
          </w:p>
        </w:tc>
      </w:tr>
      <w:tr w:rsidR="009D345F" w:rsidRPr="00CD610F" w:rsidTr="00414266">
        <w:trPr>
          <w:trHeight w:val="1857"/>
        </w:trPr>
        <w:tc>
          <w:tcPr>
            <w:tcW w:w="990" w:type="dxa"/>
            <w:gridSpan w:val="2"/>
            <w:vAlign w:val="center"/>
          </w:tcPr>
          <w:p w:rsidR="009D345F" w:rsidRPr="00CD610F" w:rsidRDefault="009D345F" w:rsidP="00AE4DF0">
            <w:pPr>
              <w:jc w:val="center"/>
              <w:rPr>
                <w:szCs w:val="24"/>
              </w:rPr>
            </w:pPr>
            <w:r>
              <w:rPr>
                <w:szCs w:val="24"/>
              </w:rPr>
              <w:t>AT1-13</w:t>
            </w:r>
          </w:p>
        </w:tc>
        <w:tc>
          <w:tcPr>
            <w:tcW w:w="4680" w:type="dxa"/>
            <w:gridSpan w:val="3"/>
            <w:vAlign w:val="center"/>
          </w:tcPr>
          <w:p w:rsidR="009D345F" w:rsidRPr="00CD610F" w:rsidRDefault="009D345F" w:rsidP="00542531">
            <w:pPr>
              <w:rPr>
                <w:szCs w:val="24"/>
              </w:rPr>
            </w:pPr>
            <w:r w:rsidRPr="00CD610F">
              <w:rPr>
                <w:szCs w:val="24"/>
              </w:rPr>
              <w:t xml:space="preserve">In the judgment of the reviewer, were the nature and extent of the documented tests of </w:t>
            </w:r>
            <w:r>
              <w:rPr>
                <w:szCs w:val="24"/>
              </w:rPr>
              <w:t xml:space="preserve">compliance </w:t>
            </w:r>
            <w:r w:rsidRPr="00CD610F">
              <w:rPr>
                <w:szCs w:val="24"/>
              </w:rPr>
              <w:t xml:space="preserve">sufficient to enable the auditor to </w:t>
            </w:r>
            <w:r>
              <w:rPr>
                <w:szCs w:val="24"/>
              </w:rPr>
              <w:t xml:space="preserve">determine whether the auditee complied with the direct and material </w:t>
            </w:r>
            <w:r w:rsidRPr="00CD610F">
              <w:rPr>
                <w:szCs w:val="24"/>
              </w:rPr>
              <w:t>compliance requirements for the major program?</w:t>
            </w:r>
          </w:p>
        </w:tc>
        <w:tc>
          <w:tcPr>
            <w:tcW w:w="1620" w:type="dxa"/>
            <w:vAlign w:val="center"/>
          </w:tcPr>
          <w:p w:rsidR="009D345F" w:rsidRPr="00CD610F" w:rsidRDefault="009D345F" w:rsidP="00AE4DF0">
            <w:pPr>
              <w:jc w:val="center"/>
              <w:rPr>
                <w:szCs w:val="24"/>
              </w:rPr>
            </w:pPr>
          </w:p>
        </w:tc>
        <w:tc>
          <w:tcPr>
            <w:tcW w:w="810" w:type="dxa"/>
            <w:vAlign w:val="center"/>
          </w:tcPr>
          <w:p w:rsidR="009D345F" w:rsidRPr="00CD610F" w:rsidRDefault="009D345F" w:rsidP="00AE4DF0">
            <w:pPr>
              <w:jc w:val="center"/>
              <w:rPr>
                <w:szCs w:val="24"/>
              </w:rPr>
            </w:pPr>
          </w:p>
        </w:tc>
        <w:tc>
          <w:tcPr>
            <w:tcW w:w="720" w:type="dxa"/>
          </w:tcPr>
          <w:p w:rsidR="009D345F" w:rsidRPr="00CD610F" w:rsidRDefault="009D345F" w:rsidP="00AE4DF0">
            <w:pPr>
              <w:jc w:val="center"/>
              <w:rPr>
                <w:szCs w:val="24"/>
              </w:rPr>
            </w:pPr>
          </w:p>
        </w:tc>
        <w:tc>
          <w:tcPr>
            <w:tcW w:w="720" w:type="dxa"/>
            <w:vAlign w:val="center"/>
          </w:tcPr>
          <w:p w:rsidR="009D345F" w:rsidRPr="00CD610F" w:rsidRDefault="009D345F" w:rsidP="00AE4DF0">
            <w:pPr>
              <w:jc w:val="center"/>
              <w:rPr>
                <w:szCs w:val="24"/>
              </w:rPr>
            </w:pPr>
          </w:p>
        </w:tc>
        <w:tc>
          <w:tcPr>
            <w:tcW w:w="720" w:type="dxa"/>
            <w:vAlign w:val="center"/>
          </w:tcPr>
          <w:p w:rsidR="009D345F" w:rsidRPr="00CD610F" w:rsidRDefault="009D345F" w:rsidP="00AE4DF0">
            <w:pPr>
              <w:jc w:val="center"/>
              <w:rPr>
                <w:szCs w:val="24"/>
              </w:rPr>
            </w:pPr>
          </w:p>
        </w:tc>
      </w:tr>
      <w:tr w:rsidR="006E5EAF" w:rsidRPr="00CD610F" w:rsidTr="00414266">
        <w:trPr>
          <w:trHeight w:val="2775"/>
        </w:trPr>
        <w:tc>
          <w:tcPr>
            <w:tcW w:w="990" w:type="dxa"/>
            <w:gridSpan w:val="2"/>
            <w:vAlign w:val="center"/>
          </w:tcPr>
          <w:p w:rsidR="006E5EAF" w:rsidRPr="00CD610F" w:rsidRDefault="006E5EAF" w:rsidP="00210455">
            <w:pPr>
              <w:jc w:val="center"/>
              <w:rPr>
                <w:szCs w:val="24"/>
              </w:rPr>
            </w:pPr>
            <w:r w:rsidRPr="00CD610F">
              <w:rPr>
                <w:szCs w:val="24"/>
              </w:rPr>
              <w:t>AT1-1</w:t>
            </w:r>
            <w:r>
              <w:rPr>
                <w:szCs w:val="24"/>
              </w:rPr>
              <w:t>4</w:t>
            </w:r>
          </w:p>
        </w:tc>
        <w:tc>
          <w:tcPr>
            <w:tcW w:w="4680" w:type="dxa"/>
            <w:gridSpan w:val="3"/>
            <w:vAlign w:val="center"/>
          </w:tcPr>
          <w:p w:rsidR="006E5EAF" w:rsidRPr="00CD610F" w:rsidRDefault="006E5EAF" w:rsidP="00AE4DF0">
            <w:pPr>
              <w:rPr>
                <w:szCs w:val="24"/>
              </w:rPr>
            </w:pPr>
            <w:r>
              <w:t xml:space="preserve">Did the auditor report all </w:t>
            </w:r>
            <w:r>
              <w:rPr>
                <w:szCs w:val="24"/>
              </w:rPr>
              <w:t>instances of material n</w:t>
            </w:r>
            <w:r w:rsidRPr="00172509">
              <w:rPr>
                <w:szCs w:val="24"/>
              </w:rPr>
              <w:t>oncompliance</w:t>
            </w:r>
            <w:r>
              <w:rPr>
                <w:szCs w:val="24"/>
              </w:rPr>
              <w:t xml:space="preserve">, circumstances that result in an other than unqualified opinion on compliance (unless otherwise reported), known fraud affecting a Federal award (unless otherwise reported), and known questioned costs greater than $10,000 </w:t>
            </w:r>
            <w:r w:rsidR="00DA4BE3">
              <w:rPr>
                <w:szCs w:val="24"/>
              </w:rPr>
              <w:t xml:space="preserve">(or the amount of known questioned costs when the amount of likely questioned costs are greater than $10,000) </w:t>
            </w:r>
            <w:r>
              <w:rPr>
                <w:szCs w:val="24"/>
              </w:rPr>
              <w:t>that could have a direct and material effect on compliance with the requirements of the major program?</w:t>
            </w:r>
          </w:p>
        </w:tc>
        <w:tc>
          <w:tcPr>
            <w:tcW w:w="1620" w:type="dxa"/>
            <w:vAlign w:val="center"/>
          </w:tcPr>
          <w:p w:rsidR="006E5EAF" w:rsidRPr="00CD610F" w:rsidRDefault="006E5EAF" w:rsidP="00542531">
            <w:pPr>
              <w:jc w:val="center"/>
              <w:rPr>
                <w:szCs w:val="24"/>
              </w:rPr>
            </w:pPr>
            <w:r>
              <w:t>A-133 .510(a)</w:t>
            </w:r>
          </w:p>
        </w:tc>
        <w:tc>
          <w:tcPr>
            <w:tcW w:w="810" w:type="dxa"/>
            <w:vAlign w:val="center"/>
          </w:tcPr>
          <w:p w:rsidR="006E5EAF" w:rsidRPr="00CD610F" w:rsidRDefault="006E5EAF" w:rsidP="00AE4DF0">
            <w:pPr>
              <w:jc w:val="center"/>
              <w:rPr>
                <w:szCs w:val="24"/>
              </w:rPr>
            </w:pPr>
          </w:p>
        </w:tc>
        <w:tc>
          <w:tcPr>
            <w:tcW w:w="720" w:type="dxa"/>
            <w:vAlign w:val="center"/>
          </w:tcPr>
          <w:p w:rsidR="006E5EAF" w:rsidRPr="00CD610F" w:rsidRDefault="006E5EAF" w:rsidP="008B54C8">
            <w:pPr>
              <w:jc w:val="center"/>
              <w:rPr>
                <w:szCs w:val="24"/>
              </w:rPr>
            </w:pPr>
          </w:p>
        </w:tc>
        <w:tc>
          <w:tcPr>
            <w:tcW w:w="720" w:type="dxa"/>
            <w:vAlign w:val="center"/>
          </w:tcPr>
          <w:p w:rsidR="006E5EAF" w:rsidRPr="00CD610F" w:rsidRDefault="006E5EAF" w:rsidP="00AE4DF0">
            <w:pPr>
              <w:jc w:val="center"/>
              <w:rPr>
                <w:szCs w:val="24"/>
              </w:rPr>
            </w:pPr>
          </w:p>
        </w:tc>
        <w:tc>
          <w:tcPr>
            <w:tcW w:w="720" w:type="dxa"/>
            <w:vAlign w:val="center"/>
          </w:tcPr>
          <w:p w:rsidR="006E5EAF" w:rsidRPr="00CD610F" w:rsidRDefault="006E5EAF" w:rsidP="00AE4DF0">
            <w:pPr>
              <w:jc w:val="center"/>
              <w:rPr>
                <w:szCs w:val="24"/>
              </w:rPr>
            </w:pPr>
          </w:p>
        </w:tc>
      </w:tr>
      <w:tr w:rsidR="009D345F" w:rsidRPr="00CD610F" w:rsidTr="00414266">
        <w:trPr>
          <w:trHeight w:val="1718"/>
        </w:trPr>
        <w:tc>
          <w:tcPr>
            <w:tcW w:w="990" w:type="dxa"/>
            <w:gridSpan w:val="2"/>
            <w:vAlign w:val="center"/>
          </w:tcPr>
          <w:p w:rsidR="009D345F" w:rsidRPr="00CD610F" w:rsidRDefault="009D345F" w:rsidP="00210455">
            <w:pPr>
              <w:jc w:val="center"/>
              <w:rPr>
                <w:szCs w:val="24"/>
              </w:rPr>
            </w:pPr>
            <w:r w:rsidRPr="00CD610F">
              <w:rPr>
                <w:szCs w:val="24"/>
              </w:rPr>
              <w:t>AT1-1</w:t>
            </w:r>
            <w:r>
              <w:rPr>
                <w:szCs w:val="24"/>
              </w:rPr>
              <w:t>5</w:t>
            </w:r>
          </w:p>
        </w:tc>
        <w:tc>
          <w:tcPr>
            <w:tcW w:w="4680" w:type="dxa"/>
            <w:gridSpan w:val="3"/>
            <w:vAlign w:val="center"/>
          </w:tcPr>
          <w:p w:rsidR="009D345F" w:rsidRPr="00CD610F" w:rsidRDefault="009D345F" w:rsidP="00AA1B5C">
            <w:pPr>
              <w:rPr>
                <w:szCs w:val="24"/>
              </w:rPr>
            </w:pPr>
            <w:r>
              <w:rPr>
                <w:szCs w:val="24"/>
              </w:rPr>
              <w:t xml:space="preserve">In the judgment of the reviewer, </w:t>
            </w:r>
            <w:r w:rsidR="00907169">
              <w:rPr>
                <w:szCs w:val="24"/>
              </w:rPr>
              <w:t xml:space="preserve">did the auditor render an appropriate </w:t>
            </w:r>
            <w:r w:rsidRPr="00CD610F">
              <w:rPr>
                <w:szCs w:val="24"/>
              </w:rPr>
              <w:t xml:space="preserve">opinion </w:t>
            </w:r>
            <w:r w:rsidR="00907169">
              <w:rPr>
                <w:szCs w:val="24"/>
              </w:rPr>
              <w:t>for the major p</w:t>
            </w:r>
            <w:r w:rsidR="00907169" w:rsidRPr="00CD610F">
              <w:rPr>
                <w:szCs w:val="24"/>
              </w:rPr>
              <w:t>rogram</w:t>
            </w:r>
            <w:r w:rsidR="00907169" w:rsidDel="00292211">
              <w:rPr>
                <w:szCs w:val="24"/>
              </w:rPr>
              <w:t xml:space="preserve"> </w:t>
            </w:r>
            <w:r w:rsidRPr="00CD610F">
              <w:rPr>
                <w:szCs w:val="24"/>
              </w:rPr>
              <w:t xml:space="preserve">in the Report on Compliance With Requirements Applicable to Each Major Program and Internal Control </w:t>
            </w:r>
            <w:r>
              <w:rPr>
                <w:szCs w:val="24"/>
              </w:rPr>
              <w:t>over Compliance</w:t>
            </w:r>
            <w:r w:rsidRPr="00CD610F">
              <w:rPr>
                <w:szCs w:val="24"/>
              </w:rPr>
              <w:t>?</w:t>
            </w:r>
          </w:p>
        </w:tc>
        <w:tc>
          <w:tcPr>
            <w:tcW w:w="1620" w:type="dxa"/>
            <w:vAlign w:val="center"/>
          </w:tcPr>
          <w:p w:rsidR="009D345F" w:rsidRPr="00CD610F" w:rsidRDefault="009D345F" w:rsidP="008B54C8">
            <w:pPr>
              <w:jc w:val="center"/>
              <w:rPr>
                <w:szCs w:val="24"/>
              </w:rPr>
            </w:pPr>
          </w:p>
        </w:tc>
        <w:tc>
          <w:tcPr>
            <w:tcW w:w="810" w:type="dxa"/>
            <w:vAlign w:val="center"/>
          </w:tcPr>
          <w:p w:rsidR="009D345F" w:rsidRPr="00CD610F" w:rsidRDefault="009D345F" w:rsidP="00AE4DF0">
            <w:pPr>
              <w:jc w:val="center"/>
              <w:rPr>
                <w:szCs w:val="24"/>
              </w:rPr>
            </w:pPr>
          </w:p>
        </w:tc>
        <w:tc>
          <w:tcPr>
            <w:tcW w:w="720" w:type="dxa"/>
            <w:vAlign w:val="center"/>
          </w:tcPr>
          <w:p w:rsidR="009D345F" w:rsidRPr="00CD610F" w:rsidRDefault="009D345F" w:rsidP="008B54C8">
            <w:pPr>
              <w:jc w:val="center"/>
              <w:rPr>
                <w:szCs w:val="24"/>
              </w:rPr>
            </w:pPr>
          </w:p>
        </w:tc>
        <w:tc>
          <w:tcPr>
            <w:tcW w:w="720" w:type="dxa"/>
            <w:vAlign w:val="center"/>
          </w:tcPr>
          <w:p w:rsidR="009D345F" w:rsidRPr="00CD610F" w:rsidRDefault="009D345F" w:rsidP="00AE4DF0">
            <w:pPr>
              <w:jc w:val="center"/>
              <w:rPr>
                <w:szCs w:val="24"/>
              </w:rPr>
            </w:pPr>
          </w:p>
        </w:tc>
        <w:tc>
          <w:tcPr>
            <w:tcW w:w="720" w:type="dxa"/>
            <w:vAlign w:val="center"/>
          </w:tcPr>
          <w:p w:rsidR="009D345F" w:rsidRPr="00CD610F" w:rsidRDefault="009D345F" w:rsidP="00AE4DF0">
            <w:pPr>
              <w:jc w:val="center"/>
              <w:rPr>
                <w:szCs w:val="24"/>
              </w:rPr>
            </w:pPr>
          </w:p>
        </w:tc>
      </w:tr>
    </w:tbl>
    <w:p w:rsidR="00967B26" w:rsidRPr="00CD610F" w:rsidRDefault="00967B26" w:rsidP="008C1E2E">
      <w:pPr>
        <w:pStyle w:val="Heading1"/>
        <w:ind w:left="1980"/>
        <w:rPr>
          <w:rFonts w:ascii="Times New Roman" w:hAnsi="Times New Roman"/>
        </w:rPr>
        <w:sectPr w:rsidR="00967B26" w:rsidRPr="00CD610F" w:rsidSect="00B71C65">
          <w:endnotePr>
            <w:numFmt w:val="decimal"/>
          </w:endnotePr>
          <w:pgSz w:w="12240" w:h="15840" w:code="1"/>
          <w:pgMar w:top="1080" w:right="720" w:bottom="1440" w:left="1440" w:header="720" w:footer="720" w:gutter="0"/>
          <w:cols w:space="720"/>
          <w:noEndnote/>
          <w:docGrid w:linePitch="326"/>
        </w:sectPr>
      </w:pPr>
      <w:bookmarkStart w:id="33" w:name="_Toc216152544"/>
      <w:bookmarkStart w:id="34" w:name="_Toc216152572"/>
      <w:bookmarkStart w:id="35" w:name="_Toc216153491"/>
      <w:bookmarkStart w:id="36" w:name="_Toc216156473"/>
    </w:p>
    <w:p w:rsidR="00B726A0" w:rsidRPr="008F76B3" w:rsidRDefault="00B726A0" w:rsidP="00E60D07">
      <w:pPr>
        <w:pStyle w:val="Heading1"/>
        <w:spacing w:before="0" w:after="0"/>
        <w:jc w:val="right"/>
        <w:rPr>
          <w:rFonts w:ascii="Times New Roman" w:hAnsi="Times New Roman"/>
        </w:rPr>
      </w:pPr>
      <w:bookmarkStart w:id="37" w:name="_Toc265499964"/>
      <w:bookmarkEnd w:id="33"/>
      <w:bookmarkEnd w:id="34"/>
      <w:bookmarkEnd w:id="35"/>
      <w:bookmarkEnd w:id="36"/>
      <w:r w:rsidRPr="008F76B3">
        <w:rPr>
          <w:rFonts w:ascii="Times New Roman" w:hAnsi="Times New Roman"/>
        </w:rPr>
        <w:lastRenderedPageBreak/>
        <w:t>Attachment 1</w:t>
      </w:r>
      <w:r>
        <w:rPr>
          <w:rFonts w:ascii="Times New Roman" w:hAnsi="Times New Roman"/>
        </w:rPr>
        <w:t>A</w:t>
      </w:r>
      <w:bookmarkEnd w:id="37"/>
    </w:p>
    <w:tbl>
      <w:tblPr>
        <w:tblpPr w:leftFromText="180" w:rightFromText="180" w:vertAnchor="text" w:horzAnchor="margin" w:tblpXSpec="center" w:tblpY="1443"/>
        <w:tblOverlap w:val="never"/>
        <w:tblW w:w="1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40"/>
        <w:gridCol w:w="3438"/>
        <w:gridCol w:w="792"/>
        <w:gridCol w:w="630"/>
        <w:gridCol w:w="720"/>
        <w:gridCol w:w="810"/>
        <w:gridCol w:w="900"/>
        <w:gridCol w:w="810"/>
        <w:gridCol w:w="810"/>
        <w:gridCol w:w="540"/>
        <w:gridCol w:w="1028"/>
        <w:gridCol w:w="520"/>
      </w:tblGrid>
      <w:tr w:rsidR="00E60D07" w:rsidRPr="00CD610F" w:rsidTr="009823E3">
        <w:trPr>
          <w:trHeight w:val="1264"/>
        </w:trPr>
        <w:tc>
          <w:tcPr>
            <w:tcW w:w="11538" w:type="dxa"/>
            <w:gridSpan w:val="12"/>
            <w:shd w:val="clear" w:color="auto" w:fill="CCFFCC"/>
            <w:vAlign w:val="center"/>
          </w:tcPr>
          <w:p w:rsidR="00E60D07" w:rsidRDefault="00E60D07" w:rsidP="00E60D07">
            <w:pPr>
              <w:shd w:val="clear" w:color="auto" w:fill="CCFFCC"/>
              <w:rPr>
                <w:b/>
                <w:sz w:val="28"/>
                <w:szCs w:val="28"/>
              </w:rPr>
            </w:pPr>
            <w:r w:rsidRPr="00F120A9">
              <w:rPr>
                <w:b/>
                <w:sz w:val="28"/>
                <w:szCs w:val="28"/>
              </w:rPr>
              <w:t xml:space="preserve">Major Program Name:  </w:t>
            </w:r>
            <w:r>
              <w:rPr>
                <w:b/>
                <w:sz w:val="28"/>
                <w:szCs w:val="28"/>
              </w:rPr>
              <w:t>____________________________________</w:t>
            </w:r>
          </w:p>
          <w:p w:rsidR="00E60D07" w:rsidRDefault="00E60D07" w:rsidP="00E60D07">
            <w:pPr>
              <w:shd w:val="clear" w:color="auto" w:fill="CCFFCC"/>
              <w:rPr>
                <w:b/>
                <w:sz w:val="28"/>
                <w:szCs w:val="28"/>
              </w:rPr>
            </w:pPr>
          </w:p>
          <w:p w:rsidR="00E60D07" w:rsidRDefault="00E60D07" w:rsidP="00E60D07">
            <w:pPr>
              <w:shd w:val="clear" w:color="auto" w:fill="CCFFCC"/>
              <w:rPr>
                <w:b/>
                <w:sz w:val="28"/>
                <w:szCs w:val="28"/>
              </w:rPr>
            </w:pPr>
            <w:r w:rsidRPr="00F120A9">
              <w:rPr>
                <w:b/>
                <w:sz w:val="28"/>
                <w:szCs w:val="28"/>
              </w:rPr>
              <w:t>CFDA NO:</w:t>
            </w:r>
            <w:r>
              <w:rPr>
                <w:b/>
                <w:sz w:val="28"/>
                <w:szCs w:val="28"/>
              </w:rPr>
              <w:t xml:space="preserve">  __________________________________</w:t>
            </w:r>
          </w:p>
        </w:tc>
      </w:tr>
      <w:tr w:rsidR="00E60D07" w:rsidRPr="00CD610F" w:rsidTr="009823E3">
        <w:trPr>
          <w:trHeight w:val="811"/>
        </w:trPr>
        <w:tc>
          <w:tcPr>
            <w:tcW w:w="3978" w:type="dxa"/>
            <w:gridSpan w:val="2"/>
            <w:vMerge w:val="restart"/>
            <w:vAlign w:val="center"/>
          </w:tcPr>
          <w:p w:rsidR="00B726A0" w:rsidRPr="00F120A9" w:rsidRDefault="00B726A0" w:rsidP="002C33D5">
            <w:pPr>
              <w:jc w:val="center"/>
              <w:rPr>
                <w:b/>
                <w:bCs/>
                <w:szCs w:val="24"/>
              </w:rPr>
            </w:pPr>
            <w:r w:rsidRPr="00F120A9">
              <w:rPr>
                <w:b/>
                <w:szCs w:val="24"/>
              </w:rPr>
              <w:t xml:space="preserve">Requirement </w:t>
            </w:r>
          </w:p>
        </w:tc>
        <w:tc>
          <w:tcPr>
            <w:tcW w:w="2142" w:type="dxa"/>
            <w:gridSpan w:val="3"/>
            <w:vAlign w:val="center"/>
          </w:tcPr>
          <w:p w:rsidR="00B726A0" w:rsidRPr="00CD610F" w:rsidRDefault="00B726A0" w:rsidP="002C33D5">
            <w:pPr>
              <w:jc w:val="center"/>
              <w:rPr>
                <w:b/>
                <w:bCs/>
                <w:szCs w:val="24"/>
              </w:rPr>
            </w:pPr>
            <w:r w:rsidRPr="00CD610F">
              <w:rPr>
                <w:b/>
                <w:bCs/>
                <w:szCs w:val="24"/>
              </w:rPr>
              <w:t>Question 2a</w:t>
            </w:r>
          </w:p>
        </w:tc>
        <w:tc>
          <w:tcPr>
            <w:tcW w:w="1710" w:type="dxa"/>
            <w:gridSpan w:val="2"/>
            <w:vAlign w:val="center"/>
          </w:tcPr>
          <w:p w:rsidR="00B726A0" w:rsidRPr="00CD610F" w:rsidRDefault="00B726A0" w:rsidP="002C33D5">
            <w:pPr>
              <w:jc w:val="center"/>
              <w:rPr>
                <w:b/>
                <w:bCs/>
                <w:szCs w:val="24"/>
              </w:rPr>
            </w:pPr>
            <w:r w:rsidRPr="00CD610F">
              <w:rPr>
                <w:b/>
                <w:bCs/>
                <w:szCs w:val="24"/>
              </w:rPr>
              <w:t>Question 5a</w:t>
            </w:r>
          </w:p>
        </w:tc>
        <w:tc>
          <w:tcPr>
            <w:tcW w:w="2160" w:type="dxa"/>
            <w:gridSpan w:val="3"/>
            <w:vAlign w:val="center"/>
          </w:tcPr>
          <w:p w:rsidR="00B726A0" w:rsidRPr="00CD610F" w:rsidRDefault="00B726A0" w:rsidP="002C33D5">
            <w:pPr>
              <w:jc w:val="center"/>
              <w:rPr>
                <w:b/>
                <w:bCs/>
                <w:szCs w:val="24"/>
              </w:rPr>
            </w:pPr>
            <w:r w:rsidRPr="00CD610F">
              <w:rPr>
                <w:b/>
                <w:bCs/>
                <w:szCs w:val="24"/>
              </w:rPr>
              <w:t>Questions 5b through 5</w:t>
            </w:r>
            <w:r>
              <w:rPr>
                <w:b/>
                <w:bCs/>
                <w:szCs w:val="24"/>
              </w:rPr>
              <w:t>d</w:t>
            </w:r>
          </w:p>
        </w:tc>
        <w:tc>
          <w:tcPr>
            <w:tcW w:w="1548" w:type="dxa"/>
            <w:gridSpan w:val="2"/>
            <w:vAlign w:val="center"/>
          </w:tcPr>
          <w:p w:rsidR="00B726A0" w:rsidRPr="00CD610F" w:rsidRDefault="00B726A0" w:rsidP="002C33D5">
            <w:pPr>
              <w:jc w:val="center"/>
              <w:rPr>
                <w:b/>
                <w:bCs/>
                <w:szCs w:val="24"/>
              </w:rPr>
            </w:pPr>
            <w:r w:rsidRPr="00CD610F">
              <w:rPr>
                <w:b/>
                <w:bCs/>
                <w:szCs w:val="24"/>
              </w:rPr>
              <w:t>Question 1</w:t>
            </w:r>
            <w:r w:rsidR="007F43DD">
              <w:rPr>
                <w:b/>
                <w:bCs/>
                <w:szCs w:val="24"/>
              </w:rPr>
              <w:t>2</w:t>
            </w:r>
          </w:p>
        </w:tc>
      </w:tr>
      <w:tr w:rsidR="00E60D07" w:rsidRPr="00CD610F" w:rsidTr="009823E3">
        <w:trPr>
          <w:trHeight w:val="917"/>
        </w:trPr>
        <w:tc>
          <w:tcPr>
            <w:tcW w:w="3978" w:type="dxa"/>
            <w:gridSpan w:val="2"/>
            <w:vMerge/>
            <w:vAlign w:val="center"/>
          </w:tcPr>
          <w:p w:rsidR="00B726A0" w:rsidRPr="00CD610F" w:rsidRDefault="00B726A0" w:rsidP="002C33D5">
            <w:pPr>
              <w:jc w:val="center"/>
              <w:rPr>
                <w:b/>
                <w:bCs/>
                <w:sz w:val="22"/>
              </w:rPr>
            </w:pPr>
          </w:p>
        </w:tc>
        <w:tc>
          <w:tcPr>
            <w:tcW w:w="2142" w:type="dxa"/>
            <w:gridSpan w:val="3"/>
            <w:tcBorders>
              <w:bottom w:val="single" w:sz="4" w:space="0" w:color="000000"/>
            </w:tcBorders>
            <w:vAlign w:val="center"/>
          </w:tcPr>
          <w:p w:rsidR="00B726A0" w:rsidRPr="00CD610F" w:rsidRDefault="00B726A0" w:rsidP="002C33D5">
            <w:pPr>
              <w:jc w:val="center"/>
              <w:rPr>
                <w:b/>
                <w:bCs/>
                <w:szCs w:val="24"/>
              </w:rPr>
            </w:pPr>
            <w:r w:rsidRPr="00CD610F">
              <w:rPr>
                <w:b/>
                <w:sz w:val="22"/>
              </w:rPr>
              <w:t>Assessment of “Direct and Material”</w:t>
            </w:r>
          </w:p>
        </w:tc>
        <w:tc>
          <w:tcPr>
            <w:tcW w:w="1710" w:type="dxa"/>
            <w:gridSpan w:val="2"/>
            <w:tcBorders>
              <w:bottom w:val="single" w:sz="4" w:space="0" w:color="000000"/>
            </w:tcBorders>
            <w:vAlign w:val="center"/>
          </w:tcPr>
          <w:p w:rsidR="00B726A0" w:rsidRPr="00CD610F" w:rsidRDefault="00B726A0" w:rsidP="00B71C65">
            <w:pPr>
              <w:jc w:val="center"/>
              <w:rPr>
                <w:b/>
                <w:sz w:val="16"/>
                <w:szCs w:val="16"/>
              </w:rPr>
            </w:pPr>
            <w:r w:rsidRPr="00CD610F">
              <w:rPr>
                <w:b/>
                <w:bCs/>
                <w:sz w:val="22"/>
              </w:rPr>
              <w:t>Understanding of Internal Controls</w:t>
            </w:r>
          </w:p>
        </w:tc>
        <w:tc>
          <w:tcPr>
            <w:tcW w:w="2160" w:type="dxa"/>
            <w:gridSpan w:val="3"/>
            <w:tcBorders>
              <w:bottom w:val="single" w:sz="4" w:space="0" w:color="000000"/>
            </w:tcBorders>
            <w:vAlign w:val="center"/>
          </w:tcPr>
          <w:p w:rsidR="00B726A0" w:rsidRPr="00CD610F" w:rsidRDefault="00B726A0" w:rsidP="00B71C65">
            <w:pPr>
              <w:jc w:val="center"/>
              <w:rPr>
                <w:b/>
                <w:bCs/>
                <w:sz w:val="22"/>
              </w:rPr>
            </w:pPr>
            <w:r w:rsidRPr="00CD610F">
              <w:rPr>
                <w:b/>
                <w:bCs/>
                <w:sz w:val="22"/>
              </w:rPr>
              <w:t>Planning and Testing of Internal Controls</w:t>
            </w:r>
          </w:p>
        </w:tc>
        <w:tc>
          <w:tcPr>
            <w:tcW w:w="1548" w:type="dxa"/>
            <w:gridSpan w:val="2"/>
            <w:tcBorders>
              <w:bottom w:val="single" w:sz="4" w:space="0" w:color="000000"/>
            </w:tcBorders>
            <w:vAlign w:val="center"/>
          </w:tcPr>
          <w:p w:rsidR="00B726A0" w:rsidRPr="00CD610F" w:rsidRDefault="00B726A0" w:rsidP="002C33D5">
            <w:pPr>
              <w:ind w:left="-106"/>
              <w:jc w:val="center"/>
              <w:rPr>
                <w:b/>
                <w:bCs/>
                <w:sz w:val="22"/>
              </w:rPr>
            </w:pPr>
            <w:r w:rsidRPr="00CD610F">
              <w:rPr>
                <w:b/>
                <w:bCs/>
                <w:sz w:val="22"/>
              </w:rPr>
              <w:t>Performed and Documented Compliance Testing</w:t>
            </w:r>
          </w:p>
        </w:tc>
      </w:tr>
      <w:tr w:rsidR="00E60D07" w:rsidRPr="00CD610F" w:rsidTr="009823E3">
        <w:trPr>
          <w:trHeight w:val="493"/>
        </w:trPr>
        <w:tc>
          <w:tcPr>
            <w:tcW w:w="3978" w:type="dxa"/>
            <w:gridSpan w:val="2"/>
            <w:vMerge/>
            <w:vAlign w:val="center"/>
          </w:tcPr>
          <w:p w:rsidR="00B726A0" w:rsidRPr="00CD610F" w:rsidRDefault="00B726A0" w:rsidP="002C33D5">
            <w:pPr>
              <w:ind w:left="-103"/>
              <w:jc w:val="center"/>
              <w:rPr>
                <w:b/>
                <w:sz w:val="16"/>
                <w:szCs w:val="16"/>
              </w:rPr>
            </w:pPr>
          </w:p>
        </w:tc>
        <w:tc>
          <w:tcPr>
            <w:tcW w:w="792" w:type="dxa"/>
            <w:vAlign w:val="center"/>
          </w:tcPr>
          <w:p w:rsidR="00B726A0" w:rsidRPr="00CD610F" w:rsidRDefault="00B726A0" w:rsidP="00B71C65">
            <w:pPr>
              <w:jc w:val="center"/>
              <w:rPr>
                <w:b/>
                <w:sz w:val="16"/>
                <w:szCs w:val="16"/>
              </w:rPr>
            </w:pPr>
            <w:r w:rsidRPr="00CD610F">
              <w:rPr>
                <w:b/>
                <w:bCs/>
                <w:sz w:val="16"/>
                <w:szCs w:val="16"/>
              </w:rPr>
              <w:t>DM, NDM, or NA</w:t>
            </w:r>
          </w:p>
        </w:tc>
        <w:tc>
          <w:tcPr>
            <w:tcW w:w="630" w:type="dxa"/>
            <w:vAlign w:val="center"/>
          </w:tcPr>
          <w:p w:rsidR="00B726A0" w:rsidRPr="00CD610F" w:rsidRDefault="00B726A0" w:rsidP="00B71C65">
            <w:pPr>
              <w:jc w:val="center"/>
              <w:rPr>
                <w:b/>
                <w:sz w:val="16"/>
                <w:szCs w:val="16"/>
              </w:rPr>
            </w:pPr>
            <w:r w:rsidRPr="00CD610F">
              <w:rPr>
                <w:b/>
                <w:sz w:val="16"/>
                <w:szCs w:val="16"/>
              </w:rPr>
              <w:t>W/P Ref</w:t>
            </w:r>
          </w:p>
        </w:tc>
        <w:tc>
          <w:tcPr>
            <w:tcW w:w="720" w:type="dxa"/>
            <w:vAlign w:val="center"/>
          </w:tcPr>
          <w:p w:rsidR="00B726A0" w:rsidRPr="00CD610F" w:rsidRDefault="00B726A0" w:rsidP="00B71C65">
            <w:pPr>
              <w:jc w:val="center"/>
              <w:rPr>
                <w:b/>
                <w:sz w:val="16"/>
                <w:szCs w:val="16"/>
              </w:rPr>
            </w:pPr>
            <w:r w:rsidRPr="00CD610F">
              <w:rPr>
                <w:b/>
                <w:sz w:val="16"/>
                <w:szCs w:val="16"/>
              </w:rPr>
              <w:t>Reason</w:t>
            </w:r>
            <w:r w:rsidR="00E60D07">
              <w:rPr>
                <w:b/>
                <w:sz w:val="16"/>
                <w:szCs w:val="16"/>
              </w:rPr>
              <w:t>-</w:t>
            </w:r>
            <w:r w:rsidRPr="00CD610F">
              <w:rPr>
                <w:b/>
                <w:sz w:val="16"/>
                <w:szCs w:val="16"/>
              </w:rPr>
              <w:t>able</w:t>
            </w:r>
          </w:p>
        </w:tc>
        <w:tc>
          <w:tcPr>
            <w:tcW w:w="810" w:type="dxa"/>
            <w:vAlign w:val="center"/>
          </w:tcPr>
          <w:p w:rsidR="00B726A0" w:rsidRPr="00CD610F" w:rsidRDefault="00B726A0" w:rsidP="00B71C65">
            <w:pPr>
              <w:jc w:val="center"/>
              <w:rPr>
                <w:b/>
                <w:bCs/>
                <w:sz w:val="16"/>
                <w:szCs w:val="16"/>
              </w:rPr>
            </w:pPr>
            <w:r w:rsidRPr="00CD610F">
              <w:rPr>
                <w:b/>
                <w:bCs/>
                <w:sz w:val="16"/>
                <w:szCs w:val="16"/>
              </w:rPr>
              <w:t>Y/N</w:t>
            </w:r>
          </w:p>
        </w:tc>
        <w:tc>
          <w:tcPr>
            <w:tcW w:w="900" w:type="dxa"/>
            <w:vAlign w:val="center"/>
          </w:tcPr>
          <w:p w:rsidR="00B726A0" w:rsidRPr="00CD610F" w:rsidRDefault="00B726A0" w:rsidP="00B71C65">
            <w:pPr>
              <w:jc w:val="center"/>
              <w:rPr>
                <w:b/>
                <w:sz w:val="16"/>
                <w:szCs w:val="16"/>
              </w:rPr>
            </w:pPr>
            <w:r w:rsidRPr="00CD610F">
              <w:rPr>
                <w:b/>
                <w:sz w:val="16"/>
                <w:szCs w:val="16"/>
              </w:rPr>
              <w:t>W/P Ref</w:t>
            </w:r>
          </w:p>
        </w:tc>
        <w:tc>
          <w:tcPr>
            <w:tcW w:w="810" w:type="dxa"/>
            <w:vAlign w:val="center"/>
          </w:tcPr>
          <w:p w:rsidR="00E60D07" w:rsidRDefault="00B726A0" w:rsidP="00E60D07">
            <w:pPr>
              <w:jc w:val="center"/>
              <w:rPr>
                <w:b/>
                <w:bCs/>
                <w:sz w:val="16"/>
                <w:szCs w:val="16"/>
              </w:rPr>
            </w:pPr>
            <w:r w:rsidRPr="00CD610F">
              <w:rPr>
                <w:b/>
                <w:bCs/>
                <w:sz w:val="16"/>
                <w:szCs w:val="16"/>
              </w:rPr>
              <w:t>Plann</w:t>
            </w:r>
          </w:p>
          <w:p w:rsidR="00B726A0" w:rsidRPr="00CD610F" w:rsidRDefault="00E60D07" w:rsidP="00E60D07">
            <w:pPr>
              <w:jc w:val="center"/>
              <w:rPr>
                <w:b/>
                <w:bCs/>
                <w:sz w:val="16"/>
                <w:szCs w:val="16"/>
              </w:rPr>
            </w:pPr>
            <w:r>
              <w:rPr>
                <w:b/>
                <w:bCs/>
                <w:sz w:val="16"/>
                <w:szCs w:val="16"/>
              </w:rPr>
              <w:t>-</w:t>
            </w:r>
            <w:r w:rsidR="00B726A0" w:rsidRPr="00CD610F">
              <w:rPr>
                <w:b/>
                <w:bCs/>
                <w:sz w:val="16"/>
                <w:szCs w:val="16"/>
              </w:rPr>
              <w:t>ed Y/N</w:t>
            </w:r>
          </w:p>
        </w:tc>
        <w:tc>
          <w:tcPr>
            <w:tcW w:w="810" w:type="dxa"/>
            <w:vAlign w:val="center"/>
          </w:tcPr>
          <w:p w:rsidR="00B726A0" w:rsidRPr="00CD610F" w:rsidRDefault="00B726A0" w:rsidP="00E60D07">
            <w:pPr>
              <w:jc w:val="center"/>
              <w:rPr>
                <w:b/>
                <w:sz w:val="16"/>
                <w:szCs w:val="16"/>
              </w:rPr>
            </w:pPr>
            <w:r w:rsidRPr="00CD610F">
              <w:rPr>
                <w:b/>
                <w:sz w:val="16"/>
                <w:szCs w:val="16"/>
              </w:rPr>
              <w:t>Perform</w:t>
            </w:r>
            <w:r w:rsidR="00E60D07">
              <w:rPr>
                <w:b/>
                <w:sz w:val="16"/>
                <w:szCs w:val="16"/>
              </w:rPr>
              <w:t>-</w:t>
            </w:r>
            <w:r w:rsidRPr="00CD610F">
              <w:rPr>
                <w:b/>
                <w:sz w:val="16"/>
                <w:szCs w:val="16"/>
              </w:rPr>
              <w:t>ed Y/N</w:t>
            </w:r>
          </w:p>
        </w:tc>
        <w:tc>
          <w:tcPr>
            <w:tcW w:w="540" w:type="dxa"/>
            <w:vAlign w:val="center"/>
          </w:tcPr>
          <w:p w:rsidR="00B726A0" w:rsidRPr="00CD610F" w:rsidRDefault="00B726A0" w:rsidP="00B71C65">
            <w:pPr>
              <w:jc w:val="center"/>
              <w:rPr>
                <w:b/>
                <w:sz w:val="16"/>
                <w:szCs w:val="16"/>
              </w:rPr>
            </w:pPr>
            <w:r w:rsidRPr="00CD610F">
              <w:rPr>
                <w:b/>
                <w:sz w:val="16"/>
                <w:szCs w:val="16"/>
              </w:rPr>
              <w:t>W/P Ref</w:t>
            </w:r>
          </w:p>
        </w:tc>
        <w:tc>
          <w:tcPr>
            <w:tcW w:w="1028" w:type="dxa"/>
            <w:vAlign w:val="center"/>
          </w:tcPr>
          <w:p w:rsidR="00E60D07" w:rsidRDefault="00B726A0" w:rsidP="00E60D07">
            <w:pPr>
              <w:jc w:val="center"/>
              <w:rPr>
                <w:b/>
                <w:bCs/>
                <w:sz w:val="16"/>
                <w:szCs w:val="16"/>
              </w:rPr>
            </w:pPr>
            <w:r w:rsidRPr="00CD610F">
              <w:rPr>
                <w:b/>
                <w:bCs/>
                <w:sz w:val="16"/>
                <w:szCs w:val="16"/>
              </w:rPr>
              <w:t>Perform</w:t>
            </w:r>
          </w:p>
          <w:p w:rsidR="00B726A0" w:rsidRPr="00CD610F" w:rsidRDefault="00E60D07" w:rsidP="00E60D07">
            <w:pPr>
              <w:jc w:val="center"/>
              <w:rPr>
                <w:b/>
                <w:bCs/>
                <w:sz w:val="16"/>
                <w:szCs w:val="16"/>
              </w:rPr>
            </w:pPr>
            <w:r>
              <w:rPr>
                <w:b/>
                <w:bCs/>
                <w:sz w:val="16"/>
                <w:szCs w:val="16"/>
              </w:rPr>
              <w:t>-</w:t>
            </w:r>
            <w:r w:rsidR="00B726A0" w:rsidRPr="00CD610F">
              <w:rPr>
                <w:b/>
                <w:bCs/>
                <w:sz w:val="16"/>
                <w:szCs w:val="16"/>
              </w:rPr>
              <w:t>ed Y/N</w:t>
            </w:r>
          </w:p>
        </w:tc>
        <w:tc>
          <w:tcPr>
            <w:tcW w:w="520" w:type="dxa"/>
            <w:vAlign w:val="center"/>
          </w:tcPr>
          <w:p w:rsidR="00B726A0" w:rsidRPr="00CD610F" w:rsidRDefault="00B726A0" w:rsidP="00B71C65">
            <w:pPr>
              <w:jc w:val="center"/>
              <w:rPr>
                <w:b/>
                <w:sz w:val="16"/>
                <w:szCs w:val="16"/>
              </w:rPr>
            </w:pPr>
            <w:r w:rsidRPr="00CD610F">
              <w:rPr>
                <w:b/>
                <w:sz w:val="16"/>
                <w:szCs w:val="16"/>
              </w:rPr>
              <w:t>W/P Ref</w:t>
            </w:r>
          </w:p>
        </w:tc>
      </w:tr>
      <w:tr w:rsidR="00E60D07" w:rsidRPr="00CD610F" w:rsidTr="009823E3">
        <w:trPr>
          <w:trHeight w:val="271"/>
        </w:trPr>
        <w:tc>
          <w:tcPr>
            <w:tcW w:w="540" w:type="dxa"/>
            <w:vAlign w:val="center"/>
          </w:tcPr>
          <w:p w:rsidR="00B726A0" w:rsidRPr="00CD610F" w:rsidRDefault="00B726A0" w:rsidP="002C33D5">
            <w:pPr>
              <w:jc w:val="center"/>
              <w:rPr>
                <w:b/>
              </w:rPr>
            </w:pPr>
            <w:r w:rsidRPr="00CD610F">
              <w:rPr>
                <w:b/>
              </w:rPr>
              <w:t>A</w:t>
            </w:r>
          </w:p>
        </w:tc>
        <w:tc>
          <w:tcPr>
            <w:tcW w:w="3438" w:type="dxa"/>
            <w:vAlign w:val="center"/>
          </w:tcPr>
          <w:p w:rsidR="00B726A0" w:rsidRPr="00CD610F" w:rsidRDefault="00B726A0" w:rsidP="002C33D5">
            <w:r w:rsidRPr="00CD610F">
              <w:t>Activities Allowed or Unallowed</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80"/>
        </w:trPr>
        <w:tc>
          <w:tcPr>
            <w:tcW w:w="540" w:type="dxa"/>
            <w:vAlign w:val="center"/>
          </w:tcPr>
          <w:p w:rsidR="00B726A0" w:rsidRPr="00CD610F" w:rsidRDefault="00B726A0" w:rsidP="002C33D5">
            <w:pPr>
              <w:jc w:val="center"/>
              <w:rPr>
                <w:b/>
              </w:rPr>
            </w:pPr>
            <w:r w:rsidRPr="00CD610F">
              <w:rPr>
                <w:b/>
              </w:rPr>
              <w:t>B</w:t>
            </w:r>
          </w:p>
        </w:tc>
        <w:tc>
          <w:tcPr>
            <w:tcW w:w="3438" w:type="dxa"/>
            <w:vAlign w:val="center"/>
          </w:tcPr>
          <w:p w:rsidR="00B726A0" w:rsidRPr="00CD610F" w:rsidRDefault="00B726A0" w:rsidP="002C33D5">
            <w:r w:rsidRPr="00CD610F">
              <w:t>Allowable Costs and Cost Principles</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71"/>
        </w:trPr>
        <w:tc>
          <w:tcPr>
            <w:tcW w:w="540" w:type="dxa"/>
            <w:vAlign w:val="center"/>
          </w:tcPr>
          <w:p w:rsidR="00B726A0" w:rsidRPr="00CD610F" w:rsidRDefault="00B726A0" w:rsidP="002C33D5">
            <w:pPr>
              <w:jc w:val="center"/>
              <w:rPr>
                <w:b/>
              </w:rPr>
            </w:pPr>
            <w:r w:rsidRPr="00CD610F">
              <w:rPr>
                <w:b/>
              </w:rPr>
              <w:t>C</w:t>
            </w:r>
          </w:p>
        </w:tc>
        <w:tc>
          <w:tcPr>
            <w:tcW w:w="3438" w:type="dxa"/>
            <w:vAlign w:val="center"/>
          </w:tcPr>
          <w:p w:rsidR="00B726A0" w:rsidRPr="00CD610F" w:rsidRDefault="00B726A0" w:rsidP="002C33D5">
            <w:r w:rsidRPr="00CD610F">
              <w:t>Cash Management</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80"/>
        </w:trPr>
        <w:tc>
          <w:tcPr>
            <w:tcW w:w="540" w:type="dxa"/>
            <w:vAlign w:val="center"/>
          </w:tcPr>
          <w:p w:rsidR="00B726A0" w:rsidRPr="00CD610F" w:rsidRDefault="00B726A0" w:rsidP="002C33D5">
            <w:pPr>
              <w:jc w:val="center"/>
              <w:rPr>
                <w:b/>
              </w:rPr>
            </w:pPr>
            <w:r w:rsidRPr="00CD610F">
              <w:rPr>
                <w:b/>
              </w:rPr>
              <w:t>D</w:t>
            </w:r>
          </w:p>
        </w:tc>
        <w:tc>
          <w:tcPr>
            <w:tcW w:w="3438" w:type="dxa"/>
            <w:vAlign w:val="center"/>
          </w:tcPr>
          <w:p w:rsidR="00B726A0" w:rsidRPr="00CD610F" w:rsidRDefault="00B726A0" w:rsidP="002C33D5">
            <w:smartTag w:uri="urn:schemas-microsoft-com:office:smarttags" w:element="place">
              <w:smartTag w:uri="urn:schemas-microsoft-com:office:smarttags" w:element="City">
                <w:r w:rsidRPr="00CD610F">
                  <w:t>Davis</w:t>
                </w:r>
              </w:smartTag>
            </w:smartTag>
            <w:r w:rsidRPr="00CD610F">
              <w:t xml:space="preserve"> Bacon</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80"/>
        </w:trPr>
        <w:tc>
          <w:tcPr>
            <w:tcW w:w="540" w:type="dxa"/>
            <w:vAlign w:val="center"/>
          </w:tcPr>
          <w:p w:rsidR="00B726A0" w:rsidRPr="00CD610F" w:rsidRDefault="00B726A0" w:rsidP="002C33D5">
            <w:pPr>
              <w:jc w:val="center"/>
              <w:rPr>
                <w:b/>
              </w:rPr>
            </w:pPr>
            <w:r w:rsidRPr="00CD610F">
              <w:rPr>
                <w:b/>
              </w:rPr>
              <w:t>E</w:t>
            </w:r>
          </w:p>
        </w:tc>
        <w:tc>
          <w:tcPr>
            <w:tcW w:w="3438" w:type="dxa"/>
            <w:vAlign w:val="center"/>
          </w:tcPr>
          <w:p w:rsidR="00B726A0" w:rsidRPr="00CD610F" w:rsidRDefault="00B726A0" w:rsidP="002C33D5">
            <w:r w:rsidRPr="00CD610F">
              <w:t>Eligibility</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71"/>
        </w:trPr>
        <w:tc>
          <w:tcPr>
            <w:tcW w:w="540" w:type="dxa"/>
            <w:vAlign w:val="center"/>
          </w:tcPr>
          <w:p w:rsidR="00B726A0" w:rsidRPr="00CD610F" w:rsidRDefault="00B726A0" w:rsidP="002C33D5">
            <w:pPr>
              <w:jc w:val="center"/>
              <w:rPr>
                <w:b/>
              </w:rPr>
            </w:pPr>
            <w:r w:rsidRPr="00CD610F">
              <w:rPr>
                <w:b/>
              </w:rPr>
              <w:t>F</w:t>
            </w:r>
          </w:p>
        </w:tc>
        <w:tc>
          <w:tcPr>
            <w:tcW w:w="3438" w:type="dxa"/>
            <w:vAlign w:val="center"/>
          </w:tcPr>
          <w:p w:rsidR="00B726A0" w:rsidRPr="00CD610F" w:rsidRDefault="00B726A0" w:rsidP="002C33D5">
            <w:r w:rsidRPr="00CD610F">
              <w:t>Equipment and Real Property</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80"/>
        </w:trPr>
        <w:tc>
          <w:tcPr>
            <w:tcW w:w="540" w:type="dxa"/>
            <w:vMerge w:val="restart"/>
            <w:vAlign w:val="center"/>
          </w:tcPr>
          <w:p w:rsidR="00B726A0" w:rsidRPr="00CD610F" w:rsidRDefault="00B726A0" w:rsidP="002C33D5">
            <w:pPr>
              <w:jc w:val="center"/>
              <w:rPr>
                <w:b/>
              </w:rPr>
            </w:pPr>
            <w:r w:rsidRPr="00CD610F">
              <w:rPr>
                <w:b/>
              </w:rPr>
              <w:t>G</w:t>
            </w:r>
          </w:p>
        </w:tc>
        <w:tc>
          <w:tcPr>
            <w:tcW w:w="3438" w:type="dxa"/>
            <w:vAlign w:val="center"/>
          </w:tcPr>
          <w:p w:rsidR="00B726A0" w:rsidRPr="00CD610F" w:rsidRDefault="00B726A0" w:rsidP="002C33D5">
            <w:r w:rsidRPr="00CD610F">
              <w:t>Matching</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145"/>
        </w:trPr>
        <w:tc>
          <w:tcPr>
            <w:tcW w:w="540" w:type="dxa"/>
            <w:vMerge/>
            <w:vAlign w:val="center"/>
          </w:tcPr>
          <w:p w:rsidR="00B726A0" w:rsidRPr="00CD610F" w:rsidRDefault="00B726A0" w:rsidP="002C33D5">
            <w:pPr>
              <w:jc w:val="center"/>
              <w:rPr>
                <w:b/>
              </w:rPr>
            </w:pPr>
          </w:p>
        </w:tc>
        <w:tc>
          <w:tcPr>
            <w:tcW w:w="3438" w:type="dxa"/>
            <w:vAlign w:val="center"/>
          </w:tcPr>
          <w:p w:rsidR="00B726A0" w:rsidRPr="00CD610F" w:rsidRDefault="00B726A0" w:rsidP="002C33D5">
            <w:r w:rsidRPr="00CD610F">
              <w:t>Level of Effort</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145"/>
        </w:trPr>
        <w:tc>
          <w:tcPr>
            <w:tcW w:w="540" w:type="dxa"/>
            <w:vMerge/>
            <w:vAlign w:val="center"/>
          </w:tcPr>
          <w:p w:rsidR="00B726A0" w:rsidRPr="00CD610F" w:rsidRDefault="00B726A0" w:rsidP="002C33D5">
            <w:pPr>
              <w:jc w:val="center"/>
              <w:rPr>
                <w:b/>
              </w:rPr>
            </w:pPr>
          </w:p>
        </w:tc>
        <w:tc>
          <w:tcPr>
            <w:tcW w:w="3438" w:type="dxa"/>
            <w:vAlign w:val="center"/>
          </w:tcPr>
          <w:p w:rsidR="00B726A0" w:rsidRPr="00CD610F" w:rsidRDefault="00B726A0" w:rsidP="002C33D5">
            <w:r w:rsidRPr="00CD610F">
              <w:t>Earmarking</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80"/>
        </w:trPr>
        <w:tc>
          <w:tcPr>
            <w:tcW w:w="540" w:type="dxa"/>
            <w:vAlign w:val="center"/>
          </w:tcPr>
          <w:p w:rsidR="00B726A0" w:rsidRPr="00CD610F" w:rsidRDefault="00B726A0" w:rsidP="002C33D5">
            <w:pPr>
              <w:jc w:val="center"/>
              <w:rPr>
                <w:b/>
              </w:rPr>
            </w:pPr>
            <w:r w:rsidRPr="00CD610F">
              <w:rPr>
                <w:b/>
              </w:rPr>
              <w:t>H</w:t>
            </w:r>
          </w:p>
        </w:tc>
        <w:tc>
          <w:tcPr>
            <w:tcW w:w="3438" w:type="dxa"/>
            <w:vAlign w:val="center"/>
          </w:tcPr>
          <w:p w:rsidR="00B726A0" w:rsidRPr="00CD610F" w:rsidRDefault="00B726A0" w:rsidP="002C33D5">
            <w:r w:rsidRPr="00CD610F">
              <w:t>Period of Availability</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71"/>
        </w:trPr>
        <w:tc>
          <w:tcPr>
            <w:tcW w:w="540" w:type="dxa"/>
            <w:vMerge w:val="restart"/>
            <w:vAlign w:val="center"/>
          </w:tcPr>
          <w:p w:rsidR="00B726A0" w:rsidRPr="00CD610F" w:rsidRDefault="00B726A0" w:rsidP="002C33D5">
            <w:pPr>
              <w:jc w:val="center"/>
              <w:rPr>
                <w:b/>
              </w:rPr>
            </w:pPr>
            <w:r w:rsidRPr="00CD610F">
              <w:rPr>
                <w:b/>
              </w:rPr>
              <w:t>I</w:t>
            </w:r>
          </w:p>
        </w:tc>
        <w:tc>
          <w:tcPr>
            <w:tcW w:w="3438" w:type="dxa"/>
            <w:vAlign w:val="center"/>
          </w:tcPr>
          <w:p w:rsidR="00B726A0" w:rsidRPr="00CD610F" w:rsidRDefault="00B726A0" w:rsidP="002C33D5">
            <w:r w:rsidRPr="00CD610F">
              <w:t>Procurement</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145"/>
        </w:trPr>
        <w:tc>
          <w:tcPr>
            <w:tcW w:w="540" w:type="dxa"/>
            <w:vMerge/>
            <w:vAlign w:val="center"/>
          </w:tcPr>
          <w:p w:rsidR="00B726A0" w:rsidRPr="00CD610F" w:rsidRDefault="00B726A0" w:rsidP="002C33D5">
            <w:pPr>
              <w:jc w:val="center"/>
              <w:rPr>
                <w:b/>
              </w:rPr>
            </w:pPr>
          </w:p>
        </w:tc>
        <w:tc>
          <w:tcPr>
            <w:tcW w:w="3438" w:type="dxa"/>
            <w:vAlign w:val="center"/>
          </w:tcPr>
          <w:p w:rsidR="00B726A0" w:rsidRPr="00CD610F" w:rsidRDefault="00B726A0" w:rsidP="002C33D5">
            <w:r w:rsidRPr="00CD610F">
              <w:t>Suspension and Debarment</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71"/>
        </w:trPr>
        <w:tc>
          <w:tcPr>
            <w:tcW w:w="540" w:type="dxa"/>
            <w:vAlign w:val="center"/>
          </w:tcPr>
          <w:p w:rsidR="00B726A0" w:rsidRPr="00CD610F" w:rsidRDefault="00B726A0" w:rsidP="002C33D5">
            <w:pPr>
              <w:jc w:val="center"/>
              <w:rPr>
                <w:b/>
              </w:rPr>
            </w:pPr>
            <w:r w:rsidRPr="00CD610F">
              <w:rPr>
                <w:b/>
              </w:rPr>
              <w:t>J</w:t>
            </w:r>
          </w:p>
        </w:tc>
        <w:tc>
          <w:tcPr>
            <w:tcW w:w="3438" w:type="dxa"/>
            <w:vAlign w:val="center"/>
          </w:tcPr>
          <w:p w:rsidR="00B726A0" w:rsidRPr="00CD610F" w:rsidRDefault="00B726A0" w:rsidP="002C33D5">
            <w:r w:rsidRPr="00CD610F">
              <w:t>Program Income</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559"/>
        </w:trPr>
        <w:tc>
          <w:tcPr>
            <w:tcW w:w="540" w:type="dxa"/>
            <w:vAlign w:val="center"/>
          </w:tcPr>
          <w:p w:rsidR="00B726A0" w:rsidRPr="00CD610F" w:rsidRDefault="00B726A0" w:rsidP="002C33D5">
            <w:pPr>
              <w:jc w:val="center"/>
              <w:rPr>
                <w:b/>
              </w:rPr>
            </w:pPr>
            <w:r w:rsidRPr="00CD610F">
              <w:rPr>
                <w:b/>
              </w:rPr>
              <w:t>K</w:t>
            </w:r>
          </w:p>
        </w:tc>
        <w:tc>
          <w:tcPr>
            <w:tcW w:w="3438" w:type="dxa"/>
            <w:vAlign w:val="center"/>
          </w:tcPr>
          <w:p w:rsidR="00B726A0" w:rsidRPr="00CD610F" w:rsidRDefault="00B726A0" w:rsidP="002C33D5">
            <w:r w:rsidRPr="00CD610F">
              <w:t>Real Property Acquisition and Relocation Assistance</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71"/>
        </w:trPr>
        <w:tc>
          <w:tcPr>
            <w:tcW w:w="540" w:type="dxa"/>
            <w:vAlign w:val="center"/>
          </w:tcPr>
          <w:p w:rsidR="00B726A0" w:rsidRPr="00CD610F" w:rsidRDefault="00B726A0" w:rsidP="002C33D5">
            <w:pPr>
              <w:jc w:val="center"/>
              <w:rPr>
                <w:b/>
              </w:rPr>
            </w:pPr>
            <w:r w:rsidRPr="00CD610F">
              <w:rPr>
                <w:b/>
              </w:rPr>
              <w:t>L</w:t>
            </w:r>
          </w:p>
        </w:tc>
        <w:tc>
          <w:tcPr>
            <w:tcW w:w="3438" w:type="dxa"/>
            <w:vAlign w:val="center"/>
          </w:tcPr>
          <w:p w:rsidR="00B726A0" w:rsidRPr="00CD610F" w:rsidRDefault="00B726A0" w:rsidP="002C33D5">
            <w:r w:rsidRPr="00CD610F">
              <w:t>Reporting</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80"/>
        </w:trPr>
        <w:tc>
          <w:tcPr>
            <w:tcW w:w="540" w:type="dxa"/>
            <w:vAlign w:val="center"/>
          </w:tcPr>
          <w:p w:rsidR="00B726A0" w:rsidRPr="00CD610F" w:rsidRDefault="00B726A0" w:rsidP="002C33D5">
            <w:pPr>
              <w:jc w:val="center"/>
              <w:rPr>
                <w:b/>
              </w:rPr>
            </w:pPr>
            <w:r w:rsidRPr="00CD610F">
              <w:rPr>
                <w:b/>
              </w:rPr>
              <w:t>M</w:t>
            </w:r>
          </w:p>
        </w:tc>
        <w:tc>
          <w:tcPr>
            <w:tcW w:w="3438" w:type="dxa"/>
            <w:vAlign w:val="center"/>
          </w:tcPr>
          <w:p w:rsidR="00B726A0" w:rsidRPr="00CD610F" w:rsidRDefault="00B726A0" w:rsidP="002C33D5">
            <w:r w:rsidRPr="00CD610F">
              <w:t>Subrecipi</w:t>
            </w:r>
            <w:r w:rsidR="00631C27">
              <w:t>e</w:t>
            </w:r>
            <w:r w:rsidRPr="00CD610F">
              <w:t>nt Monitoring</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E60D07" w:rsidRPr="00CD610F" w:rsidTr="009823E3">
        <w:trPr>
          <w:trHeight w:val="271"/>
        </w:trPr>
        <w:tc>
          <w:tcPr>
            <w:tcW w:w="540" w:type="dxa"/>
            <w:vAlign w:val="center"/>
          </w:tcPr>
          <w:p w:rsidR="00B726A0" w:rsidRPr="00CD610F" w:rsidRDefault="00B726A0" w:rsidP="002C33D5">
            <w:pPr>
              <w:jc w:val="center"/>
              <w:rPr>
                <w:b/>
              </w:rPr>
            </w:pPr>
            <w:r w:rsidRPr="00CD610F">
              <w:rPr>
                <w:b/>
              </w:rPr>
              <w:t>N</w:t>
            </w:r>
          </w:p>
        </w:tc>
        <w:tc>
          <w:tcPr>
            <w:tcW w:w="3438" w:type="dxa"/>
            <w:vAlign w:val="center"/>
          </w:tcPr>
          <w:p w:rsidR="00B726A0" w:rsidRPr="00CD610F" w:rsidRDefault="00B726A0" w:rsidP="002C33D5">
            <w:r w:rsidRPr="00CD610F">
              <w:t>Special Tests and Provisions</w:t>
            </w:r>
          </w:p>
        </w:tc>
        <w:tc>
          <w:tcPr>
            <w:tcW w:w="792" w:type="dxa"/>
          </w:tcPr>
          <w:p w:rsidR="00B726A0" w:rsidRPr="00CD610F" w:rsidRDefault="00B726A0" w:rsidP="002C33D5">
            <w:pPr>
              <w:jc w:val="center"/>
            </w:pPr>
          </w:p>
        </w:tc>
        <w:tc>
          <w:tcPr>
            <w:tcW w:w="630" w:type="dxa"/>
            <w:vAlign w:val="center"/>
          </w:tcPr>
          <w:p w:rsidR="00B726A0" w:rsidRPr="00CD610F" w:rsidRDefault="00B726A0" w:rsidP="002C33D5">
            <w:pPr>
              <w:jc w:val="center"/>
            </w:pPr>
          </w:p>
        </w:tc>
        <w:tc>
          <w:tcPr>
            <w:tcW w:w="72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90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810" w:type="dxa"/>
            <w:vAlign w:val="center"/>
          </w:tcPr>
          <w:p w:rsidR="00B726A0" w:rsidRPr="00CD610F" w:rsidRDefault="00B726A0" w:rsidP="002C33D5">
            <w:pPr>
              <w:jc w:val="center"/>
            </w:pPr>
          </w:p>
        </w:tc>
        <w:tc>
          <w:tcPr>
            <w:tcW w:w="540" w:type="dxa"/>
            <w:vAlign w:val="center"/>
          </w:tcPr>
          <w:p w:rsidR="00B726A0" w:rsidRPr="00CD610F" w:rsidRDefault="00B726A0" w:rsidP="002C33D5">
            <w:pPr>
              <w:jc w:val="center"/>
            </w:pPr>
          </w:p>
        </w:tc>
        <w:tc>
          <w:tcPr>
            <w:tcW w:w="1028" w:type="dxa"/>
            <w:vAlign w:val="center"/>
          </w:tcPr>
          <w:p w:rsidR="00B726A0" w:rsidRPr="00CD610F" w:rsidRDefault="00B726A0" w:rsidP="002C33D5">
            <w:pPr>
              <w:jc w:val="center"/>
            </w:pPr>
          </w:p>
        </w:tc>
        <w:tc>
          <w:tcPr>
            <w:tcW w:w="520" w:type="dxa"/>
            <w:vAlign w:val="center"/>
          </w:tcPr>
          <w:p w:rsidR="00B726A0" w:rsidRPr="00CD610F" w:rsidRDefault="00B726A0" w:rsidP="002C33D5">
            <w:pPr>
              <w:jc w:val="center"/>
            </w:pPr>
          </w:p>
        </w:tc>
      </w:tr>
      <w:tr w:rsidR="00B726A0" w:rsidRPr="00CD610F" w:rsidTr="009823E3">
        <w:trPr>
          <w:trHeight w:val="298"/>
        </w:trPr>
        <w:tc>
          <w:tcPr>
            <w:tcW w:w="11538" w:type="dxa"/>
            <w:gridSpan w:val="12"/>
          </w:tcPr>
          <w:p w:rsidR="00B726A0" w:rsidRPr="00CD610F" w:rsidRDefault="00B726A0" w:rsidP="002C33D5">
            <w:pPr>
              <w:rPr>
                <w:b/>
                <w:sz w:val="26"/>
                <w:szCs w:val="26"/>
              </w:rPr>
            </w:pPr>
          </w:p>
        </w:tc>
      </w:tr>
      <w:tr w:rsidR="00B726A0" w:rsidRPr="00CD610F" w:rsidTr="009823E3">
        <w:trPr>
          <w:trHeight w:val="280"/>
        </w:trPr>
        <w:tc>
          <w:tcPr>
            <w:tcW w:w="11538" w:type="dxa"/>
            <w:gridSpan w:val="12"/>
          </w:tcPr>
          <w:p w:rsidR="00B726A0" w:rsidRPr="00CD610F" w:rsidRDefault="00B726A0" w:rsidP="002C33D5">
            <w:pPr>
              <w:rPr>
                <w:szCs w:val="24"/>
              </w:rPr>
            </w:pPr>
            <w:r w:rsidRPr="00CD610F">
              <w:rPr>
                <w:b/>
                <w:szCs w:val="24"/>
              </w:rPr>
              <w:t>DM =</w:t>
            </w:r>
            <w:r w:rsidRPr="00CD610F">
              <w:rPr>
                <w:szCs w:val="24"/>
              </w:rPr>
              <w:t xml:space="preserve"> Compliance requirement direct and material to the program</w:t>
            </w:r>
          </w:p>
        </w:tc>
      </w:tr>
      <w:tr w:rsidR="00B726A0" w:rsidRPr="00CD610F" w:rsidTr="009823E3">
        <w:trPr>
          <w:trHeight w:val="271"/>
        </w:trPr>
        <w:tc>
          <w:tcPr>
            <w:tcW w:w="11538" w:type="dxa"/>
            <w:gridSpan w:val="12"/>
          </w:tcPr>
          <w:p w:rsidR="00B726A0" w:rsidRPr="00CD610F" w:rsidRDefault="00B726A0" w:rsidP="002C33D5">
            <w:pPr>
              <w:rPr>
                <w:szCs w:val="24"/>
              </w:rPr>
            </w:pPr>
            <w:r w:rsidRPr="00CD610F">
              <w:rPr>
                <w:b/>
                <w:szCs w:val="24"/>
              </w:rPr>
              <w:t xml:space="preserve">NDM = </w:t>
            </w:r>
            <w:r w:rsidRPr="00CD610F">
              <w:rPr>
                <w:szCs w:val="24"/>
              </w:rPr>
              <w:t>Compliance requirement not direct and material to the program</w:t>
            </w:r>
          </w:p>
        </w:tc>
      </w:tr>
      <w:tr w:rsidR="00B726A0" w:rsidRPr="00CD610F" w:rsidTr="009823E3">
        <w:trPr>
          <w:trHeight w:val="308"/>
        </w:trPr>
        <w:tc>
          <w:tcPr>
            <w:tcW w:w="11538" w:type="dxa"/>
            <w:gridSpan w:val="12"/>
          </w:tcPr>
          <w:p w:rsidR="00B726A0" w:rsidRPr="00CD610F" w:rsidRDefault="00B726A0" w:rsidP="002C33D5">
            <w:r w:rsidRPr="00CD610F">
              <w:rPr>
                <w:b/>
                <w:sz w:val="26"/>
                <w:szCs w:val="26"/>
              </w:rPr>
              <w:t>N</w:t>
            </w:r>
            <w:r w:rsidR="00305799">
              <w:rPr>
                <w:b/>
                <w:sz w:val="26"/>
                <w:szCs w:val="26"/>
              </w:rPr>
              <w:t>/</w:t>
            </w:r>
            <w:r w:rsidRPr="00CD610F">
              <w:rPr>
                <w:b/>
                <w:sz w:val="26"/>
                <w:szCs w:val="26"/>
              </w:rPr>
              <w:t>A =</w:t>
            </w:r>
            <w:r w:rsidRPr="00CD610F">
              <w:t xml:space="preserve"> Not applicable to the program, either based on Compliance Supplement matrix or auditor’s assessment. </w:t>
            </w:r>
          </w:p>
        </w:tc>
      </w:tr>
      <w:tr w:rsidR="00B726A0" w:rsidRPr="00CD610F" w:rsidTr="009823E3">
        <w:trPr>
          <w:trHeight w:val="568"/>
        </w:trPr>
        <w:tc>
          <w:tcPr>
            <w:tcW w:w="11538" w:type="dxa"/>
            <w:gridSpan w:val="12"/>
          </w:tcPr>
          <w:p w:rsidR="00B726A0" w:rsidRPr="00CD610F" w:rsidRDefault="00B726A0" w:rsidP="002C33D5">
            <w:r w:rsidRPr="00CD610F">
              <w:rPr>
                <w:b/>
                <w:sz w:val="26"/>
                <w:szCs w:val="26"/>
              </w:rPr>
              <w:t>Reasonable =</w:t>
            </w:r>
            <w:r w:rsidRPr="00CD610F">
              <w:t xml:space="preserve"> Does the audit documentation support the auditor's assessment of the compliance requirement (Yes or No)?</w:t>
            </w:r>
          </w:p>
        </w:tc>
      </w:tr>
    </w:tbl>
    <w:p w:rsidR="00E60D07" w:rsidRDefault="00E60D07" w:rsidP="00E60D07">
      <w:pPr>
        <w:pStyle w:val="Heading1"/>
        <w:spacing w:before="0" w:after="0"/>
        <w:jc w:val="center"/>
        <w:rPr>
          <w:rFonts w:ascii="Times New Roman" w:hAnsi="Times New Roman"/>
        </w:rPr>
      </w:pPr>
    </w:p>
    <w:p w:rsidR="004E35F1" w:rsidRDefault="00B726A0" w:rsidP="00E60D07">
      <w:pPr>
        <w:pStyle w:val="Heading1"/>
        <w:spacing w:before="0" w:after="0"/>
        <w:jc w:val="center"/>
        <w:rPr>
          <w:rFonts w:ascii="Times New Roman" w:hAnsi="Times New Roman"/>
        </w:rPr>
      </w:pPr>
      <w:bookmarkStart w:id="38" w:name="_Toc265499965"/>
      <w:r>
        <w:rPr>
          <w:rFonts w:ascii="Times New Roman" w:hAnsi="Times New Roman"/>
        </w:rPr>
        <w:t xml:space="preserve">Summary </w:t>
      </w:r>
      <w:r w:rsidRPr="00F120A9">
        <w:rPr>
          <w:rFonts w:ascii="Times New Roman" w:hAnsi="Times New Roman"/>
        </w:rPr>
        <w:t>of Reviewer’s Assessment of Internal Control and Compliance</w:t>
      </w:r>
      <w:r w:rsidRPr="008F76B3">
        <w:rPr>
          <w:rFonts w:ascii="Times New Roman" w:hAnsi="Times New Roman"/>
        </w:rPr>
        <w:t xml:space="preserve"> </w:t>
      </w:r>
      <w:r w:rsidRPr="00F120A9">
        <w:rPr>
          <w:rFonts w:ascii="Times New Roman" w:hAnsi="Times New Roman"/>
        </w:rPr>
        <w:t>Requirements</w:t>
      </w:r>
      <w:r>
        <w:rPr>
          <w:rFonts w:ascii="Times New Roman" w:hAnsi="Times New Roman"/>
        </w:rPr>
        <w:t xml:space="preserve"> –</w:t>
      </w:r>
      <w:r w:rsidR="00E60D07">
        <w:rPr>
          <w:rFonts w:ascii="Times New Roman" w:hAnsi="Times New Roman"/>
        </w:rPr>
        <w:t xml:space="preserve"> </w:t>
      </w:r>
      <w:r>
        <w:rPr>
          <w:rFonts w:ascii="Times New Roman" w:hAnsi="Times New Roman"/>
        </w:rPr>
        <w:t>Tool</w:t>
      </w:r>
      <w:bookmarkEnd w:id="38"/>
    </w:p>
    <w:sectPr w:rsidR="004E35F1" w:rsidSect="009823E3">
      <w:headerReference w:type="default" r:id="rId17"/>
      <w:endnotePr>
        <w:numFmt w:val="decimal"/>
      </w:endnotePr>
      <w:pgSz w:w="12240" w:h="15840" w:code="1"/>
      <w:pgMar w:top="1440" w:right="1440" w:bottom="1440" w:left="144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53" w:rsidRDefault="00AF0253">
      <w:r>
        <w:separator/>
      </w:r>
    </w:p>
  </w:endnote>
  <w:endnote w:type="continuationSeparator" w:id="0">
    <w:p w:rsidR="00AF0253" w:rsidRDefault="00AF0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Default="008D53C6" w:rsidP="00DB42E7">
    <w:pPr>
      <w:pStyle w:val="Footer"/>
      <w:tabs>
        <w:tab w:val="clear" w:pos="9360"/>
        <w:tab w:val="left" w:pos="4454"/>
        <w:tab w:val="left" w:pos="5233"/>
        <w:tab w:val="center" w:pos="5479"/>
        <w:tab w:val="right" w:pos="10620"/>
      </w:tabs>
    </w:pPr>
    <w:r>
      <w:t>______________________________________________________________________________</w:t>
    </w:r>
  </w:p>
  <w:p w:rsidR="008D53C6" w:rsidRDefault="008D53C6" w:rsidP="00DB42E7">
    <w:pPr>
      <w:pStyle w:val="Footer"/>
      <w:tabs>
        <w:tab w:val="clear" w:pos="9360"/>
        <w:tab w:val="left" w:pos="4454"/>
        <w:tab w:val="left" w:pos="5233"/>
        <w:tab w:val="center" w:pos="5479"/>
        <w:tab w:val="right" w:pos="10620"/>
      </w:tabs>
    </w:pPr>
    <w:r>
      <w:t>Uniform Guide for Quality Control Reviews of A-133 Audits                                              Page  i</w:t>
    </w:r>
  </w:p>
  <w:p w:rsidR="008D53C6" w:rsidRDefault="008D5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Pr="00B63631" w:rsidRDefault="008D53C6" w:rsidP="00672695">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w:t>
    </w:r>
  </w:p>
  <w:p w:rsidR="008D53C6" w:rsidRDefault="008D53C6" w:rsidP="00672695">
    <w:pPr>
      <w:pStyle w:val="Footer"/>
      <w:tabs>
        <w:tab w:val="clear" w:pos="4680"/>
        <w:tab w:val="left" w:pos="360"/>
        <w:tab w:val="left" w:pos="4454"/>
        <w:tab w:val="left" w:pos="4950"/>
        <w:tab w:val="left" w:pos="8730"/>
        <w:tab w:val="left" w:pos="9000"/>
        <w:tab w:val="left" w:pos="9180"/>
        <w:tab w:val="left" w:pos="9360"/>
        <w:tab w:val="left" w:pos="9630"/>
        <w:tab w:val="left" w:pos="9990"/>
        <w:tab w:val="left" w:pos="10620"/>
        <w:tab w:val="center" w:pos="10980"/>
      </w:tabs>
    </w:pPr>
    <w:r>
      <w:t>Uniform Guide for Quality Control Reviews of A-133 Audits                                              Page 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Pr="00B63631" w:rsidRDefault="008D53C6" w:rsidP="00FB17F0">
    <w:pPr>
      <w:pStyle w:val="Footer"/>
      <w:tabs>
        <w:tab w:val="clear" w:pos="9360"/>
        <w:tab w:val="left" w:pos="4454"/>
        <w:tab w:val="left" w:pos="5233"/>
        <w:tab w:val="center" w:pos="5479"/>
        <w:tab w:val="right" w:pos="10620"/>
      </w:tabs>
      <w:ind w:left="810" w:hanging="990"/>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Pr="00B63631" w:rsidRDefault="00D2326B" w:rsidP="00B12612">
    <w:pPr>
      <w:pStyle w:val="Footer"/>
      <w:tabs>
        <w:tab w:val="clear" w:pos="9360"/>
        <w:tab w:val="left" w:pos="90"/>
        <w:tab w:val="left" w:pos="360"/>
        <w:tab w:val="left" w:pos="9720"/>
        <w:tab w:val="right" w:pos="9810"/>
      </w:tabs>
      <w:rPr>
        <w:sz w:val="16"/>
        <w:szCs w:val="16"/>
      </w:rPr>
    </w:pPr>
    <w:r>
      <w:rPr>
        <w:noProof/>
        <w:snapToGrid/>
        <w:sz w:val="16"/>
        <w:szCs w:val="16"/>
      </w:rPr>
      <w:pict>
        <v:shapetype id="_x0000_t32" coordsize="21600,21600" o:spt="32" o:oned="t" path="m,l21600,21600e" filled="f">
          <v:path arrowok="t" fillok="f" o:connecttype="none"/>
          <o:lock v:ext="edit" shapetype="t"/>
        </v:shapetype>
        <v:shape id="_x0000_s2062" type="#_x0000_t32" style="position:absolute;margin-left:-8.8pt;margin-top:5.5pt;width:515.8pt;height:0;z-index:251658240" o:connectortype="straight"/>
      </w:pict>
    </w:r>
  </w:p>
  <w:p w:rsidR="008D53C6" w:rsidRPr="00A64365" w:rsidRDefault="008D53C6" w:rsidP="00071164">
    <w:pPr>
      <w:pStyle w:val="Footer"/>
      <w:tabs>
        <w:tab w:val="clear" w:pos="9360"/>
        <w:tab w:val="left" w:pos="90"/>
        <w:tab w:val="left" w:pos="360"/>
        <w:tab w:val="left" w:pos="9720"/>
        <w:tab w:val="right" w:pos="9810"/>
      </w:tabs>
      <w:ind w:left="-270" w:firstLine="180"/>
    </w:pPr>
    <w:r>
      <w:t>Uniform Guide for Quality Control Reviews of A-133 Audits</w:t>
    </w:r>
    <w:r>
      <w:tab/>
      <w:t xml:space="preserve"> Page </w:t>
    </w:r>
    <w:fldSimple w:instr=" PAGE   \* MERGEFORMAT ">
      <w:r>
        <w:rPr>
          <w:noProof/>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Pr="00B63631" w:rsidRDefault="008D53C6" w:rsidP="00672695">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w:t>
    </w:r>
  </w:p>
  <w:p w:rsidR="008D53C6" w:rsidRDefault="008D53C6" w:rsidP="00672695">
    <w:pPr>
      <w:pStyle w:val="Footer"/>
      <w:tabs>
        <w:tab w:val="clear" w:pos="4680"/>
        <w:tab w:val="left" w:pos="360"/>
        <w:tab w:val="left" w:pos="4454"/>
        <w:tab w:val="left" w:pos="4950"/>
        <w:tab w:val="left" w:pos="8730"/>
        <w:tab w:val="left" w:pos="9000"/>
        <w:tab w:val="left" w:pos="9180"/>
        <w:tab w:val="left" w:pos="9360"/>
        <w:tab w:val="left" w:pos="9630"/>
        <w:tab w:val="left" w:pos="9990"/>
        <w:tab w:val="left" w:pos="10620"/>
        <w:tab w:val="center" w:pos="10980"/>
      </w:tabs>
    </w:pPr>
    <w:r>
      <w:t>Uniform Guide for Quality Control Reviews of A-133 Audits                                              Page ii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823"/>
      <w:docPartObj>
        <w:docPartGallery w:val="Page Numbers (Bottom of Page)"/>
        <w:docPartUnique/>
      </w:docPartObj>
    </w:sdtPr>
    <w:sdtContent>
      <w:p w:rsidR="008D53C6" w:rsidRPr="00B63631" w:rsidRDefault="008D53C6" w:rsidP="00672695">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w:t>
        </w:r>
      </w:p>
      <w:p w:rsidR="008D53C6" w:rsidRDefault="008D53C6" w:rsidP="00B71C65">
        <w:pPr>
          <w:pStyle w:val="Footer"/>
        </w:pPr>
        <w:r>
          <w:t xml:space="preserve">Uniform Guide for Quality Control Reviews of A-133 Audits                                            Page </w:t>
        </w:r>
        <w:fldSimple w:instr=" PAGE   \* MERGEFORMAT ">
          <w:r w:rsidR="0002497F">
            <w:rPr>
              <w:noProof/>
            </w:rPr>
            <w:t>10</w:t>
          </w:r>
        </w:fldSimple>
      </w:p>
    </w:sdtContent>
  </w:sdt>
  <w:p w:rsidR="008D53C6" w:rsidRDefault="008D53C6" w:rsidP="00672695">
    <w:pPr>
      <w:pStyle w:val="Footer"/>
      <w:tabs>
        <w:tab w:val="clear" w:pos="4680"/>
        <w:tab w:val="left" w:pos="360"/>
        <w:tab w:val="left" w:pos="4454"/>
        <w:tab w:val="left" w:pos="4950"/>
        <w:tab w:val="left" w:pos="8730"/>
        <w:tab w:val="left" w:pos="9000"/>
        <w:tab w:val="left" w:pos="9180"/>
        <w:tab w:val="left" w:pos="9360"/>
        <w:tab w:val="left" w:pos="9630"/>
        <w:tab w:val="left" w:pos="9990"/>
        <w:tab w:val="left" w:pos="10620"/>
        <w:tab w:val="center" w:pos="1098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Pr="00B63631" w:rsidRDefault="00D2326B" w:rsidP="00E71086">
    <w:pPr>
      <w:pStyle w:val="Footer"/>
      <w:tabs>
        <w:tab w:val="clear" w:pos="4680"/>
        <w:tab w:val="left" w:pos="4454"/>
        <w:tab w:val="left" w:pos="4950"/>
        <w:tab w:val="left" w:pos="8730"/>
        <w:tab w:val="left" w:pos="9000"/>
        <w:tab w:val="left" w:pos="9180"/>
        <w:tab w:val="left" w:pos="9360"/>
        <w:tab w:val="left" w:pos="9630"/>
        <w:tab w:val="left" w:pos="10080"/>
        <w:tab w:val="left" w:pos="10620"/>
        <w:tab w:val="center" w:pos="10980"/>
      </w:tabs>
      <w:ind w:left="-540" w:right="-180" w:hanging="90"/>
      <w:rPr>
        <w:sz w:val="16"/>
        <w:szCs w:val="16"/>
      </w:rPr>
    </w:pPr>
    <w:r>
      <w:rPr>
        <w:noProof/>
        <w:snapToGrid/>
        <w:sz w:val="16"/>
        <w:szCs w:val="16"/>
      </w:rPr>
      <w:pict>
        <v:shapetype id="_x0000_t32" coordsize="21600,21600" o:spt="32" o:oned="t" path="m,l21600,21600e" filled="f">
          <v:path arrowok="t" fillok="f" o:connecttype="none"/>
          <o:lock v:ext="edit" shapetype="t"/>
        </v:shapetype>
        <v:shape id="_x0000_s2063" type="#_x0000_t32" style="position:absolute;left:0;text-align:left;margin-left:-20.9pt;margin-top:5.5pt;width:530.35pt;height:1.2pt;flip:y;z-index:251659264" o:connectortype="straight"/>
      </w:pict>
    </w:r>
  </w:p>
  <w:p w:rsidR="008D53C6" w:rsidRDefault="008D53C6" w:rsidP="00071164">
    <w:pPr>
      <w:pStyle w:val="Footer"/>
      <w:tabs>
        <w:tab w:val="clear" w:pos="4680"/>
        <w:tab w:val="left" w:pos="4454"/>
        <w:tab w:val="left" w:pos="4950"/>
        <w:tab w:val="left" w:pos="8730"/>
        <w:tab w:val="left" w:pos="9000"/>
        <w:tab w:val="left" w:pos="9180"/>
        <w:tab w:val="left" w:pos="9360"/>
        <w:tab w:val="left" w:pos="9630"/>
        <w:tab w:val="left" w:pos="9990"/>
        <w:tab w:val="left" w:pos="10620"/>
        <w:tab w:val="center" w:pos="10980"/>
      </w:tabs>
      <w:ind w:left="-90" w:right="-180" w:hanging="90"/>
    </w:pPr>
    <w:r>
      <w:t>Uniform Guide for Quality Control Reviews of A-133 Audits</w:t>
    </w:r>
    <w:r>
      <w:tab/>
      <w:t xml:space="preserve">Page </w:t>
    </w:r>
    <w:fldSimple w:instr=" PAGE   \* MERGEFORMAT ">
      <w:r>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53" w:rsidRDefault="00AF0253">
      <w:r>
        <w:separator/>
      </w:r>
    </w:p>
  </w:footnote>
  <w:footnote w:type="continuationSeparator" w:id="0">
    <w:p w:rsidR="00AF0253" w:rsidRDefault="00AF0253">
      <w:r>
        <w:continuationSeparator/>
      </w:r>
    </w:p>
  </w:footnote>
  <w:footnote w:id="1">
    <w:p w:rsidR="008D53C6" w:rsidRDefault="008D53C6">
      <w:pPr>
        <w:pStyle w:val="FootnoteText"/>
      </w:pPr>
      <w:r>
        <w:rPr>
          <w:rStyle w:val="FootnoteReference"/>
        </w:rPr>
        <w:footnoteRef/>
      </w:r>
      <w:r>
        <w:t xml:space="preserve"> Key controls are those controls (as discussed in AU 314.106) that are relevant to the direct and material compliance requirement in preventing, detecting, and correcting material misstatements (or instances of noncompliance) and specific relevant assertions, and on which the auditor intends to rely.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Default="008D5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C6" w:rsidRPr="00E60D07" w:rsidRDefault="008D53C6" w:rsidP="00E60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66AE9CC0"/>
    <w:lvl w:ilvl="0">
      <w:start w:val="1"/>
      <w:numFmt w:val="decimal"/>
      <w:pStyle w:val="Level1"/>
      <w:lvlText w:val="%1."/>
      <w:lvlJc w:val="left"/>
      <w:pPr>
        <w:tabs>
          <w:tab w:val="num" w:pos="324"/>
        </w:tabs>
        <w:ind w:left="324" w:hanging="324"/>
      </w:pPr>
      <w:rPr>
        <w:rFonts w:ascii="Times New Roman" w:hAnsi="Times New Roman"/>
        <w:sz w:val="24"/>
      </w:rPr>
    </w:lvl>
    <w:lvl w:ilvl="1">
      <w:start w:val="1"/>
      <w:numFmt w:val="lowerLetter"/>
      <w:pStyle w:val="Level2"/>
      <w:lvlText w:val="%2."/>
      <w:lvlJc w:val="left"/>
      <w:pPr>
        <w:tabs>
          <w:tab w:val="num" w:pos="1440"/>
        </w:tabs>
        <w:ind w:left="1440" w:hanging="418"/>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singleLevel"/>
    <w:tmpl w:val="1BEC9146"/>
    <w:lvl w:ilvl="0">
      <w:start w:val="1"/>
      <w:numFmt w:val="decimal"/>
      <w:pStyle w:val="Quick1"/>
      <w:lvlText w:val="%1."/>
      <w:lvlJc w:val="left"/>
      <w:pPr>
        <w:tabs>
          <w:tab w:val="num" w:pos="324"/>
        </w:tabs>
      </w:pPr>
      <w:rPr>
        <w:rFonts w:ascii="Times New Roman" w:hAnsi="Times New Roman"/>
        <w:sz w:val="24"/>
      </w:rPr>
    </w:lvl>
  </w:abstractNum>
  <w:abstractNum w:abstractNumId="3">
    <w:nsid w:val="022B57FE"/>
    <w:multiLevelType w:val="hybridMultilevel"/>
    <w:tmpl w:val="CF84A8D0"/>
    <w:lvl w:ilvl="0" w:tplc="C6FC46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63D19"/>
    <w:multiLevelType w:val="hybridMultilevel"/>
    <w:tmpl w:val="A37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D0777"/>
    <w:multiLevelType w:val="hybridMultilevel"/>
    <w:tmpl w:val="8AFEA1DE"/>
    <w:lvl w:ilvl="0" w:tplc="303CB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FB6609"/>
    <w:multiLevelType w:val="hybridMultilevel"/>
    <w:tmpl w:val="E5467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9D4CCB"/>
    <w:multiLevelType w:val="hybridMultilevel"/>
    <w:tmpl w:val="B734C58C"/>
    <w:lvl w:ilvl="0" w:tplc="2270A168">
      <w:start w:val="4"/>
      <w:numFmt w:val="lowerLetter"/>
      <w:lvlText w:val="(%1)"/>
      <w:lvlJc w:val="left"/>
      <w:pPr>
        <w:tabs>
          <w:tab w:val="num" w:pos="720"/>
        </w:tabs>
        <w:ind w:left="720" w:hanging="36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6256208"/>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B6E1E1B"/>
    <w:multiLevelType w:val="hybridMultilevel"/>
    <w:tmpl w:val="2C30A74A"/>
    <w:lvl w:ilvl="0" w:tplc="F37442A0">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15B50"/>
    <w:multiLevelType w:val="hybridMultilevel"/>
    <w:tmpl w:val="ACDE75A0"/>
    <w:lvl w:ilvl="0" w:tplc="F7E0D492">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91ACB"/>
    <w:multiLevelType w:val="hybridMultilevel"/>
    <w:tmpl w:val="03B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E4C81"/>
    <w:multiLevelType w:val="hybridMultilevel"/>
    <w:tmpl w:val="4844B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C642C"/>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B0C3CE4"/>
    <w:multiLevelType w:val="hybridMultilevel"/>
    <w:tmpl w:val="8C5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4050B"/>
    <w:multiLevelType w:val="hybridMultilevel"/>
    <w:tmpl w:val="6D0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431DE"/>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7"/>
  </w:num>
  <w:num w:numId="4">
    <w:abstractNumId w:val="10"/>
  </w:num>
  <w:num w:numId="5">
    <w:abstractNumId w:val="9"/>
  </w:num>
  <w:num w:numId="6">
    <w:abstractNumId w:val="11"/>
  </w:num>
  <w:num w:numId="7">
    <w:abstractNumId w:val="13"/>
  </w:num>
  <w:num w:numId="8">
    <w:abstractNumId w:val="8"/>
  </w:num>
  <w:num w:numId="9">
    <w:abstractNumId w:val="1"/>
    <w:lvlOverride w:ilvl="0">
      <w:lvl w:ilvl="0">
        <w:start w:val="16"/>
        <w:numFmt w:val="decimal"/>
        <w:pStyle w:val="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Override>
  </w:num>
  <w:num w:numId="10">
    <w:abstractNumId w:val="2"/>
    <w:lvlOverride w:ilvl="0">
      <w:startOverride w:val="1"/>
      <w:lvl w:ilvl="0">
        <w:start w:val="1"/>
        <w:numFmt w:val="decimal"/>
        <w:pStyle w:val="Quick1"/>
        <w:lvlText w:val="%1."/>
        <w:lvlJc w:val="left"/>
      </w:lvl>
    </w:lvlOverride>
  </w:num>
  <w:num w:numId="11">
    <w:abstractNumId w:val="5"/>
  </w:num>
  <w:num w:numId="12">
    <w:abstractNumId w:val="4"/>
  </w:num>
  <w:num w:numId="13">
    <w:abstractNumId w:val="15"/>
  </w:num>
  <w:num w:numId="14">
    <w:abstractNumId w:val="6"/>
  </w:num>
  <w:num w:numId="15">
    <w:abstractNumId w:val="12"/>
  </w:num>
  <w:num w:numId="16">
    <w:abstractNumId w:val="14"/>
  </w:num>
  <w:num w:numId="17">
    <w:abstractNumId w:val="2"/>
    <w:lvlOverride w:ilvl="0">
      <w:startOverride w:val="1"/>
      <w:lvl w:ilvl="0">
        <w:start w:val="1"/>
        <w:numFmt w:val="decimal"/>
        <w:pStyle w:val="Quick1"/>
        <w:lvlText w:val="%1."/>
        <w:lvlJc w:val="left"/>
      </w:lvl>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colormenu v:ext="edit" strokecolor="none [3213]"/>
    </o:shapedefaults>
    <o:shapelayout v:ext="edit">
      <o:idmap v:ext="edit" data="2"/>
      <o:rules v:ext="edit">
        <o:r id="V:Rule3" type="connector" idref="#_x0000_s2063"/>
        <o:r id="V:Rule4" type="connector" idref="#_x0000_s2062"/>
      </o:rules>
    </o:shapelayout>
  </w:hdrShapeDefaults>
  <w:footnotePr>
    <w:footnote w:id="-1"/>
    <w:footnote w:id="0"/>
  </w:footnotePr>
  <w:endnotePr>
    <w:numFmt w:val="decimal"/>
    <w:endnote w:id="-1"/>
    <w:endnote w:id="0"/>
  </w:endnotePr>
  <w:compat/>
  <w:rsids>
    <w:rsidRoot w:val="001537A7"/>
    <w:rsid w:val="00002E35"/>
    <w:rsid w:val="00005FD4"/>
    <w:rsid w:val="000065B0"/>
    <w:rsid w:val="000065D7"/>
    <w:rsid w:val="0000661A"/>
    <w:rsid w:val="0000680C"/>
    <w:rsid w:val="00006C91"/>
    <w:rsid w:val="0000785F"/>
    <w:rsid w:val="000111A7"/>
    <w:rsid w:val="00022656"/>
    <w:rsid w:val="0002497F"/>
    <w:rsid w:val="000273A6"/>
    <w:rsid w:val="0002751B"/>
    <w:rsid w:val="00027786"/>
    <w:rsid w:val="00027A0D"/>
    <w:rsid w:val="00031E52"/>
    <w:rsid w:val="000321F7"/>
    <w:rsid w:val="00034504"/>
    <w:rsid w:val="00040AC0"/>
    <w:rsid w:val="00040D46"/>
    <w:rsid w:val="000413F2"/>
    <w:rsid w:val="00041682"/>
    <w:rsid w:val="000431A6"/>
    <w:rsid w:val="00045245"/>
    <w:rsid w:val="00057D3F"/>
    <w:rsid w:val="00060E57"/>
    <w:rsid w:val="000640E4"/>
    <w:rsid w:val="00067ED1"/>
    <w:rsid w:val="00071164"/>
    <w:rsid w:val="00071855"/>
    <w:rsid w:val="000743A3"/>
    <w:rsid w:val="000746F8"/>
    <w:rsid w:val="00074BE6"/>
    <w:rsid w:val="00075A10"/>
    <w:rsid w:val="00077EEB"/>
    <w:rsid w:val="000825CA"/>
    <w:rsid w:val="00084E78"/>
    <w:rsid w:val="000867DF"/>
    <w:rsid w:val="00086D08"/>
    <w:rsid w:val="000873DB"/>
    <w:rsid w:val="00087A90"/>
    <w:rsid w:val="00093272"/>
    <w:rsid w:val="00097299"/>
    <w:rsid w:val="00097AB2"/>
    <w:rsid w:val="000A6F35"/>
    <w:rsid w:val="000A79C6"/>
    <w:rsid w:val="000B2639"/>
    <w:rsid w:val="000B54F2"/>
    <w:rsid w:val="000B5625"/>
    <w:rsid w:val="000B6445"/>
    <w:rsid w:val="000B6A73"/>
    <w:rsid w:val="000B7E09"/>
    <w:rsid w:val="000C4E05"/>
    <w:rsid w:val="000D0336"/>
    <w:rsid w:val="000D09B4"/>
    <w:rsid w:val="000D275D"/>
    <w:rsid w:val="000D423E"/>
    <w:rsid w:val="000D56FF"/>
    <w:rsid w:val="000D7285"/>
    <w:rsid w:val="000E0584"/>
    <w:rsid w:val="000E078F"/>
    <w:rsid w:val="000E549D"/>
    <w:rsid w:val="000E58AE"/>
    <w:rsid w:val="000E74B9"/>
    <w:rsid w:val="000E76CC"/>
    <w:rsid w:val="000F12E3"/>
    <w:rsid w:val="000F62C1"/>
    <w:rsid w:val="000F7CEC"/>
    <w:rsid w:val="0010025D"/>
    <w:rsid w:val="00101D1A"/>
    <w:rsid w:val="00104859"/>
    <w:rsid w:val="0010523C"/>
    <w:rsid w:val="00115B0B"/>
    <w:rsid w:val="00115FF9"/>
    <w:rsid w:val="001160D6"/>
    <w:rsid w:val="00123579"/>
    <w:rsid w:val="00123BF0"/>
    <w:rsid w:val="001247DD"/>
    <w:rsid w:val="00125A6E"/>
    <w:rsid w:val="001318A4"/>
    <w:rsid w:val="00132C52"/>
    <w:rsid w:val="001348B3"/>
    <w:rsid w:val="00135AD0"/>
    <w:rsid w:val="001379BE"/>
    <w:rsid w:val="00142231"/>
    <w:rsid w:val="00142A07"/>
    <w:rsid w:val="00142B98"/>
    <w:rsid w:val="00143043"/>
    <w:rsid w:val="00143187"/>
    <w:rsid w:val="001478EA"/>
    <w:rsid w:val="001530E4"/>
    <w:rsid w:val="001537A7"/>
    <w:rsid w:val="001621A7"/>
    <w:rsid w:val="0017069A"/>
    <w:rsid w:val="00172509"/>
    <w:rsid w:val="0017301B"/>
    <w:rsid w:val="00174537"/>
    <w:rsid w:val="00174671"/>
    <w:rsid w:val="00175920"/>
    <w:rsid w:val="00175FD5"/>
    <w:rsid w:val="00177F58"/>
    <w:rsid w:val="001820BF"/>
    <w:rsid w:val="001827F5"/>
    <w:rsid w:val="0018297E"/>
    <w:rsid w:val="00186470"/>
    <w:rsid w:val="001936FB"/>
    <w:rsid w:val="0019409E"/>
    <w:rsid w:val="00195D71"/>
    <w:rsid w:val="00196BF9"/>
    <w:rsid w:val="00197D3E"/>
    <w:rsid w:val="001A0F5B"/>
    <w:rsid w:val="001A15B3"/>
    <w:rsid w:val="001A3C25"/>
    <w:rsid w:val="001A6C45"/>
    <w:rsid w:val="001B3632"/>
    <w:rsid w:val="001B3D16"/>
    <w:rsid w:val="001B4DDC"/>
    <w:rsid w:val="001B7C83"/>
    <w:rsid w:val="001C0989"/>
    <w:rsid w:val="001C0EA9"/>
    <w:rsid w:val="001C1613"/>
    <w:rsid w:val="001C24DA"/>
    <w:rsid w:val="001C2B65"/>
    <w:rsid w:val="001C2C6E"/>
    <w:rsid w:val="001C68E8"/>
    <w:rsid w:val="001D0272"/>
    <w:rsid w:val="001D06BD"/>
    <w:rsid w:val="001D1E94"/>
    <w:rsid w:val="001D4C7B"/>
    <w:rsid w:val="001D5B5D"/>
    <w:rsid w:val="001D688F"/>
    <w:rsid w:val="001E3150"/>
    <w:rsid w:val="001E3E39"/>
    <w:rsid w:val="001F09FF"/>
    <w:rsid w:val="001F0DA4"/>
    <w:rsid w:val="001F1576"/>
    <w:rsid w:val="001F1683"/>
    <w:rsid w:val="001F51A1"/>
    <w:rsid w:val="001F689C"/>
    <w:rsid w:val="001F7A23"/>
    <w:rsid w:val="001F7ACE"/>
    <w:rsid w:val="0020052A"/>
    <w:rsid w:val="00204655"/>
    <w:rsid w:val="00206105"/>
    <w:rsid w:val="00206FFB"/>
    <w:rsid w:val="00207AA3"/>
    <w:rsid w:val="00207FA4"/>
    <w:rsid w:val="00210455"/>
    <w:rsid w:val="0021148C"/>
    <w:rsid w:val="00211EF0"/>
    <w:rsid w:val="0021450F"/>
    <w:rsid w:val="0021452D"/>
    <w:rsid w:val="00216CE3"/>
    <w:rsid w:val="002201D8"/>
    <w:rsid w:val="00220408"/>
    <w:rsid w:val="00220AAD"/>
    <w:rsid w:val="00220D7D"/>
    <w:rsid w:val="00224408"/>
    <w:rsid w:val="0023238B"/>
    <w:rsid w:val="00234CDF"/>
    <w:rsid w:val="0023651A"/>
    <w:rsid w:val="002400C4"/>
    <w:rsid w:val="002419A0"/>
    <w:rsid w:val="00241DC7"/>
    <w:rsid w:val="00242829"/>
    <w:rsid w:val="002504B2"/>
    <w:rsid w:val="00250FE3"/>
    <w:rsid w:val="00252D0F"/>
    <w:rsid w:val="002542CB"/>
    <w:rsid w:val="002554FE"/>
    <w:rsid w:val="002567BC"/>
    <w:rsid w:val="00257830"/>
    <w:rsid w:val="00257C37"/>
    <w:rsid w:val="002610C6"/>
    <w:rsid w:val="002626A7"/>
    <w:rsid w:val="00262703"/>
    <w:rsid w:val="00273C97"/>
    <w:rsid w:val="002749AC"/>
    <w:rsid w:val="002772D4"/>
    <w:rsid w:val="00277F91"/>
    <w:rsid w:val="00280CCA"/>
    <w:rsid w:val="00286401"/>
    <w:rsid w:val="00286FB9"/>
    <w:rsid w:val="00292211"/>
    <w:rsid w:val="002947AA"/>
    <w:rsid w:val="00295045"/>
    <w:rsid w:val="00295688"/>
    <w:rsid w:val="00295E57"/>
    <w:rsid w:val="00297247"/>
    <w:rsid w:val="00297D8A"/>
    <w:rsid w:val="002A071D"/>
    <w:rsid w:val="002A332D"/>
    <w:rsid w:val="002A5CA6"/>
    <w:rsid w:val="002A5F95"/>
    <w:rsid w:val="002B181E"/>
    <w:rsid w:val="002B1860"/>
    <w:rsid w:val="002B1DF8"/>
    <w:rsid w:val="002B4D9F"/>
    <w:rsid w:val="002B533D"/>
    <w:rsid w:val="002B7AC5"/>
    <w:rsid w:val="002C1422"/>
    <w:rsid w:val="002C33D5"/>
    <w:rsid w:val="002C7936"/>
    <w:rsid w:val="002D18DC"/>
    <w:rsid w:val="002D1AA0"/>
    <w:rsid w:val="002D2093"/>
    <w:rsid w:val="002D2DAD"/>
    <w:rsid w:val="002E0735"/>
    <w:rsid w:val="002E2F89"/>
    <w:rsid w:val="002E41EB"/>
    <w:rsid w:val="002E6564"/>
    <w:rsid w:val="002E7938"/>
    <w:rsid w:val="002E7DFF"/>
    <w:rsid w:val="002E7E39"/>
    <w:rsid w:val="002F0A90"/>
    <w:rsid w:val="002F1796"/>
    <w:rsid w:val="002F1D84"/>
    <w:rsid w:val="002F2714"/>
    <w:rsid w:val="002F386A"/>
    <w:rsid w:val="002F548A"/>
    <w:rsid w:val="002F5559"/>
    <w:rsid w:val="002F632A"/>
    <w:rsid w:val="00300CC8"/>
    <w:rsid w:val="003014FD"/>
    <w:rsid w:val="00301555"/>
    <w:rsid w:val="00305799"/>
    <w:rsid w:val="0030720D"/>
    <w:rsid w:val="003127B3"/>
    <w:rsid w:val="00317ACC"/>
    <w:rsid w:val="00322175"/>
    <w:rsid w:val="00322C2D"/>
    <w:rsid w:val="003249C9"/>
    <w:rsid w:val="003275F6"/>
    <w:rsid w:val="00331C83"/>
    <w:rsid w:val="003324E5"/>
    <w:rsid w:val="0033367D"/>
    <w:rsid w:val="00334077"/>
    <w:rsid w:val="0033482C"/>
    <w:rsid w:val="00340F22"/>
    <w:rsid w:val="0034132D"/>
    <w:rsid w:val="00342624"/>
    <w:rsid w:val="00343FFD"/>
    <w:rsid w:val="0034424D"/>
    <w:rsid w:val="00345C17"/>
    <w:rsid w:val="003467F9"/>
    <w:rsid w:val="00346E6C"/>
    <w:rsid w:val="00347141"/>
    <w:rsid w:val="00352592"/>
    <w:rsid w:val="00352D18"/>
    <w:rsid w:val="00353218"/>
    <w:rsid w:val="0035481A"/>
    <w:rsid w:val="00362172"/>
    <w:rsid w:val="003645B6"/>
    <w:rsid w:val="0036493A"/>
    <w:rsid w:val="00366B38"/>
    <w:rsid w:val="00367741"/>
    <w:rsid w:val="003720D7"/>
    <w:rsid w:val="003728B4"/>
    <w:rsid w:val="003728E7"/>
    <w:rsid w:val="00373D89"/>
    <w:rsid w:val="00373E12"/>
    <w:rsid w:val="0038324C"/>
    <w:rsid w:val="00386062"/>
    <w:rsid w:val="00387F8C"/>
    <w:rsid w:val="00390232"/>
    <w:rsid w:val="00393B40"/>
    <w:rsid w:val="00394000"/>
    <w:rsid w:val="0039452F"/>
    <w:rsid w:val="00394923"/>
    <w:rsid w:val="00396D78"/>
    <w:rsid w:val="0039751C"/>
    <w:rsid w:val="00397742"/>
    <w:rsid w:val="003A341D"/>
    <w:rsid w:val="003A5919"/>
    <w:rsid w:val="003A7313"/>
    <w:rsid w:val="003B0B7B"/>
    <w:rsid w:val="003B1017"/>
    <w:rsid w:val="003B3605"/>
    <w:rsid w:val="003B527C"/>
    <w:rsid w:val="003B769D"/>
    <w:rsid w:val="003C25BD"/>
    <w:rsid w:val="003C311B"/>
    <w:rsid w:val="003C4D12"/>
    <w:rsid w:val="003C5AF5"/>
    <w:rsid w:val="003C693C"/>
    <w:rsid w:val="003D0D01"/>
    <w:rsid w:val="003D4E61"/>
    <w:rsid w:val="003D6E69"/>
    <w:rsid w:val="003D7155"/>
    <w:rsid w:val="003D72F2"/>
    <w:rsid w:val="003E04B1"/>
    <w:rsid w:val="003E2304"/>
    <w:rsid w:val="003E5F16"/>
    <w:rsid w:val="003F17E0"/>
    <w:rsid w:val="003F1C04"/>
    <w:rsid w:val="003F23A7"/>
    <w:rsid w:val="003F2681"/>
    <w:rsid w:val="0040296B"/>
    <w:rsid w:val="00404C99"/>
    <w:rsid w:val="00405BEA"/>
    <w:rsid w:val="00410463"/>
    <w:rsid w:val="0041253D"/>
    <w:rsid w:val="00414266"/>
    <w:rsid w:val="0041648B"/>
    <w:rsid w:val="00417383"/>
    <w:rsid w:val="0042023A"/>
    <w:rsid w:val="00420F0B"/>
    <w:rsid w:val="00423A58"/>
    <w:rsid w:val="0042473F"/>
    <w:rsid w:val="00426C66"/>
    <w:rsid w:val="00427557"/>
    <w:rsid w:val="00436354"/>
    <w:rsid w:val="00440830"/>
    <w:rsid w:val="004423F2"/>
    <w:rsid w:val="004507C6"/>
    <w:rsid w:val="00452DFD"/>
    <w:rsid w:val="00453DBB"/>
    <w:rsid w:val="00454E22"/>
    <w:rsid w:val="0045559C"/>
    <w:rsid w:val="004606EF"/>
    <w:rsid w:val="00462B73"/>
    <w:rsid w:val="00463B0D"/>
    <w:rsid w:val="00463B7A"/>
    <w:rsid w:val="00466503"/>
    <w:rsid w:val="00466CA7"/>
    <w:rsid w:val="00471F82"/>
    <w:rsid w:val="0047346D"/>
    <w:rsid w:val="00474B85"/>
    <w:rsid w:val="00482E6E"/>
    <w:rsid w:val="00483352"/>
    <w:rsid w:val="00483433"/>
    <w:rsid w:val="00485DB7"/>
    <w:rsid w:val="00491421"/>
    <w:rsid w:val="004957AD"/>
    <w:rsid w:val="004A53E1"/>
    <w:rsid w:val="004A5415"/>
    <w:rsid w:val="004A5D69"/>
    <w:rsid w:val="004A7197"/>
    <w:rsid w:val="004B0EB8"/>
    <w:rsid w:val="004B78A2"/>
    <w:rsid w:val="004C0BB1"/>
    <w:rsid w:val="004C2FC8"/>
    <w:rsid w:val="004C31C1"/>
    <w:rsid w:val="004C3505"/>
    <w:rsid w:val="004D07A9"/>
    <w:rsid w:val="004D2370"/>
    <w:rsid w:val="004D24C6"/>
    <w:rsid w:val="004D3DB3"/>
    <w:rsid w:val="004D4D4E"/>
    <w:rsid w:val="004E1C6D"/>
    <w:rsid w:val="004E35F1"/>
    <w:rsid w:val="004E72E3"/>
    <w:rsid w:val="004F02FE"/>
    <w:rsid w:val="004F3AEF"/>
    <w:rsid w:val="004F63EF"/>
    <w:rsid w:val="004F76E6"/>
    <w:rsid w:val="00503795"/>
    <w:rsid w:val="00507501"/>
    <w:rsid w:val="00511B88"/>
    <w:rsid w:val="00514BE7"/>
    <w:rsid w:val="0051564A"/>
    <w:rsid w:val="00515A8C"/>
    <w:rsid w:val="00520307"/>
    <w:rsid w:val="00521CC2"/>
    <w:rsid w:val="005308E8"/>
    <w:rsid w:val="005323D9"/>
    <w:rsid w:val="00532CA6"/>
    <w:rsid w:val="00534D42"/>
    <w:rsid w:val="00535021"/>
    <w:rsid w:val="00536C5E"/>
    <w:rsid w:val="00542489"/>
    <w:rsid w:val="00542531"/>
    <w:rsid w:val="005444A2"/>
    <w:rsid w:val="00550BE2"/>
    <w:rsid w:val="005572F1"/>
    <w:rsid w:val="00557870"/>
    <w:rsid w:val="00557A08"/>
    <w:rsid w:val="005612EB"/>
    <w:rsid w:val="005618BB"/>
    <w:rsid w:val="00561B43"/>
    <w:rsid w:val="00561C8C"/>
    <w:rsid w:val="0056240F"/>
    <w:rsid w:val="00562691"/>
    <w:rsid w:val="00562AE4"/>
    <w:rsid w:val="00565064"/>
    <w:rsid w:val="005704FE"/>
    <w:rsid w:val="0057372F"/>
    <w:rsid w:val="0057501E"/>
    <w:rsid w:val="00581490"/>
    <w:rsid w:val="00583608"/>
    <w:rsid w:val="005848D0"/>
    <w:rsid w:val="00584A39"/>
    <w:rsid w:val="005860A9"/>
    <w:rsid w:val="00586EC4"/>
    <w:rsid w:val="00590412"/>
    <w:rsid w:val="00596A65"/>
    <w:rsid w:val="005A321A"/>
    <w:rsid w:val="005A3F66"/>
    <w:rsid w:val="005A51DE"/>
    <w:rsid w:val="005B3983"/>
    <w:rsid w:val="005B5F62"/>
    <w:rsid w:val="005B6687"/>
    <w:rsid w:val="005C21B7"/>
    <w:rsid w:val="005C328B"/>
    <w:rsid w:val="005C6021"/>
    <w:rsid w:val="005C6B1F"/>
    <w:rsid w:val="005D22C0"/>
    <w:rsid w:val="005D2A60"/>
    <w:rsid w:val="005D3A21"/>
    <w:rsid w:val="005D4BCC"/>
    <w:rsid w:val="005D6000"/>
    <w:rsid w:val="005D65CA"/>
    <w:rsid w:val="005D7DE5"/>
    <w:rsid w:val="005E529D"/>
    <w:rsid w:val="005F1431"/>
    <w:rsid w:val="005F1B44"/>
    <w:rsid w:val="005F33D4"/>
    <w:rsid w:val="005F43D1"/>
    <w:rsid w:val="005F5F01"/>
    <w:rsid w:val="005F65B5"/>
    <w:rsid w:val="005F7B6D"/>
    <w:rsid w:val="0060131E"/>
    <w:rsid w:val="00602A52"/>
    <w:rsid w:val="006038B9"/>
    <w:rsid w:val="00603F21"/>
    <w:rsid w:val="00604932"/>
    <w:rsid w:val="00611F2D"/>
    <w:rsid w:val="006131C4"/>
    <w:rsid w:val="00614185"/>
    <w:rsid w:val="006141EE"/>
    <w:rsid w:val="00616CCF"/>
    <w:rsid w:val="00617968"/>
    <w:rsid w:val="00621AE7"/>
    <w:rsid w:val="006224BE"/>
    <w:rsid w:val="00622755"/>
    <w:rsid w:val="00626AF9"/>
    <w:rsid w:val="00626F31"/>
    <w:rsid w:val="006304BF"/>
    <w:rsid w:val="00631C27"/>
    <w:rsid w:val="00632693"/>
    <w:rsid w:val="00634E1A"/>
    <w:rsid w:val="006360ED"/>
    <w:rsid w:val="0063789A"/>
    <w:rsid w:val="00642E5E"/>
    <w:rsid w:val="00642FA5"/>
    <w:rsid w:val="00645385"/>
    <w:rsid w:val="00645695"/>
    <w:rsid w:val="00646021"/>
    <w:rsid w:val="006460E5"/>
    <w:rsid w:val="0064666F"/>
    <w:rsid w:val="00646743"/>
    <w:rsid w:val="00650D10"/>
    <w:rsid w:val="0065307A"/>
    <w:rsid w:val="006543F2"/>
    <w:rsid w:val="0065578A"/>
    <w:rsid w:val="006560B4"/>
    <w:rsid w:val="00663F22"/>
    <w:rsid w:val="006705DA"/>
    <w:rsid w:val="00672695"/>
    <w:rsid w:val="00681268"/>
    <w:rsid w:val="006827A7"/>
    <w:rsid w:val="00685C5F"/>
    <w:rsid w:val="00685D71"/>
    <w:rsid w:val="00690030"/>
    <w:rsid w:val="0069085A"/>
    <w:rsid w:val="00691138"/>
    <w:rsid w:val="0069266E"/>
    <w:rsid w:val="00692E72"/>
    <w:rsid w:val="00695F1E"/>
    <w:rsid w:val="006A0C12"/>
    <w:rsid w:val="006A5194"/>
    <w:rsid w:val="006A740A"/>
    <w:rsid w:val="006A7BCB"/>
    <w:rsid w:val="006B2AF6"/>
    <w:rsid w:val="006B33F0"/>
    <w:rsid w:val="006B490A"/>
    <w:rsid w:val="006B662A"/>
    <w:rsid w:val="006B73FB"/>
    <w:rsid w:val="006B79E1"/>
    <w:rsid w:val="006C03BA"/>
    <w:rsid w:val="006C2E14"/>
    <w:rsid w:val="006C6DDE"/>
    <w:rsid w:val="006D079E"/>
    <w:rsid w:val="006D105E"/>
    <w:rsid w:val="006D1D01"/>
    <w:rsid w:val="006D2107"/>
    <w:rsid w:val="006D2A07"/>
    <w:rsid w:val="006D2B46"/>
    <w:rsid w:val="006D414E"/>
    <w:rsid w:val="006D52AB"/>
    <w:rsid w:val="006D5A76"/>
    <w:rsid w:val="006D61C8"/>
    <w:rsid w:val="006D7682"/>
    <w:rsid w:val="006D76EF"/>
    <w:rsid w:val="006E228E"/>
    <w:rsid w:val="006E5EAF"/>
    <w:rsid w:val="006E797B"/>
    <w:rsid w:val="006F0B6B"/>
    <w:rsid w:val="006F1444"/>
    <w:rsid w:val="006F2CAD"/>
    <w:rsid w:val="006F2CFB"/>
    <w:rsid w:val="006F31C9"/>
    <w:rsid w:val="006F6A3B"/>
    <w:rsid w:val="006F7416"/>
    <w:rsid w:val="006F79CB"/>
    <w:rsid w:val="00701313"/>
    <w:rsid w:val="0070597C"/>
    <w:rsid w:val="00705BBD"/>
    <w:rsid w:val="00706C49"/>
    <w:rsid w:val="00707A91"/>
    <w:rsid w:val="00713197"/>
    <w:rsid w:val="007179E3"/>
    <w:rsid w:val="00720EA7"/>
    <w:rsid w:val="0072207C"/>
    <w:rsid w:val="0072299A"/>
    <w:rsid w:val="0072480D"/>
    <w:rsid w:val="00725B47"/>
    <w:rsid w:val="00726C17"/>
    <w:rsid w:val="00727FD8"/>
    <w:rsid w:val="00730644"/>
    <w:rsid w:val="007326FE"/>
    <w:rsid w:val="00735233"/>
    <w:rsid w:val="007428AA"/>
    <w:rsid w:val="007430D1"/>
    <w:rsid w:val="00743E17"/>
    <w:rsid w:val="00744C34"/>
    <w:rsid w:val="00747CF1"/>
    <w:rsid w:val="00751AF8"/>
    <w:rsid w:val="007562C5"/>
    <w:rsid w:val="00757B82"/>
    <w:rsid w:val="00760D48"/>
    <w:rsid w:val="0076214A"/>
    <w:rsid w:val="00762D63"/>
    <w:rsid w:val="007648D5"/>
    <w:rsid w:val="007705D5"/>
    <w:rsid w:val="00770BA2"/>
    <w:rsid w:val="007748D5"/>
    <w:rsid w:val="00774929"/>
    <w:rsid w:val="0077603D"/>
    <w:rsid w:val="007777D5"/>
    <w:rsid w:val="00777A4D"/>
    <w:rsid w:val="00777F9B"/>
    <w:rsid w:val="00780DD2"/>
    <w:rsid w:val="00780ED1"/>
    <w:rsid w:val="00781821"/>
    <w:rsid w:val="00781C2B"/>
    <w:rsid w:val="007824F9"/>
    <w:rsid w:val="007848FA"/>
    <w:rsid w:val="00785669"/>
    <w:rsid w:val="00792B33"/>
    <w:rsid w:val="00792D72"/>
    <w:rsid w:val="00796594"/>
    <w:rsid w:val="00796D23"/>
    <w:rsid w:val="007A0146"/>
    <w:rsid w:val="007A0380"/>
    <w:rsid w:val="007A3890"/>
    <w:rsid w:val="007A5B77"/>
    <w:rsid w:val="007B00DD"/>
    <w:rsid w:val="007B5FEE"/>
    <w:rsid w:val="007B64CA"/>
    <w:rsid w:val="007C084F"/>
    <w:rsid w:val="007C0AF6"/>
    <w:rsid w:val="007C0AFF"/>
    <w:rsid w:val="007C2BF4"/>
    <w:rsid w:val="007C3DE5"/>
    <w:rsid w:val="007C41B8"/>
    <w:rsid w:val="007C47DE"/>
    <w:rsid w:val="007C5475"/>
    <w:rsid w:val="007E05A7"/>
    <w:rsid w:val="007E1FA2"/>
    <w:rsid w:val="007E2073"/>
    <w:rsid w:val="007E2A4D"/>
    <w:rsid w:val="007E7EFF"/>
    <w:rsid w:val="007F0BAE"/>
    <w:rsid w:val="007F14F5"/>
    <w:rsid w:val="007F43DD"/>
    <w:rsid w:val="007F4E67"/>
    <w:rsid w:val="008016C9"/>
    <w:rsid w:val="00804C99"/>
    <w:rsid w:val="008078A9"/>
    <w:rsid w:val="008103DF"/>
    <w:rsid w:val="00823412"/>
    <w:rsid w:val="00823F95"/>
    <w:rsid w:val="0082402F"/>
    <w:rsid w:val="00824B88"/>
    <w:rsid w:val="00825724"/>
    <w:rsid w:val="0082610B"/>
    <w:rsid w:val="00826235"/>
    <w:rsid w:val="00826364"/>
    <w:rsid w:val="0083019E"/>
    <w:rsid w:val="00831646"/>
    <w:rsid w:val="008350E1"/>
    <w:rsid w:val="00835720"/>
    <w:rsid w:val="00837C5B"/>
    <w:rsid w:val="00840434"/>
    <w:rsid w:val="008434CA"/>
    <w:rsid w:val="0084581E"/>
    <w:rsid w:val="00845E58"/>
    <w:rsid w:val="0085099B"/>
    <w:rsid w:val="00850CBA"/>
    <w:rsid w:val="0085139E"/>
    <w:rsid w:val="0085351B"/>
    <w:rsid w:val="0085383A"/>
    <w:rsid w:val="008549AE"/>
    <w:rsid w:val="0085593E"/>
    <w:rsid w:val="00865821"/>
    <w:rsid w:val="00871B11"/>
    <w:rsid w:val="00872C67"/>
    <w:rsid w:val="00874375"/>
    <w:rsid w:val="00875197"/>
    <w:rsid w:val="00875723"/>
    <w:rsid w:val="00875FD5"/>
    <w:rsid w:val="008766A1"/>
    <w:rsid w:val="008776DE"/>
    <w:rsid w:val="008831A5"/>
    <w:rsid w:val="008833A3"/>
    <w:rsid w:val="00886037"/>
    <w:rsid w:val="0089096C"/>
    <w:rsid w:val="008916C1"/>
    <w:rsid w:val="00894163"/>
    <w:rsid w:val="008A2801"/>
    <w:rsid w:val="008A2D34"/>
    <w:rsid w:val="008A3169"/>
    <w:rsid w:val="008A4C37"/>
    <w:rsid w:val="008A51C2"/>
    <w:rsid w:val="008A6E6F"/>
    <w:rsid w:val="008A6E85"/>
    <w:rsid w:val="008A7051"/>
    <w:rsid w:val="008B0337"/>
    <w:rsid w:val="008B0436"/>
    <w:rsid w:val="008B54C8"/>
    <w:rsid w:val="008B7274"/>
    <w:rsid w:val="008C1E2E"/>
    <w:rsid w:val="008C20A4"/>
    <w:rsid w:val="008C2835"/>
    <w:rsid w:val="008C31B2"/>
    <w:rsid w:val="008C5518"/>
    <w:rsid w:val="008D2242"/>
    <w:rsid w:val="008D53C6"/>
    <w:rsid w:val="008D6147"/>
    <w:rsid w:val="008E1752"/>
    <w:rsid w:val="008E202C"/>
    <w:rsid w:val="008E2F38"/>
    <w:rsid w:val="008E3E2D"/>
    <w:rsid w:val="008E54D5"/>
    <w:rsid w:val="008F09B4"/>
    <w:rsid w:val="008F176F"/>
    <w:rsid w:val="008F38C2"/>
    <w:rsid w:val="008F41E7"/>
    <w:rsid w:val="008F48F4"/>
    <w:rsid w:val="008F7373"/>
    <w:rsid w:val="008F7417"/>
    <w:rsid w:val="008F76B3"/>
    <w:rsid w:val="009024AA"/>
    <w:rsid w:val="00904E78"/>
    <w:rsid w:val="00905611"/>
    <w:rsid w:val="0090576C"/>
    <w:rsid w:val="00907169"/>
    <w:rsid w:val="009117D3"/>
    <w:rsid w:val="00912301"/>
    <w:rsid w:val="009128A3"/>
    <w:rsid w:val="00913B37"/>
    <w:rsid w:val="009176AD"/>
    <w:rsid w:val="00917BB6"/>
    <w:rsid w:val="0092050E"/>
    <w:rsid w:val="00920851"/>
    <w:rsid w:val="00923F64"/>
    <w:rsid w:val="00926025"/>
    <w:rsid w:val="00931F04"/>
    <w:rsid w:val="0093213B"/>
    <w:rsid w:val="00932342"/>
    <w:rsid w:val="0093355A"/>
    <w:rsid w:val="009335CA"/>
    <w:rsid w:val="009357F1"/>
    <w:rsid w:val="00951EC7"/>
    <w:rsid w:val="0095498D"/>
    <w:rsid w:val="00955F85"/>
    <w:rsid w:val="00960481"/>
    <w:rsid w:val="009626C4"/>
    <w:rsid w:val="00964420"/>
    <w:rsid w:val="00965A1D"/>
    <w:rsid w:val="00967B26"/>
    <w:rsid w:val="009716ED"/>
    <w:rsid w:val="00975375"/>
    <w:rsid w:val="009754D2"/>
    <w:rsid w:val="009823E3"/>
    <w:rsid w:val="0098265E"/>
    <w:rsid w:val="0098275E"/>
    <w:rsid w:val="0098395D"/>
    <w:rsid w:val="0098528C"/>
    <w:rsid w:val="00987E27"/>
    <w:rsid w:val="00997459"/>
    <w:rsid w:val="009A0CBF"/>
    <w:rsid w:val="009A111F"/>
    <w:rsid w:val="009A790D"/>
    <w:rsid w:val="009B31F7"/>
    <w:rsid w:val="009B6101"/>
    <w:rsid w:val="009B6AD5"/>
    <w:rsid w:val="009C0206"/>
    <w:rsid w:val="009C3B45"/>
    <w:rsid w:val="009C5568"/>
    <w:rsid w:val="009C6271"/>
    <w:rsid w:val="009C6277"/>
    <w:rsid w:val="009C6A05"/>
    <w:rsid w:val="009D1639"/>
    <w:rsid w:val="009D345F"/>
    <w:rsid w:val="009D6710"/>
    <w:rsid w:val="009D75F3"/>
    <w:rsid w:val="009D7B69"/>
    <w:rsid w:val="009E0B67"/>
    <w:rsid w:val="009E2085"/>
    <w:rsid w:val="009E2659"/>
    <w:rsid w:val="009E2E0A"/>
    <w:rsid w:val="009E462A"/>
    <w:rsid w:val="009E5FF0"/>
    <w:rsid w:val="009F05EF"/>
    <w:rsid w:val="009F55C5"/>
    <w:rsid w:val="009F7927"/>
    <w:rsid w:val="00A01CE4"/>
    <w:rsid w:val="00A0528C"/>
    <w:rsid w:val="00A0696B"/>
    <w:rsid w:val="00A10414"/>
    <w:rsid w:val="00A10E8E"/>
    <w:rsid w:val="00A111AF"/>
    <w:rsid w:val="00A111CA"/>
    <w:rsid w:val="00A11AA8"/>
    <w:rsid w:val="00A11E56"/>
    <w:rsid w:val="00A134A8"/>
    <w:rsid w:val="00A20243"/>
    <w:rsid w:val="00A2101B"/>
    <w:rsid w:val="00A25050"/>
    <w:rsid w:val="00A25FBD"/>
    <w:rsid w:val="00A2648F"/>
    <w:rsid w:val="00A2692E"/>
    <w:rsid w:val="00A26A61"/>
    <w:rsid w:val="00A30DEC"/>
    <w:rsid w:val="00A324D7"/>
    <w:rsid w:val="00A32F54"/>
    <w:rsid w:val="00A3431F"/>
    <w:rsid w:val="00A359C9"/>
    <w:rsid w:val="00A373C4"/>
    <w:rsid w:val="00A40733"/>
    <w:rsid w:val="00A428C1"/>
    <w:rsid w:val="00A42F89"/>
    <w:rsid w:val="00A445AC"/>
    <w:rsid w:val="00A47990"/>
    <w:rsid w:val="00A507A3"/>
    <w:rsid w:val="00A605B5"/>
    <w:rsid w:val="00A60B8C"/>
    <w:rsid w:val="00A60CAF"/>
    <w:rsid w:val="00A63BB7"/>
    <w:rsid w:val="00A64365"/>
    <w:rsid w:val="00A651BF"/>
    <w:rsid w:val="00A73A30"/>
    <w:rsid w:val="00A75B3E"/>
    <w:rsid w:val="00A820BC"/>
    <w:rsid w:val="00A83ABE"/>
    <w:rsid w:val="00A844EE"/>
    <w:rsid w:val="00A92C3C"/>
    <w:rsid w:val="00A93C46"/>
    <w:rsid w:val="00A94AA2"/>
    <w:rsid w:val="00A960F3"/>
    <w:rsid w:val="00A96ABA"/>
    <w:rsid w:val="00AA1B5C"/>
    <w:rsid w:val="00AA50AC"/>
    <w:rsid w:val="00AA5F1B"/>
    <w:rsid w:val="00AA6912"/>
    <w:rsid w:val="00AA7329"/>
    <w:rsid w:val="00AB0DD1"/>
    <w:rsid w:val="00AB2C0A"/>
    <w:rsid w:val="00AB42BB"/>
    <w:rsid w:val="00AB5E6D"/>
    <w:rsid w:val="00AB7F7B"/>
    <w:rsid w:val="00AC3952"/>
    <w:rsid w:val="00AC5290"/>
    <w:rsid w:val="00AC5DD2"/>
    <w:rsid w:val="00AC6242"/>
    <w:rsid w:val="00AC7357"/>
    <w:rsid w:val="00AD03D1"/>
    <w:rsid w:val="00AD0D1A"/>
    <w:rsid w:val="00AD35D8"/>
    <w:rsid w:val="00AD4434"/>
    <w:rsid w:val="00AD4ACD"/>
    <w:rsid w:val="00AD572A"/>
    <w:rsid w:val="00AD7433"/>
    <w:rsid w:val="00AE3062"/>
    <w:rsid w:val="00AE3B0A"/>
    <w:rsid w:val="00AE447B"/>
    <w:rsid w:val="00AE4535"/>
    <w:rsid w:val="00AE4DF0"/>
    <w:rsid w:val="00AE6230"/>
    <w:rsid w:val="00AE6A30"/>
    <w:rsid w:val="00AF0253"/>
    <w:rsid w:val="00AF138F"/>
    <w:rsid w:val="00AF632D"/>
    <w:rsid w:val="00AF666C"/>
    <w:rsid w:val="00AF6712"/>
    <w:rsid w:val="00B00DF6"/>
    <w:rsid w:val="00B04599"/>
    <w:rsid w:val="00B11420"/>
    <w:rsid w:val="00B12612"/>
    <w:rsid w:val="00B143F8"/>
    <w:rsid w:val="00B14C5F"/>
    <w:rsid w:val="00B17638"/>
    <w:rsid w:val="00B17731"/>
    <w:rsid w:val="00B20817"/>
    <w:rsid w:val="00B215C6"/>
    <w:rsid w:val="00B23CB7"/>
    <w:rsid w:val="00B24F11"/>
    <w:rsid w:val="00B25A1E"/>
    <w:rsid w:val="00B30B2D"/>
    <w:rsid w:val="00B30F57"/>
    <w:rsid w:val="00B334E9"/>
    <w:rsid w:val="00B35CF0"/>
    <w:rsid w:val="00B36E27"/>
    <w:rsid w:val="00B423A4"/>
    <w:rsid w:val="00B44A1B"/>
    <w:rsid w:val="00B51238"/>
    <w:rsid w:val="00B512A8"/>
    <w:rsid w:val="00B55432"/>
    <w:rsid w:val="00B60687"/>
    <w:rsid w:val="00B63631"/>
    <w:rsid w:val="00B64738"/>
    <w:rsid w:val="00B66620"/>
    <w:rsid w:val="00B66913"/>
    <w:rsid w:val="00B67300"/>
    <w:rsid w:val="00B71537"/>
    <w:rsid w:val="00B71C65"/>
    <w:rsid w:val="00B726A0"/>
    <w:rsid w:val="00B75B01"/>
    <w:rsid w:val="00B83CC9"/>
    <w:rsid w:val="00B86D86"/>
    <w:rsid w:val="00B86F13"/>
    <w:rsid w:val="00B91355"/>
    <w:rsid w:val="00B921CA"/>
    <w:rsid w:val="00B93866"/>
    <w:rsid w:val="00B93967"/>
    <w:rsid w:val="00B93D11"/>
    <w:rsid w:val="00B93E7B"/>
    <w:rsid w:val="00B93F1B"/>
    <w:rsid w:val="00B95BAD"/>
    <w:rsid w:val="00B97E55"/>
    <w:rsid w:val="00BA5CAD"/>
    <w:rsid w:val="00BA6167"/>
    <w:rsid w:val="00BA617E"/>
    <w:rsid w:val="00BA6BE2"/>
    <w:rsid w:val="00BB0CCB"/>
    <w:rsid w:val="00BB145B"/>
    <w:rsid w:val="00BB1B12"/>
    <w:rsid w:val="00BB395F"/>
    <w:rsid w:val="00BB7639"/>
    <w:rsid w:val="00BC02C1"/>
    <w:rsid w:val="00BC18FB"/>
    <w:rsid w:val="00BC2154"/>
    <w:rsid w:val="00BC3D83"/>
    <w:rsid w:val="00BD340C"/>
    <w:rsid w:val="00BE14EB"/>
    <w:rsid w:val="00BE7C75"/>
    <w:rsid w:val="00BF2C81"/>
    <w:rsid w:val="00BF71AF"/>
    <w:rsid w:val="00C04B15"/>
    <w:rsid w:val="00C05309"/>
    <w:rsid w:val="00C05972"/>
    <w:rsid w:val="00C12E8D"/>
    <w:rsid w:val="00C1527C"/>
    <w:rsid w:val="00C16568"/>
    <w:rsid w:val="00C2091B"/>
    <w:rsid w:val="00C25A26"/>
    <w:rsid w:val="00C31DB8"/>
    <w:rsid w:val="00C31DC9"/>
    <w:rsid w:val="00C33F04"/>
    <w:rsid w:val="00C344C1"/>
    <w:rsid w:val="00C373B6"/>
    <w:rsid w:val="00C41282"/>
    <w:rsid w:val="00C43870"/>
    <w:rsid w:val="00C45BEE"/>
    <w:rsid w:val="00C461B9"/>
    <w:rsid w:val="00C4760D"/>
    <w:rsid w:val="00C50D22"/>
    <w:rsid w:val="00C513BD"/>
    <w:rsid w:val="00C53A66"/>
    <w:rsid w:val="00C5697B"/>
    <w:rsid w:val="00C60D86"/>
    <w:rsid w:val="00C62F8F"/>
    <w:rsid w:val="00C64342"/>
    <w:rsid w:val="00C66809"/>
    <w:rsid w:val="00C66A8D"/>
    <w:rsid w:val="00C677AC"/>
    <w:rsid w:val="00C70E52"/>
    <w:rsid w:val="00C733D5"/>
    <w:rsid w:val="00C762D0"/>
    <w:rsid w:val="00C77CE4"/>
    <w:rsid w:val="00C813CA"/>
    <w:rsid w:val="00C87292"/>
    <w:rsid w:val="00C914FC"/>
    <w:rsid w:val="00C92CC2"/>
    <w:rsid w:val="00C936D0"/>
    <w:rsid w:val="00C94181"/>
    <w:rsid w:val="00C949D7"/>
    <w:rsid w:val="00C9625E"/>
    <w:rsid w:val="00CA1F7F"/>
    <w:rsid w:val="00CA2431"/>
    <w:rsid w:val="00CA2FF9"/>
    <w:rsid w:val="00CA5BC5"/>
    <w:rsid w:val="00CA7F82"/>
    <w:rsid w:val="00CB1DED"/>
    <w:rsid w:val="00CB55A7"/>
    <w:rsid w:val="00CB65B0"/>
    <w:rsid w:val="00CB7F84"/>
    <w:rsid w:val="00CC0AF9"/>
    <w:rsid w:val="00CC2F3F"/>
    <w:rsid w:val="00CC31C3"/>
    <w:rsid w:val="00CC4AA8"/>
    <w:rsid w:val="00CC4DB3"/>
    <w:rsid w:val="00CC6CFB"/>
    <w:rsid w:val="00CD0468"/>
    <w:rsid w:val="00CD0CA4"/>
    <w:rsid w:val="00CD3EC6"/>
    <w:rsid w:val="00CD5E49"/>
    <w:rsid w:val="00CD610F"/>
    <w:rsid w:val="00CD6BB9"/>
    <w:rsid w:val="00CD7F21"/>
    <w:rsid w:val="00CE181D"/>
    <w:rsid w:val="00CE535A"/>
    <w:rsid w:val="00CE6D65"/>
    <w:rsid w:val="00CE76BC"/>
    <w:rsid w:val="00CF1C68"/>
    <w:rsid w:val="00CF227F"/>
    <w:rsid w:val="00CF30DA"/>
    <w:rsid w:val="00CF3339"/>
    <w:rsid w:val="00CF3728"/>
    <w:rsid w:val="00CF62C3"/>
    <w:rsid w:val="00CF6B54"/>
    <w:rsid w:val="00D01F04"/>
    <w:rsid w:val="00D04CA0"/>
    <w:rsid w:val="00D147B6"/>
    <w:rsid w:val="00D14EE6"/>
    <w:rsid w:val="00D17A3C"/>
    <w:rsid w:val="00D20A84"/>
    <w:rsid w:val="00D21F84"/>
    <w:rsid w:val="00D2326B"/>
    <w:rsid w:val="00D27663"/>
    <w:rsid w:val="00D30A06"/>
    <w:rsid w:val="00D312EC"/>
    <w:rsid w:val="00D34936"/>
    <w:rsid w:val="00D379FD"/>
    <w:rsid w:val="00D37C9A"/>
    <w:rsid w:val="00D37F00"/>
    <w:rsid w:val="00D4163A"/>
    <w:rsid w:val="00D43043"/>
    <w:rsid w:val="00D4690D"/>
    <w:rsid w:val="00D46F28"/>
    <w:rsid w:val="00D47A3E"/>
    <w:rsid w:val="00D47C84"/>
    <w:rsid w:val="00D539EE"/>
    <w:rsid w:val="00D545B3"/>
    <w:rsid w:val="00D620CA"/>
    <w:rsid w:val="00D62DE1"/>
    <w:rsid w:val="00D63E19"/>
    <w:rsid w:val="00D6424F"/>
    <w:rsid w:val="00D65D03"/>
    <w:rsid w:val="00D65D3A"/>
    <w:rsid w:val="00D6649F"/>
    <w:rsid w:val="00D66FFA"/>
    <w:rsid w:val="00D67ED0"/>
    <w:rsid w:val="00D70192"/>
    <w:rsid w:val="00D70E37"/>
    <w:rsid w:val="00D72977"/>
    <w:rsid w:val="00D72D86"/>
    <w:rsid w:val="00D80A3E"/>
    <w:rsid w:val="00D80B87"/>
    <w:rsid w:val="00D8198D"/>
    <w:rsid w:val="00D8301E"/>
    <w:rsid w:val="00D84CA6"/>
    <w:rsid w:val="00D86924"/>
    <w:rsid w:val="00D86EB3"/>
    <w:rsid w:val="00D8760F"/>
    <w:rsid w:val="00D910D6"/>
    <w:rsid w:val="00D91E76"/>
    <w:rsid w:val="00D97522"/>
    <w:rsid w:val="00DA0DB9"/>
    <w:rsid w:val="00DA36BE"/>
    <w:rsid w:val="00DA4BE3"/>
    <w:rsid w:val="00DB3082"/>
    <w:rsid w:val="00DB42E7"/>
    <w:rsid w:val="00DB6FA8"/>
    <w:rsid w:val="00DB7139"/>
    <w:rsid w:val="00DC252C"/>
    <w:rsid w:val="00DD429B"/>
    <w:rsid w:val="00DD49B7"/>
    <w:rsid w:val="00DD4E5C"/>
    <w:rsid w:val="00DD51FC"/>
    <w:rsid w:val="00DD5DF2"/>
    <w:rsid w:val="00DE15FB"/>
    <w:rsid w:val="00DE1850"/>
    <w:rsid w:val="00DE537F"/>
    <w:rsid w:val="00DE5876"/>
    <w:rsid w:val="00DE6A69"/>
    <w:rsid w:val="00DE7EB6"/>
    <w:rsid w:val="00DF0A29"/>
    <w:rsid w:val="00DF15FA"/>
    <w:rsid w:val="00DF1A63"/>
    <w:rsid w:val="00DF27D2"/>
    <w:rsid w:val="00DF4C3C"/>
    <w:rsid w:val="00DF547B"/>
    <w:rsid w:val="00E02783"/>
    <w:rsid w:val="00E03E66"/>
    <w:rsid w:val="00E0701D"/>
    <w:rsid w:val="00E10AAF"/>
    <w:rsid w:val="00E11579"/>
    <w:rsid w:val="00E11C9C"/>
    <w:rsid w:val="00E13E58"/>
    <w:rsid w:val="00E254E1"/>
    <w:rsid w:val="00E25AC1"/>
    <w:rsid w:val="00E2769D"/>
    <w:rsid w:val="00E302A0"/>
    <w:rsid w:val="00E308E4"/>
    <w:rsid w:val="00E359B2"/>
    <w:rsid w:val="00E3743E"/>
    <w:rsid w:val="00E3787F"/>
    <w:rsid w:val="00E37997"/>
    <w:rsid w:val="00E406AB"/>
    <w:rsid w:val="00E4348D"/>
    <w:rsid w:val="00E44301"/>
    <w:rsid w:val="00E466A8"/>
    <w:rsid w:val="00E47541"/>
    <w:rsid w:val="00E504F9"/>
    <w:rsid w:val="00E51C82"/>
    <w:rsid w:val="00E53F73"/>
    <w:rsid w:val="00E54CE0"/>
    <w:rsid w:val="00E55BAC"/>
    <w:rsid w:val="00E5719D"/>
    <w:rsid w:val="00E577D7"/>
    <w:rsid w:val="00E60D07"/>
    <w:rsid w:val="00E6354D"/>
    <w:rsid w:val="00E66217"/>
    <w:rsid w:val="00E71086"/>
    <w:rsid w:val="00E72EB1"/>
    <w:rsid w:val="00E72F0F"/>
    <w:rsid w:val="00E8034D"/>
    <w:rsid w:val="00E80C50"/>
    <w:rsid w:val="00E839F0"/>
    <w:rsid w:val="00E85392"/>
    <w:rsid w:val="00E91060"/>
    <w:rsid w:val="00E93423"/>
    <w:rsid w:val="00E93546"/>
    <w:rsid w:val="00E95388"/>
    <w:rsid w:val="00E95546"/>
    <w:rsid w:val="00E95FD2"/>
    <w:rsid w:val="00E96A6A"/>
    <w:rsid w:val="00EA06EE"/>
    <w:rsid w:val="00EA0B16"/>
    <w:rsid w:val="00EA1571"/>
    <w:rsid w:val="00EA1BE3"/>
    <w:rsid w:val="00EA4352"/>
    <w:rsid w:val="00EA74A7"/>
    <w:rsid w:val="00EA7879"/>
    <w:rsid w:val="00EB17E6"/>
    <w:rsid w:val="00EB34B1"/>
    <w:rsid w:val="00EB3DFB"/>
    <w:rsid w:val="00EB48C5"/>
    <w:rsid w:val="00EB7DF6"/>
    <w:rsid w:val="00EC136D"/>
    <w:rsid w:val="00EC7D86"/>
    <w:rsid w:val="00ED1AAB"/>
    <w:rsid w:val="00ED240B"/>
    <w:rsid w:val="00ED51C9"/>
    <w:rsid w:val="00ED53FE"/>
    <w:rsid w:val="00ED6596"/>
    <w:rsid w:val="00EF2C27"/>
    <w:rsid w:val="00EF330A"/>
    <w:rsid w:val="00EF4520"/>
    <w:rsid w:val="00EF47FA"/>
    <w:rsid w:val="00EF4BFE"/>
    <w:rsid w:val="00EF613C"/>
    <w:rsid w:val="00EF7060"/>
    <w:rsid w:val="00F00DDA"/>
    <w:rsid w:val="00F01F95"/>
    <w:rsid w:val="00F0440F"/>
    <w:rsid w:val="00F04EE4"/>
    <w:rsid w:val="00F05420"/>
    <w:rsid w:val="00F05B0D"/>
    <w:rsid w:val="00F11246"/>
    <w:rsid w:val="00F118D1"/>
    <w:rsid w:val="00F120A9"/>
    <w:rsid w:val="00F12DCC"/>
    <w:rsid w:val="00F15693"/>
    <w:rsid w:val="00F159F3"/>
    <w:rsid w:val="00F16D4A"/>
    <w:rsid w:val="00F224A4"/>
    <w:rsid w:val="00F24400"/>
    <w:rsid w:val="00F26A11"/>
    <w:rsid w:val="00F27D8E"/>
    <w:rsid w:val="00F329BC"/>
    <w:rsid w:val="00F3612B"/>
    <w:rsid w:val="00F37D98"/>
    <w:rsid w:val="00F41256"/>
    <w:rsid w:val="00F4225F"/>
    <w:rsid w:val="00F47B93"/>
    <w:rsid w:val="00F55E5D"/>
    <w:rsid w:val="00F616BA"/>
    <w:rsid w:val="00F64754"/>
    <w:rsid w:val="00F65ABE"/>
    <w:rsid w:val="00F70A66"/>
    <w:rsid w:val="00F742C1"/>
    <w:rsid w:val="00F81070"/>
    <w:rsid w:val="00F81132"/>
    <w:rsid w:val="00F84E77"/>
    <w:rsid w:val="00F87508"/>
    <w:rsid w:val="00F9418A"/>
    <w:rsid w:val="00FA2562"/>
    <w:rsid w:val="00FA3907"/>
    <w:rsid w:val="00FA40DF"/>
    <w:rsid w:val="00FA4C3E"/>
    <w:rsid w:val="00FA54C7"/>
    <w:rsid w:val="00FA5D09"/>
    <w:rsid w:val="00FA752D"/>
    <w:rsid w:val="00FB0CAE"/>
    <w:rsid w:val="00FB17F0"/>
    <w:rsid w:val="00FB31C8"/>
    <w:rsid w:val="00FB3896"/>
    <w:rsid w:val="00FB4512"/>
    <w:rsid w:val="00FB6EDB"/>
    <w:rsid w:val="00FC119F"/>
    <w:rsid w:val="00FC1E41"/>
    <w:rsid w:val="00FC589E"/>
    <w:rsid w:val="00FC7896"/>
    <w:rsid w:val="00FC78EB"/>
    <w:rsid w:val="00FD0F4E"/>
    <w:rsid w:val="00FD35AD"/>
    <w:rsid w:val="00FE2476"/>
    <w:rsid w:val="00FF0105"/>
    <w:rsid w:val="00FF1C04"/>
    <w:rsid w:val="00FF2E80"/>
    <w:rsid w:val="00FF6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2">
      <o:colormenu v:ext="edit" strokecolor="none [3213]"/>
    </o:shapedefaults>
    <o:shapelayout v:ext="edit">
      <o:idmap v:ext="edit" data="1"/>
      <o:rules v:ext="edit">
        <o:r id="V:Rule2"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6E6F"/>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6F2C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04B2"/>
    <w:pPr>
      <w:keepNext/>
      <w:spacing w:before="240" w:after="60"/>
      <w:outlineLvl w:val="1"/>
    </w:pPr>
    <w:rPr>
      <w:rFonts w:ascii="Cambria" w:hAnsi="Cambria"/>
      <w:b/>
      <w:bCs/>
      <w:i/>
      <w:iCs/>
      <w:sz w:val="28"/>
      <w:szCs w:val="28"/>
    </w:rPr>
  </w:style>
  <w:style w:type="paragraph" w:styleId="Heading6">
    <w:name w:val="heading 6"/>
    <w:basedOn w:val="Normal"/>
    <w:next w:val="Heading7"/>
    <w:link w:val="Heading6Char"/>
    <w:qFormat/>
    <w:rsid w:val="00ED240B"/>
    <w:pPr>
      <w:widowControl/>
      <w:pBdr>
        <w:bottom w:val="single" w:sz="18" w:space="1" w:color="808080"/>
      </w:pBdr>
      <w:jc w:val="right"/>
      <w:outlineLvl w:val="5"/>
    </w:pPr>
    <w:rPr>
      <w:b/>
      <w:i/>
      <w:snapToGrid/>
      <w:sz w:val="28"/>
    </w:rPr>
  </w:style>
  <w:style w:type="paragraph" w:styleId="Heading7">
    <w:name w:val="heading 7"/>
    <w:basedOn w:val="Normal"/>
    <w:next w:val="Normal"/>
    <w:link w:val="Heading7Char"/>
    <w:uiPriority w:val="9"/>
    <w:qFormat/>
    <w:rsid w:val="00ED240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A7"/>
    <w:rPr>
      <w:rFonts w:ascii="Tahoma" w:hAnsi="Tahoma" w:cs="Tahoma"/>
      <w:sz w:val="16"/>
      <w:szCs w:val="16"/>
    </w:rPr>
  </w:style>
  <w:style w:type="character" w:customStyle="1" w:styleId="BalloonTextChar">
    <w:name w:val="Balloon Text Char"/>
    <w:basedOn w:val="DefaultParagraphFont"/>
    <w:link w:val="BalloonText"/>
    <w:uiPriority w:val="99"/>
    <w:semiHidden/>
    <w:rsid w:val="001537A7"/>
    <w:rPr>
      <w:rFonts w:ascii="Tahoma" w:eastAsia="Times New Roman" w:hAnsi="Tahoma" w:cs="Tahoma"/>
      <w:snapToGrid w:val="0"/>
      <w:sz w:val="16"/>
      <w:szCs w:val="16"/>
    </w:rPr>
  </w:style>
  <w:style w:type="table" w:styleId="TableGrid">
    <w:name w:val="Table Grid"/>
    <w:basedOn w:val="TableNormal"/>
    <w:uiPriority w:val="59"/>
    <w:rsid w:val="00B04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ED240B"/>
    <w:rPr>
      <w:rFonts w:ascii="Times New Roman" w:eastAsia="Times New Roman" w:hAnsi="Times New Roman"/>
      <w:b/>
      <w:i/>
      <w:sz w:val="28"/>
    </w:rPr>
  </w:style>
  <w:style w:type="paragraph" w:styleId="BodyText">
    <w:name w:val="Body Text"/>
    <w:basedOn w:val="Normal"/>
    <w:link w:val="BodyTextChar"/>
    <w:rsid w:val="00ED240B"/>
    <w:pPr>
      <w:widowControl/>
      <w:tabs>
        <w:tab w:val="left" w:pos="240"/>
        <w:tab w:val="left" w:pos="720"/>
        <w:tab w:val="left" w:pos="2160"/>
        <w:tab w:val="left" w:pos="3120"/>
        <w:tab w:val="left" w:pos="3840"/>
        <w:tab w:val="left" w:pos="4440"/>
        <w:tab w:val="left" w:pos="5160"/>
      </w:tabs>
      <w:spacing w:line="300" w:lineRule="exact"/>
      <w:jc w:val="center"/>
    </w:pPr>
    <w:rPr>
      <w:snapToGrid/>
      <w:sz w:val="20"/>
    </w:rPr>
  </w:style>
  <w:style w:type="character" w:customStyle="1" w:styleId="BodyTextChar">
    <w:name w:val="Body Text Char"/>
    <w:basedOn w:val="DefaultParagraphFont"/>
    <w:link w:val="BodyText"/>
    <w:rsid w:val="00ED240B"/>
    <w:rPr>
      <w:rFonts w:ascii="Times New Roman" w:eastAsia="Times New Roman" w:hAnsi="Times New Roman"/>
    </w:rPr>
  </w:style>
  <w:style w:type="character" w:customStyle="1" w:styleId="Heading7Char">
    <w:name w:val="Heading 7 Char"/>
    <w:basedOn w:val="DefaultParagraphFont"/>
    <w:link w:val="Heading7"/>
    <w:uiPriority w:val="9"/>
    <w:semiHidden/>
    <w:rsid w:val="00ED240B"/>
    <w:rPr>
      <w:rFonts w:ascii="Calibri" w:eastAsia="Times New Roman" w:hAnsi="Calibri" w:cs="Times New Roman"/>
      <w:snapToGrid w:val="0"/>
      <w:sz w:val="24"/>
      <w:szCs w:val="24"/>
    </w:rPr>
  </w:style>
  <w:style w:type="character" w:customStyle="1" w:styleId="Heading1Char">
    <w:name w:val="Heading 1 Char"/>
    <w:basedOn w:val="DefaultParagraphFont"/>
    <w:link w:val="Heading1"/>
    <w:uiPriority w:val="9"/>
    <w:rsid w:val="006F2CFB"/>
    <w:rPr>
      <w:rFonts w:ascii="Cambria" w:eastAsia="Times New Roman" w:hAnsi="Cambria" w:cs="Times New Roman"/>
      <w:b/>
      <w:bCs/>
      <w:snapToGrid w:val="0"/>
      <w:kern w:val="32"/>
      <w:sz w:val="32"/>
      <w:szCs w:val="32"/>
    </w:rPr>
  </w:style>
  <w:style w:type="paragraph" w:styleId="TOCHeading">
    <w:name w:val="TOC Heading"/>
    <w:basedOn w:val="Heading1"/>
    <w:next w:val="Normal"/>
    <w:uiPriority w:val="39"/>
    <w:qFormat/>
    <w:rsid w:val="005D65CA"/>
    <w:pPr>
      <w:keepLines/>
      <w:widowControl/>
      <w:spacing w:before="480" w:after="0" w:line="276" w:lineRule="auto"/>
      <w:outlineLvl w:val="9"/>
    </w:pPr>
    <w:rPr>
      <w:snapToGrid/>
      <w:color w:val="365F91"/>
      <w:kern w:val="0"/>
      <w:sz w:val="28"/>
      <w:szCs w:val="28"/>
    </w:rPr>
  </w:style>
  <w:style w:type="paragraph" w:styleId="TOC1">
    <w:name w:val="toc 1"/>
    <w:basedOn w:val="Normal"/>
    <w:next w:val="Normal"/>
    <w:autoRedefine/>
    <w:uiPriority w:val="39"/>
    <w:unhideWhenUsed/>
    <w:qFormat/>
    <w:rsid w:val="004A5D69"/>
    <w:pPr>
      <w:tabs>
        <w:tab w:val="right" w:leader="dot" w:pos="9450"/>
      </w:tabs>
    </w:pPr>
    <w:rPr>
      <w:noProof/>
      <w:color w:val="000000"/>
    </w:rPr>
  </w:style>
  <w:style w:type="character" w:styleId="Hyperlink">
    <w:name w:val="Hyperlink"/>
    <w:basedOn w:val="DefaultParagraphFont"/>
    <w:uiPriority w:val="99"/>
    <w:unhideWhenUsed/>
    <w:rsid w:val="005D65CA"/>
    <w:rPr>
      <w:color w:val="0000FF"/>
      <w:u w:val="single"/>
    </w:rPr>
  </w:style>
  <w:style w:type="paragraph" w:styleId="TOC2">
    <w:name w:val="toc 2"/>
    <w:basedOn w:val="Normal"/>
    <w:next w:val="Normal"/>
    <w:autoRedefine/>
    <w:uiPriority w:val="39"/>
    <w:unhideWhenUsed/>
    <w:qFormat/>
    <w:rsid w:val="005D65CA"/>
    <w:pPr>
      <w:widowControl/>
      <w:spacing w:after="100" w:line="276" w:lineRule="auto"/>
      <w:ind w:left="220"/>
    </w:pPr>
    <w:rPr>
      <w:rFonts w:ascii="Calibri" w:hAnsi="Calibri"/>
      <w:snapToGrid/>
      <w:sz w:val="22"/>
      <w:szCs w:val="22"/>
    </w:rPr>
  </w:style>
  <w:style w:type="paragraph" w:styleId="TOC3">
    <w:name w:val="toc 3"/>
    <w:basedOn w:val="Normal"/>
    <w:next w:val="Normal"/>
    <w:autoRedefine/>
    <w:uiPriority w:val="39"/>
    <w:semiHidden/>
    <w:unhideWhenUsed/>
    <w:qFormat/>
    <w:rsid w:val="005D65CA"/>
    <w:pPr>
      <w:widowControl/>
      <w:spacing w:after="100" w:line="276" w:lineRule="auto"/>
      <w:ind w:left="440"/>
    </w:pPr>
    <w:rPr>
      <w:rFonts w:ascii="Calibri" w:hAnsi="Calibri"/>
      <w:snapToGrid/>
      <w:sz w:val="22"/>
      <w:szCs w:val="22"/>
    </w:rPr>
  </w:style>
  <w:style w:type="paragraph" w:styleId="Header">
    <w:name w:val="header"/>
    <w:basedOn w:val="Normal"/>
    <w:link w:val="HeaderChar"/>
    <w:uiPriority w:val="99"/>
    <w:unhideWhenUsed/>
    <w:rsid w:val="00A820BC"/>
    <w:pPr>
      <w:tabs>
        <w:tab w:val="center" w:pos="4680"/>
        <w:tab w:val="right" w:pos="9360"/>
      </w:tabs>
    </w:pPr>
  </w:style>
  <w:style w:type="character" w:customStyle="1" w:styleId="HeaderChar">
    <w:name w:val="Header Char"/>
    <w:basedOn w:val="DefaultParagraphFont"/>
    <w:link w:val="Header"/>
    <w:uiPriority w:val="99"/>
    <w:rsid w:val="00A820BC"/>
    <w:rPr>
      <w:rFonts w:ascii="Times New Roman" w:eastAsia="Times New Roman" w:hAnsi="Times New Roman"/>
      <w:snapToGrid w:val="0"/>
      <w:sz w:val="24"/>
    </w:rPr>
  </w:style>
  <w:style w:type="paragraph" w:styleId="Footer">
    <w:name w:val="footer"/>
    <w:basedOn w:val="Normal"/>
    <w:link w:val="FooterChar"/>
    <w:uiPriority w:val="99"/>
    <w:unhideWhenUsed/>
    <w:rsid w:val="00A820BC"/>
    <w:pPr>
      <w:tabs>
        <w:tab w:val="center" w:pos="4680"/>
        <w:tab w:val="right" w:pos="9360"/>
      </w:tabs>
    </w:pPr>
  </w:style>
  <w:style w:type="character" w:customStyle="1" w:styleId="FooterChar">
    <w:name w:val="Footer Char"/>
    <w:basedOn w:val="DefaultParagraphFont"/>
    <w:link w:val="Footer"/>
    <w:uiPriority w:val="99"/>
    <w:rsid w:val="00A820BC"/>
    <w:rPr>
      <w:rFonts w:ascii="Times New Roman" w:eastAsia="Times New Roman" w:hAnsi="Times New Roman"/>
      <w:snapToGrid w:val="0"/>
      <w:sz w:val="24"/>
    </w:rPr>
  </w:style>
  <w:style w:type="paragraph" w:styleId="NoSpacing">
    <w:name w:val="No Spacing"/>
    <w:link w:val="NoSpacingChar"/>
    <w:uiPriority w:val="1"/>
    <w:qFormat/>
    <w:rsid w:val="008A6E6F"/>
    <w:rPr>
      <w:rFonts w:eastAsia="Times New Roman"/>
      <w:sz w:val="22"/>
      <w:szCs w:val="22"/>
    </w:rPr>
  </w:style>
  <w:style w:type="character" w:customStyle="1" w:styleId="NoSpacingChar">
    <w:name w:val="No Spacing Char"/>
    <w:basedOn w:val="DefaultParagraphFont"/>
    <w:link w:val="NoSpacing"/>
    <w:uiPriority w:val="1"/>
    <w:rsid w:val="008A6E6F"/>
    <w:rPr>
      <w:rFonts w:eastAsia="Times New Roman"/>
      <w:sz w:val="22"/>
      <w:szCs w:val="22"/>
      <w:lang w:val="en-US" w:eastAsia="en-US" w:bidi="ar-SA"/>
    </w:rPr>
  </w:style>
  <w:style w:type="paragraph" w:styleId="ListParagraph">
    <w:name w:val="List Paragraph"/>
    <w:basedOn w:val="Normal"/>
    <w:uiPriority w:val="34"/>
    <w:qFormat/>
    <w:rsid w:val="006D5A76"/>
    <w:pPr>
      <w:ind w:left="720"/>
    </w:pPr>
  </w:style>
  <w:style w:type="paragraph" w:customStyle="1" w:styleId="Level1">
    <w:name w:val="Level 1"/>
    <w:basedOn w:val="Normal"/>
    <w:rsid w:val="0041648B"/>
    <w:pPr>
      <w:numPr>
        <w:numId w:val="9"/>
      </w:numPr>
      <w:ind w:left="324" w:hanging="324"/>
      <w:outlineLvl w:val="0"/>
    </w:pPr>
  </w:style>
  <w:style w:type="paragraph" w:customStyle="1" w:styleId="Level2">
    <w:name w:val="Level 2"/>
    <w:basedOn w:val="Normal"/>
    <w:rsid w:val="0041648B"/>
    <w:pPr>
      <w:numPr>
        <w:ilvl w:val="1"/>
        <w:numId w:val="9"/>
      </w:numPr>
      <w:outlineLvl w:val="1"/>
    </w:pPr>
  </w:style>
  <w:style w:type="paragraph" w:customStyle="1" w:styleId="Quick1">
    <w:name w:val="Quick 1."/>
    <w:basedOn w:val="Normal"/>
    <w:rsid w:val="0041648B"/>
    <w:pPr>
      <w:numPr>
        <w:numId w:val="10"/>
      </w:numPr>
    </w:pPr>
  </w:style>
  <w:style w:type="character" w:styleId="LineNumber">
    <w:name w:val="line number"/>
    <w:basedOn w:val="DefaultParagraphFont"/>
    <w:uiPriority w:val="99"/>
    <w:semiHidden/>
    <w:unhideWhenUsed/>
    <w:rsid w:val="00A10E8E"/>
  </w:style>
  <w:style w:type="character" w:styleId="CommentReference">
    <w:name w:val="annotation reference"/>
    <w:basedOn w:val="DefaultParagraphFont"/>
    <w:unhideWhenUsed/>
    <w:rsid w:val="00622755"/>
    <w:rPr>
      <w:sz w:val="16"/>
      <w:szCs w:val="16"/>
    </w:rPr>
  </w:style>
  <w:style w:type="paragraph" w:styleId="CommentText">
    <w:name w:val="annotation text"/>
    <w:basedOn w:val="Normal"/>
    <w:link w:val="CommentTextChar"/>
    <w:unhideWhenUsed/>
    <w:rsid w:val="00622755"/>
    <w:rPr>
      <w:sz w:val="20"/>
    </w:rPr>
  </w:style>
  <w:style w:type="character" w:customStyle="1" w:styleId="CommentTextChar">
    <w:name w:val="Comment Text Char"/>
    <w:basedOn w:val="DefaultParagraphFont"/>
    <w:link w:val="CommentText"/>
    <w:rsid w:val="00622755"/>
    <w:rPr>
      <w:rFonts w:ascii="Times New Roman" w:eastAsia="Times New Roman" w:hAnsi="Times New Roman"/>
      <w:snapToGrid w:val="0"/>
    </w:rPr>
  </w:style>
  <w:style w:type="character" w:customStyle="1" w:styleId="Heading2Char">
    <w:name w:val="Heading 2 Char"/>
    <w:basedOn w:val="DefaultParagraphFont"/>
    <w:link w:val="Heading2"/>
    <w:uiPriority w:val="9"/>
    <w:rsid w:val="002504B2"/>
    <w:rPr>
      <w:rFonts w:ascii="Cambria" w:eastAsia="Times New Roman" w:hAnsi="Cambria" w:cs="Times New Roman"/>
      <w:b/>
      <w:bCs/>
      <w:i/>
      <w:iCs/>
      <w:snapToGrid w:val="0"/>
      <w:sz w:val="28"/>
      <w:szCs w:val="28"/>
    </w:rPr>
  </w:style>
  <w:style w:type="character" w:styleId="PageNumber">
    <w:name w:val="page number"/>
    <w:basedOn w:val="DefaultParagraphFont"/>
    <w:rsid w:val="00FB31C8"/>
  </w:style>
  <w:style w:type="paragraph" w:styleId="CommentSubject">
    <w:name w:val="annotation subject"/>
    <w:basedOn w:val="CommentText"/>
    <w:next w:val="CommentText"/>
    <w:semiHidden/>
    <w:rsid w:val="00207AA3"/>
    <w:rPr>
      <w:b/>
      <w:bCs/>
    </w:rPr>
  </w:style>
  <w:style w:type="paragraph" w:styleId="BodyTextIndent">
    <w:name w:val="Body Text Indent"/>
    <w:basedOn w:val="Normal"/>
    <w:link w:val="BodyTextIndentChar"/>
    <w:uiPriority w:val="99"/>
    <w:unhideWhenUsed/>
    <w:rsid w:val="009E462A"/>
    <w:pPr>
      <w:spacing w:after="120"/>
      <w:ind w:left="360"/>
    </w:pPr>
  </w:style>
  <w:style w:type="character" w:customStyle="1" w:styleId="BodyTextIndentChar">
    <w:name w:val="Body Text Indent Char"/>
    <w:basedOn w:val="DefaultParagraphFont"/>
    <w:link w:val="BodyTextIndent"/>
    <w:uiPriority w:val="99"/>
    <w:rsid w:val="009E462A"/>
    <w:rPr>
      <w:rFonts w:ascii="Times New Roman" w:eastAsia="Times New Roman" w:hAnsi="Times New Roman"/>
      <w:snapToGrid w:val="0"/>
      <w:sz w:val="24"/>
    </w:rPr>
  </w:style>
  <w:style w:type="paragraph" w:styleId="FootnoteText">
    <w:name w:val="footnote text"/>
    <w:basedOn w:val="Normal"/>
    <w:semiHidden/>
    <w:rsid w:val="00BC02C1"/>
    <w:rPr>
      <w:sz w:val="20"/>
    </w:rPr>
  </w:style>
  <w:style w:type="character" w:styleId="FootnoteReference">
    <w:name w:val="footnote reference"/>
    <w:basedOn w:val="DefaultParagraphFont"/>
    <w:semiHidden/>
    <w:rsid w:val="00BC02C1"/>
    <w:rPr>
      <w:vertAlign w:val="superscript"/>
    </w:rPr>
  </w:style>
  <w:style w:type="character" w:styleId="FollowedHyperlink">
    <w:name w:val="FollowedHyperlink"/>
    <w:basedOn w:val="DefaultParagraphFont"/>
    <w:uiPriority w:val="99"/>
    <w:semiHidden/>
    <w:unhideWhenUsed/>
    <w:rsid w:val="00084E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85CC-B895-407A-8767-47E0B6C7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UNIFORM GUIDE FOR QUALITY CONTROL REVIEW (QCR) OF AUDIT DOCUMENTATION SUPPORTING A 133 AUDIT REPORTS</vt:lpstr>
    </vt:vector>
  </TitlesOfParts>
  <Company>HUD OIG</Company>
  <LinksUpToDate>false</LinksUpToDate>
  <CharactersWithSpaces>34849</CharactersWithSpaces>
  <SharedDoc>false</SharedDoc>
  <HLinks>
    <vt:vector size="60" baseType="variant">
      <vt:variant>
        <vt:i4>1900607</vt:i4>
      </vt:variant>
      <vt:variant>
        <vt:i4>50</vt:i4>
      </vt:variant>
      <vt:variant>
        <vt:i4>0</vt:i4>
      </vt:variant>
      <vt:variant>
        <vt:i4>5</vt:i4>
      </vt:variant>
      <vt:variant>
        <vt:lpwstr/>
      </vt:variant>
      <vt:variant>
        <vt:lpwstr>_Toc248224788</vt:lpwstr>
      </vt:variant>
      <vt:variant>
        <vt:i4>1900607</vt:i4>
      </vt:variant>
      <vt:variant>
        <vt:i4>44</vt:i4>
      </vt:variant>
      <vt:variant>
        <vt:i4>0</vt:i4>
      </vt:variant>
      <vt:variant>
        <vt:i4>5</vt:i4>
      </vt:variant>
      <vt:variant>
        <vt:lpwstr/>
      </vt:variant>
      <vt:variant>
        <vt:lpwstr>_Toc248224787</vt:lpwstr>
      </vt:variant>
      <vt:variant>
        <vt:i4>1900607</vt:i4>
      </vt:variant>
      <vt:variant>
        <vt:i4>38</vt:i4>
      </vt:variant>
      <vt:variant>
        <vt:i4>0</vt:i4>
      </vt:variant>
      <vt:variant>
        <vt:i4>5</vt:i4>
      </vt:variant>
      <vt:variant>
        <vt:lpwstr/>
      </vt:variant>
      <vt:variant>
        <vt:lpwstr>_Toc248224784</vt:lpwstr>
      </vt:variant>
      <vt:variant>
        <vt:i4>1900607</vt:i4>
      </vt:variant>
      <vt:variant>
        <vt:i4>32</vt:i4>
      </vt:variant>
      <vt:variant>
        <vt:i4>0</vt:i4>
      </vt:variant>
      <vt:variant>
        <vt:i4>5</vt:i4>
      </vt:variant>
      <vt:variant>
        <vt:lpwstr/>
      </vt:variant>
      <vt:variant>
        <vt:lpwstr>_Toc248224785</vt:lpwstr>
      </vt:variant>
      <vt:variant>
        <vt:i4>1900607</vt:i4>
      </vt:variant>
      <vt:variant>
        <vt:i4>26</vt:i4>
      </vt:variant>
      <vt:variant>
        <vt:i4>0</vt:i4>
      </vt:variant>
      <vt:variant>
        <vt:i4>5</vt:i4>
      </vt:variant>
      <vt:variant>
        <vt:lpwstr/>
      </vt:variant>
      <vt:variant>
        <vt:lpwstr>_Toc248224783</vt:lpwstr>
      </vt:variant>
      <vt:variant>
        <vt:i4>1900607</vt:i4>
      </vt:variant>
      <vt:variant>
        <vt:i4>20</vt:i4>
      </vt:variant>
      <vt:variant>
        <vt:i4>0</vt:i4>
      </vt:variant>
      <vt:variant>
        <vt:i4>5</vt:i4>
      </vt:variant>
      <vt:variant>
        <vt:lpwstr/>
      </vt:variant>
      <vt:variant>
        <vt:lpwstr>_Toc248224782</vt:lpwstr>
      </vt:variant>
      <vt:variant>
        <vt:i4>1900607</vt:i4>
      </vt:variant>
      <vt:variant>
        <vt:i4>14</vt:i4>
      </vt:variant>
      <vt:variant>
        <vt:i4>0</vt:i4>
      </vt:variant>
      <vt:variant>
        <vt:i4>5</vt:i4>
      </vt:variant>
      <vt:variant>
        <vt:lpwstr/>
      </vt:variant>
      <vt:variant>
        <vt:lpwstr>_Toc248224781</vt:lpwstr>
      </vt:variant>
      <vt:variant>
        <vt:i4>1900607</vt:i4>
      </vt:variant>
      <vt:variant>
        <vt:i4>8</vt:i4>
      </vt:variant>
      <vt:variant>
        <vt:i4>0</vt:i4>
      </vt:variant>
      <vt:variant>
        <vt:i4>5</vt:i4>
      </vt:variant>
      <vt:variant>
        <vt:lpwstr/>
      </vt:variant>
      <vt:variant>
        <vt:lpwstr>_Toc248224780</vt:lpwstr>
      </vt:variant>
      <vt:variant>
        <vt:i4>1179711</vt:i4>
      </vt:variant>
      <vt:variant>
        <vt:i4>5</vt:i4>
      </vt:variant>
      <vt:variant>
        <vt:i4>0</vt:i4>
      </vt:variant>
      <vt:variant>
        <vt:i4>5</vt:i4>
      </vt:variant>
      <vt:variant>
        <vt:lpwstr/>
      </vt:variant>
      <vt:variant>
        <vt:lpwstr>_Toc248224779</vt:lpwstr>
      </vt:variant>
      <vt:variant>
        <vt:i4>1179711</vt:i4>
      </vt:variant>
      <vt:variant>
        <vt:i4>2</vt:i4>
      </vt:variant>
      <vt:variant>
        <vt:i4>0</vt:i4>
      </vt:variant>
      <vt:variant>
        <vt:i4>5</vt:i4>
      </vt:variant>
      <vt:variant>
        <vt:lpwstr/>
      </vt:variant>
      <vt:variant>
        <vt:lpwstr>_Toc248224778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GUIDE FOR QUALITY CONTROL REVIEW (QCR) OF AUDIT DOCUMENTATION SUPPORTING A 133 AUDIT REPORTS</dc:title>
  <dc:creator>HonestA</dc:creator>
  <cp:lastModifiedBy>lhansenr</cp:lastModifiedBy>
  <cp:revision>6</cp:revision>
  <cp:lastPrinted>2010-06-10T21:37:00Z</cp:lastPrinted>
  <dcterms:created xsi:type="dcterms:W3CDTF">2010-08-24T17:01:00Z</dcterms:created>
  <dcterms:modified xsi:type="dcterms:W3CDTF">2010-08-26T17:55:00Z</dcterms:modified>
</cp:coreProperties>
</file>