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9B" w:rsidRPr="00820E71" w:rsidRDefault="009134C4" w:rsidP="00780626">
      <w:pPr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>
            <wp:extent cx="1390650" cy="1390650"/>
            <wp:effectExtent l="19050" t="0" r="0" b="0"/>
            <wp:docPr id="1" name="Picture 1" descr="PEO_Logo 5x5 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_Logo 5x5  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4B" w:rsidRDefault="0015094B" w:rsidP="00DB019B">
      <w:pPr>
        <w:jc w:val="center"/>
        <w:rPr>
          <w:rFonts w:ascii="Arial" w:hAnsi="Arial" w:cs="Arial"/>
          <w:b/>
          <w:sz w:val="52"/>
          <w:szCs w:val="52"/>
        </w:rPr>
      </w:pPr>
    </w:p>
    <w:p w:rsidR="00DB019B" w:rsidRPr="001165A9" w:rsidRDefault="003C1DEA" w:rsidP="00A27D37">
      <w:pPr>
        <w:rPr>
          <w:rFonts w:ascii="Arial" w:hAnsi="Arial" w:cs="Arial"/>
          <w:b/>
          <w:sz w:val="44"/>
          <w:szCs w:val="44"/>
        </w:rPr>
      </w:pPr>
      <w:r w:rsidRPr="001165A9">
        <w:rPr>
          <w:rFonts w:ascii="Arial" w:hAnsi="Arial" w:cs="Arial"/>
          <w:b/>
          <w:sz w:val="44"/>
          <w:szCs w:val="44"/>
        </w:rPr>
        <w:t>Media Advisory</w:t>
      </w:r>
    </w:p>
    <w:p w:rsidR="008A315D" w:rsidRPr="008A315D" w:rsidRDefault="008A315D" w:rsidP="008A315D"/>
    <w:p w:rsidR="00A27D37" w:rsidRPr="003F6ADC" w:rsidRDefault="00C10F20" w:rsidP="00A27D3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Release # 12-014</w:t>
      </w:r>
    </w:p>
    <w:p w:rsidR="00DB019B" w:rsidRPr="003F6ADC" w:rsidRDefault="00A27D37" w:rsidP="00A27D37">
      <w:pPr>
        <w:rPr>
          <w:rFonts w:ascii="Arial" w:hAnsi="Arial" w:cs="Arial"/>
          <w:b/>
        </w:rPr>
      </w:pPr>
      <w:r w:rsidRPr="003F6ADC">
        <w:rPr>
          <w:rFonts w:ascii="Arial" w:hAnsi="Arial" w:cs="Arial"/>
          <w:b/>
          <w:bCs/>
          <w:sz w:val="20"/>
          <w:szCs w:val="20"/>
        </w:rPr>
        <w:t>Program Executive Office for Aviation, Public Affairs Office</w:t>
      </w:r>
      <w:r w:rsidR="00DB019B" w:rsidRPr="003F6ADC">
        <w:rPr>
          <w:rFonts w:ascii="Arial" w:hAnsi="Arial" w:cs="Arial"/>
          <w:b/>
          <w:sz w:val="20"/>
          <w:szCs w:val="20"/>
        </w:rPr>
        <w:t>                            </w:t>
      </w:r>
      <w:r w:rsidRPr="003F6ADC">
        <w:rPr>
          <w:rFonts w:ascii="Arial" w:hAnsi="Arial" w:cs="Arial"/>
          <w:b/>
          <w:sz w:val="20"/>
          <w:szCs w:val="20"/>
        </w:rPr>
        <w:t xml:space="preserve"> </w:t>
      </w:r>
      <w:r w:rsidR="00C10F20">
        <w:rPr>
          <w:rFonts w:ascii="Arial" w:hAnsi="Arial" w:cs="Arial"/>
          <w:b/>
          <w:bCs/>
          <w:sz w:val="20"/>
          <w:szCs w:val="20"/>
        </w:rPr>
        <w:t>July XX</w:t>
      </w:r>
      <w:r w:rsidR="009134C4" w:rsidRPr="003F6ADC">
        <w:rPr>
          <w:rFonts w:ascii="Arial" w:hAnsi="Arial" w:cs="Arial"/>
          <w:b/>
          <w:bCs/>
          <w:sz w:val="20"/>
          <w:szCs w:val="20"/>
        </w:rPr>
        <w:t>,</w:t>
      </w:r>
      <w:r w:rsidR="00780626" w:rsidRPr="003F6ADC">
        <w:rPr>
          <w:rFonts w:ascii="Arial" w:hAnsi="Arial" w:cs="Arial"/>
          <w:b/>
          <w:bCs/>
          <w:sz w:val="20"/>
          <w:szCs w:val="20"/>
        </w:rPr>
        <w:t xml:space="preserve"> 201</w:t>
      </w:r>
      <w:r w:rsidR="009134C4" w:rsidRPr="003F6ADC">
        <w:rPr>
          <w:rFonts w:ascii="Arial" w:hAnsi="Arial" w:cs="Arial"/>
          <w:b/>
          <w:bCs/>
          <w:sz w:val="20"/>
          <w:szCs w:val="20"/>
        </w:rPr>
        <w:t>2</w:t>
      </w:r>
    </w:p>
    <w:p w:rsidR="00DB019B" w:rsidRPr="003F6ADC" w:rsidRDefault="00DB019B" w:rsidP="00DB019B">
      <w:pPr>
        <w:rPr>
          <w:rFonts w:ascii="Arial" w:hAnsi="Arial" w:cs="Arial"/>
          <w:b/>
          <w:sz w:val="20"/>
          <w:szCs w:val="20"/>
        </w:rPr>
      </w:pPr>
      <w:r w:rsidRPr="003F6ADC">
        <w:rPr>
          <w:rFonts w:ascii="Arial" w:hAnsi="Arial" w:cs="Arial"/>
          <w:b/>
          <w:bCs/>
          <w:sz w:val="20"/>
          <w:szCs w:val="20"/>
        </w:rPr>
        <w:t>Redstone Arsenal, AL  35898-5020</w:t>
      </w:r>
      <w:r w:rsidR="00A27D37" w:rsidRPr="003F6ADC">
        <w:rPr>
          <w:rFonts w:ascii="Arial" w:hAnsi="Arial" w:cs="Arial"/>
          <w:b/>
          <w:bCs/>
          <w:sz w:val="20"/>
          <w:szCs w:val="20"/>
        </w:rPr>
        <w:tab/>
      </w:r>
      <w:r w:rsidR="00A27D37" w:rsidRPr="003F6ADC">
        <w:rPr>
          <w:rFonts w:ascii="Arial" w:hAnsi="Arial" w:cs="Arial"/>
          <w:b/>
          <w:bCs/>
          <w:sz w:val="20"/>
          <w:szCs w:val="20"/>
        </w:rPr>
        <w:tab/>
      </w:r>
      <w:r w:rsidR="00A27D37" w:rsidRPr="003F6ADC">
        <w:rPr>
          <w:rFonts w:ascii="Arial" w:hAnsi="Arial" w:cs="Arial"/>
          <w:b/>
          <w:bCs/>
          <w:sz w:val="20"/>
          <w:szCs w:val="20"/>
        </w:rPr>
        <w:tab/>
      </w:r>
      <w:r w:rsidR="00A27D37" w:rsidRPr="003F6ADC">
        <w:rPr>
          <w:rFonts w:ascii="Arial" w:hAnsi="Arial" w:cs="Arial"/>
          <w:b/>
          <w:bCs/>
          <w:sz w:val="20"/>
          <w:szCs w:val="20"/>
        </w:rPr>
        <w:tab/>
      </w:r>
      <w:r w:rsidR="00A27D37" w:rsidRPr="003F6ADC">
        <w:rPr>
          <w:rFonts w:ascii="Arial" w:hAnsi="Arial" w:cs="Arial"/>
          <w:b/>
          <w:bCs/>
          <w:sz w:val="20"/>
          <w:szCs w:val="20"/>
        </w:rPr>
        <w:tab/>
      </w:r>
      <w:r w:rsidR="00A27D37" w:rsidRPr="003F6ADC"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:rsidR="00187B85" w:rsidRPr="003F6ADC" w:rsidRDefault="00DB019B" w:rsidP="00DB019B">
      <w:pPr>
        <w:rPr>
          <w:rFonts w:ascii="Arial" w:hAnsi="Arial" w:cs="Arial"/>
          <w:b/>
          <w:bCs/>
          <w:sz w:val="20"/>
          <w:szCs w:val="20"/>
        </w:rPr>
      </w:pPr>
      <w:r w:rsidRPr="003F6ADC">
        <w:rPr>
          <w:rFonts w:ascii="Arial" w:hAnsi="Arial" w:cs="Arial"/>
          <w:b/>
          <w:bCs/>
          <w:sz w:val="20"/>
          <w:szCs w:val="20"/>
        </w:rPr>
        <w:t xml:space="preserve">For more information call </w:t>
      </w:r>
      <w:r w:rsidR="008D1F26" w:rsidRPr="003F6ADC">
        <w:rPr>
          <w:rFonts w:ascii="Arial" w:hAnsi="Arial" w:cs="Arial"/>
          <w:b/>
          <w:bCs/>
          <w:sz w:val="20"/>
          <w:szCs w:val="20"/>
        </w:rPr>
        <w:t>256-</w:t>
      </w:r>
      <w:r w:rsidR="001165A9">
        <w:rPr>
          <w:rFonts w:ascii="Arial" w:hAnsi="Arial" w:cs="Arial"/>
          <w:b/>
          <w:bCs/>
          <w:sz w:val="20"/>
          <w:szCs w:val="20"/>
        </w:rPr>
        <w:t>797-0607</w:t>
      </w:r>
      <w:r w:rsidR="008D1F26" w:rsidRPr="003F6ADC">
        <w:rPr>
          <w:rFonts w:ascii="Arial" w:hAnsi="Arial" w:cs="Arial"/>
          <w:b/>
          <w:bCs/>
          <w:sz w:val="20"/>
          <w:szCs w:val="20"/>
        </w:rPr>
        <w:t xml:space="preserve"> or 256-</w:t>
      </w:r>
      <w:r w:rsidR="001165A9">
        <w:rPr>
          <w:rFonts w:ascii="Arial" w:hAnsi="Arial" w:cs="Arial"/>
          <w:b/>
          <w:bCs/>
          <w:sz w:val="20"/>
          <w:szCs w:val="20"/>
        </w:rPr>
        <w:t>425-4978</w:t>
      </w:r>
    </w:p>
    <w:p w:rsidR="002A1C96" w:rsidRDefault="009D7A51" w:rsidP="00DB019B">
      <w:hyperlink r:id="rId8" w:history="1">
        <w:r w:rsidR="002A1C96" w:rsidRPr="00F24E4D">
          <w:rPr>
            <w:rStyle w:val="Hyperlink"/>
            <w:rFonts w:ascii="Arial" w:hAnsi="Arial" w:cs="Arial"/>
            <w:sz w:val="20"/>
            <w:szCs w:val="20"/>
          </w:rPr>
          <w:t>www.peoavn.army.mil</w:t>
        </w:r>
      </w:hyperlink>
      <w:r w:rsidR="002A1C96">
        <w:t xml:space="preserve"> </w:t>
      </w:r>
    </w:p>
    <w:p w:rsidR="00EE480D" w:rsidRDefault="00EE480D" w:rsidP="00DB019B">
      <w:pPr>
        <w:rPr>
          <w:sz w:val="20"/>
          <w:szCs w:val="20"/>
        </w:rPr>
      </w:pPr>
    </w:p>
    <w:p w:rsidR="00732BDB" w:rsidRPr="00C14521" w:rsidRDefault="00732BDB" w:rsidP="00DB019B">
      <w:pPr>
        <w:rPr>
          <w:sz w:val="20"/>
          <w:szCs w:val="20"/>
        </w:rPr>
      </w:pPr>
    </w:p>
    <w:p w:rsidR="001141AC" w:rsidRDefault="001141AC" w:rsidP="00C10F2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Army </w:t>
      </w:r>
      <w:r w:rsidR="00C10F20">
        <w:rPr>
          <w:rFonts w:ascii="Arial" w:hAnsi="Arial" w:cs="Arial"/>
          <w:b/>
          <w:sz w:val="32"/>
          <w:szCs w:val="32"/>
        </w:rPr>
        <w:t xml:space="preserve">Fields Three </w:t>
      </w:r>
      <w:r w:rsidR="00A57159">
        <w:rPr>
          <w:rFonts w:ascii="Arial" w:hAnsi="Arial" w:cs="Arial"/>
          <w:b/>
          <w:sz w:val="32"/>
          <w:szCs w:val="32"/>
        </w:rPr>
        <w:t>Light Utility Helicopters</w:t>
      </w:r>
      <w:r w:rsidR="00C10F20">
        <w:rPr>
          <w:rFonts w:ascii="Arial" w:hAnsi="Arial" w:cs="Arial"/>
          <w:b/>
          <w:sz w:val="32"/>
          <w:szCs w:val="32"/>
        </w:rPr>
        <w:t xml:space="preserve"> to Redstone Arsenal</w:t>
      </w:r>
    </w:p>
    <w:p w:rsidR="00C10F20" w:rsidRPr="00C10F20" w:rsidRDefault="00C10F20" w:rsidP="00C10F2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0A7AF9" w:rsidRDefault="00C10F20" w:rsidP="00C10F20">
      <w:pPr>
        <w:rPr>
          <w:rFonts w:ascii="Arial" w:hAnsi="Arial" w:cs="Arial"/>
        </w:rPr>
      </w:pPr>
      <w:r>
        <w:rPr>
          <w:rFonts w:ascii="Arial" w:hAnsi="Arial" w:cs="Arial"/>
        </w:rPr>
        <w:t>Redstone Arsenal, Ala.</w:t>
      </w:r>
      <w:r w:rsidR="001141AC">
        <w:rPr>
          <w:rFonts w:ascii="Arial" w:hAnsi="Arial" w:cs="Arial"/>
        </w:rPr>
        <w:t xml:space="preserve"> – The Army </w:t>
      </w:r>
      <w:r w:rsidR="00A57159">
        <w:rPr>
          <w:rFonts w:ascii="Arial" w:hAnsi="Arial" w:cs="Arial"/>
        </w:rPr>
        <w:t>will field</w:t>
      </w:r>
      <w:r w:rsidR="009B3345">
        <w:rPr>
          <w:rFonts w:ascii="Arial" w:hAnsi="Arial" w:cs="Arial"/>
        </w:rPr>
        <w:t xml:space="preserve"> three </w:t>
      </w:r>
      <w:r w:rsidR="00A57159">
        <w:rPr>
          <w:rFonts w:ascii="Arial" w:hAnsi="Arial" w:cs="Arial"/>
        </w:rPr>
        <w:t>Light Utility Helicopters</w:t>
      </w:r>
      <w:r>
        <w:rPr>
          <w:rFonts w:ascii="Arial" w:hAnsi="Arial" w:cs="Arial"/>
        </w:rPr>
        <w:t xml:space="preserve"> for the first time on Redstone Arsenal on July 17.</w:t>
      </w:r>
    </w:p>
    <w:p w:rsidR="00C10F20" w:rsidRDefault="00C10F20" w:rsidP="00C10F20">
      <w:pPr>
        <w:rPr>
          <w:rFonts w:ascii="Arial" w:hAnsi="Arial" w:cs="Arial"/>
        </w:rPr>
      </w:pPr>
    </w:p>
    <w:p w:rsidR="00C10F20" w:rsidRDefault="00A57159" w:rsidP="00C10F2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Product Offic</w:t>
      </w:r>
      <w:r w:rsidR="009B3345">
        <w:rPr>
          <w:rFonts w:ascii="Arial" w:hAnsi="Arial" w:cs="Arial"/>
          <w:color w:val="000000" w:themeColor="text1"/>
        </w:rPr>
        <w:t>e for Light Utility Helicopters that manage</w:t>
      </w:r>
      <w:r w:rsidR="00203761">
        <w:rPr>
          <w:rFonts w:ascii="Arial" w:hAnsi="Arial" w:cs="Arial"/>
          <w:color w:val="000000" w:themeColor="text1"/>
        </w:rPr>
        <w:t>s</w:t>
      </w:r>
      <w:r w:rsidR="009B3345">
        <w:rPr>
          <w:rFonts w:ascii="Arial" w:hAnsi="Arial" w:cs="Arial"/>
          <w:color w:val="000000" w:themeColor="text1"/>
        </w:rPr>
        <w:t xml:space="preserve"> the life cycle of the UH-72A Lakota LUH will provide three aircraft to the Aviation Flight Test Directorate, part of the Redstone Test Center, and will use them as test aircraft and general support. </w:t>
      </w:r>
    </w:p>
    <w:p w:rsidR="009B3345" w:rsidRDefault="009B3345" w:rsidP="00C10F20">
      <w:pPr>
        <w:rPr>
          <w:rFonts w:ascii="Arial" w:hAnsi="Arial" w:cs="Arial"/>
          <w:color w:val="000000" w:themeColor="text1"/>
        </w:rPr>
      </w:pPr>
    </w:p>
    <w:p w:rsidR="00A57159" w:rsidRDefault="00A57159" w:rsidP="00C10F2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twin engine aircraft features a glass cockpit with LCD displays, low-noise rotor blades, </w:t>
      </w:r>
      <w:r w:rsidR="00513CFA">
        <w:rPr>
          <w:rFonts w:ascii="Arial" w:hAnsi="Arial" w:cs="Arial"/>
          <w:color w:val="000000" w:themeColor="text1"/>
        </w:rPr>
        <w:t xml:space="preserve">state-of-the-art </w:t>
      </w:r>
      <w:r>
        <w:rPr>
          <w:rFonts w:ascii="Arial" w:hAnsi="Arial" w:cs="Arial"/>
          <w:color w:val="000000" w:themeColor="text1"/>
        </w:rPr>
        <w:t xml:space="preserve">communications package, </w:t>
      </w:r>
      <w:r w:rsidR="00513CFA">
        <w:rPr>
          <w:rFonts w:ascii="Arial" w:hAnsi="Arial" w:cs="Arial"/>
          <w:color w:val="000000" w:themeColor="text1"/>
        </w:rPr>
        <w:t xml:space="preserve">and a multi-functional navigation package that includes duel GPS. The UH-72A has a payload capacity of up to 1107 pounds, can carry up to six passengers or 1500 pounds by a cargo hook, </w:t>
      </w:r>
      <w:r w:rsidR="009B3345">
        <w:rPr>
          <w:rFonts w:ascii="Arial" w:hAnsi="Arial" w:cs="Arial"/>
          <w:color w:val="000000" w:themeColor="text1"/>
        </w:rPr>
        <w:t xml:space="preserve">and can fly with speeds </w:t>
      </w:r>
      <w:r w:rsidR="004B40EE">
        <w:rPr>
          <w:rFonts w:ascii="Arial" w:hAnsi="Arial" w:cs="Arial"/>
          <w:color w:val="000000" w:themeColor="text1"/>
        </w:rPr>
        <w:t xml:space="preserve">of </w:t>
      </w:r>
      <w:r w:rsidR="009B3345">
        <w:rPr>
          <w:rFonts w:ascii="Arial" w:hAnsi="Arial" w:cs="Arial"/>
          <w:color w:val="000000" w:themeColor="text1"/>
        </w:rPr>
        <w:t>up to 145 knots.</w:t>
      </w:r>
    </w:p>
    <w:p w:rsidR="009B3345" w:rsidRDefault="009B3345" w:rsidP="00C10F20">
      <w:pPr>
        <w:rPr>
          <w:rFonts w:ascii="Arial" w:hAnsi="Arial" w:cs="Arial"/>
          <w:color w:val="000000" w:themeColor="text1"/>
        </w:rPr>
      </w:pPr>
    </w:p>
    <w:p w:rsidR="004B40EE" w:rsidRDefault="00A57159" w:rsidP="004B40EE">
      <w:pPr>
        <w:rPr>
          <w:rFonts w:ascii="Arial" w:hAnsi="Arial" w:cs="Arial"/>
        </w:rPr>
      </w:pPr>
      <w:r w:rsidRPr="004B40EE">
        <w:rPr>
          <w:rFonts w:ascii="Arial" w:hAnsi="Arial" w:cs="Arial"/>
        </w:rPr>
        <w:t xml:space="preserve">The Lakota is a version of the </w:t>
      </w:r>
      <w:proofErr w:type="spellStart"/>
      <w:r w:rsidRPr="004B40EE">
        <w:rPr>
          <w:rFonts w:ascii="Arial" w:hAnsi="Arial" w:cs="Arial"/>
        </w:rPr>
        <w:t>Eurocopter</w:t>
      </w:r>
      <w:proofErr w:type="spellEnd"/>
      <w:r w:rsidRPr="004B40EE">
        <w:rPr>
          <w:rFonts w:ascii="Arial" w:hAnsi="Arial" w:cs="Arial"/>
        </w:rPr>
        <w:t xml:space="preserve"> EC-145 with Army specific mission equipment</w:t>
      </w:r>
      <w:r w:rsidR="004B40EE">
        <w:rPr>
          <w:rFonts w:ascii="Arial" w:hAnsi="Arial" w:cs="Arial"/>
        </w:rPr>
        <w:t>. It</w:t>
      </w:r>
      <w:r w:rsidRPr="004B40EE">
        <w:rPr>
          <w:rFonts w:ascii="Arial" w:hAnsi="Arial" w:cs="Arial"/>
        </w:rPr>
        <w:t xml:space="preserve"> is the newest helicopter t</w:t>
      </w:r>
      <w:r w:rsidR="004B40EE">
        <w:rPr>
          <w:rFonts w:ascii="Arial" w:hAnsi="Arial" w:cs="Arial"/>
        </w:rPr>
        <w:t>o enter service with the Army and has</w:t>
      </w:r>
      <w:r w:rsidRPr="004B40EE">
        <w:rPr>
          <w:rFonts w:ascii="Arial" w:hAnsi="Arial" w:cs="Arial"/>
        </w:rPr>
        <w:t xml:space="preserve"> being fielded to both the active Army and the Army National Guard</w:t>
      </w:r>
      <w:r w:rsidR="004B40EE">
        <w:rPr>
          <w:rFonts w:ascii="Arial" w:hAnsi="Arial" w:cs="Arial"/>
        </w:rPr>
        <w:t xml:space="preserve">. </w:t>
      </w:r>
      <w:r w:rsidRPr="004B40EE">
        <w:rPr>
          <w:rFonts w:ascii="Arial" w:hAnsi="Arial" w:cs="Arial"/>
        </w:rPr>
        <w:t>As of early 201</w:t>
      </w:r>
      <w:r w:rsidR="004B40EE">
        <w:rPr>
          <w:rFonts w:ascii="Arial" w:hAnsi="Arial" w:cs="Arial"/>
        </w:rPr>
        <w:t xml:space="preserve">2, over 200 have been produced. </w:t>
      </w:r>
    </w:p>
    <w:p w:rsidR="004B40EE" w:rsidRDefault="004B40EE" w:rsidP="004B40EE">
      <w:pPr>
        <w:rPr>
          <w:rFonts w:ascii="Arial" w:hAnsi="Arial" w:cs="Arial"/>
        </w:rPr>
      </w:pPr>
    </w:p>
    <w:p w:rsidR="004B40EE" w:rsidRDefault="004B40EE" w:rsidP="004B4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supporting test and training facilities such as AFTD, the UH-72A provides </w:t>
      </w:r>
      <w:r w:rsidRPr="004B40EE">
        <w:rPr>
          <w:rFonts w:ascii="Arial" w:hAnsi="Arial" w:cs="Arial"/>
        </w:rPr>
        <w:t>flexible response to</w:t>
      </w:r>
      <w:r>
        <w:rPr>
          <w:rFonts w:ascii="Arial" w:hAnsi="Arial" w:cs="Arial"/>
        </w:rPr>
        <w:t xml:space="preserve"> homeland security requirements,</w:t>
      </w:r>
      <w:r w:rsidRPr="004B40EE">
        <w:rPr>
          <w:rFonts w:ascii="Arial" w:hAnsi="Arial" w:cs="Arial"/>
        </w:rPr>
        <w:t xml:space="preserve"> conduct</w:t>
      </w:r>
      <w:r>
        <w:rPr>
          <w:rFonts w:ascii="Arial" w:hAnsi="Arial" w:cs="Arial"/>
        </w:rPr>
        <w:t>s</w:t>
      </w:r>
      <w:r w:rsidRPr="004B40EE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 xml:space="preserve"> to </w:t>
      </w:r>
      <w:r w:rsidRPr="004B40EE">
        <w:rPr>
          <w:rFonts w:ascii="Arial" w:hAnsi="Arial" w:cs="Arial"/>
        </w:rPr>
        <w:t>search and rescue operations, support</w:t>
      </w:r>
      <w:r>
        <w:rPr>
          <w:rFonts w:ascii="Arial" w:hAnsi="Arial" w:cs="Arial"/>
        </w:rPr>
        <w:t>s</w:t>
      </w:r>
      <w:r w:rsidRPr="004B40EE">
        <w:rPr>
          <w:rFonts w:ascii="Arial" w:hAnsi="Arial" w:cs="Arial"/>
        </w:rPr>
        <w:t xml:space="preserve"> damage assessment, reconnaissance and surveillance, and augment</w:t>
      </w:r>
      <w:r>
        <w:rPr>
          <w:rFonts w:ascii="Arial" w:hAnsi="Arial" w:cs="Arial"/>
        </w:rPr>
        <w:t>s medical evacuation, medical evacuation m</w:t>
      </w:r>
      <w:r w:rsidRPr="004B40EE">
        <w:rPr>
          <w:rFonts w:ascii="Arial" w:hAnsi="Arial" w:cs="Arial"/>
        </w:rPr>
        <w:t xml:space="preserve">issions. </w:t>
      </w:r>
    </w:p>
    <w:p w:rsidR="004B40EE" w:rsidRDefault="004B40EE" w:rsidP="004B40EE">
      <w:pPr>
        <w:rPr>
          <w:rFonts w:ascii="Arial" w:hAnsi="Arial" w:cs="Arial"/>
        </w:rPr>
      </w:pPr>
    </w:p>
    <w:p w:rsidR="00A57159" w:rsidRPr="004B40EE" w:rsidRDefault="004B40EE" w:rsidP="004B40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aircraft is also </w:t>
      </w:r>
      <w:r w:rsidR="00A57159" w:rsidRPr="004B40EE">
        <w:rPr>
          <w:rFonts w:ascii="Arial" w:hAnsi="Arial" w:cs="Arial"/>
        </w:rPr>
        <w:t>replacing aging UH-1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Hueys</w:t>
      </w:r>
      <w:proofErr w:type="spellEnd"/>
      <w:r w:rsidR="00A57159" w:rsidRPr="004B40EE">
        <w:rPr>
          <w:rFonts w:ascii="Arial" w:hAnsi="Arial" w:cs="Arial"/>
        </w:rPr>
        <w:t xml:space="preserve"> and OH-58A/C </w:t>
      </w:r>
      <w:r>
        <w:rPr>
          <w:rFonts w:ascii="Arial" w:hAnsi="Arial" w:cs="Arial"/>
        </w:rPr>
        <w:t xml:space="preserve">Kiowa Warrior </w:t>
      </w:r>
      <w:r w:rsidR="00A57159" w:rsidRPr="004B40EE">
        <w:rPr>
          <w:rFonts w:ascii="Arial" w:hAnsi="Arial" w:cs="Arial"/>
        </w:rPr>
        <w:t xml:space="preserve">aircraft and </w:t>
      </w:r>
      <w:r>
        <w:rPr>
          <w:rFonts w:ascii="Arial" w:hAnsi="Arial" w:cs="Arial"/>
        </w:rPr>
        <w:t xml:space="preserve">has </w:t>
      </w:r>
      <w:r w:rsidR="00A57159" w:rsidRPr="004B40EE">
        <w:rPr>
          <w:rFonts w:ascii="Arial" w:hAnsi="Arial" w:cs="Arial"/>
        </w:rPr>
        <w:t>freed up 23 UH-60 Blackhawk aircraft for use i</w:t>
      </w:r>
      <w:r>
        <w:rPr>
          <w:rFonts w:ascii="Arial" w:hAnsi="Arial" w:cs="Arial"/>
        </w:rPr>
        <w:t xml:space="preserve">n the </w:t>
      </w:r>
      <w:proofErr w:type="spellStart"/>
      <w:r>
        <w:rPr>
          <w:rFonts w:ascii="Arial" w:hAnsi="Arial" w:cs="Arial"/>
        </w:rPr>
        <w:t>warfight</w:t>
      </w:r>
      <w:proofErr w:type="spellEnd"/>
      <w:r>
        <w:rPr>
          <w:rFonts w:ascii="Arial" w:hAnsi="Arial" w:cs="Arial"/>
        </w:rPr>
        <w:t>. The Army has p</w:t>
      </w:r>
      <w:r w:rsidR="00A57159" w:rsidRPr="004B40EE">
        <w:rPr>
          <w:rFonts w:ascii="Arial" w:hAnsi="Arial" w:cs="Arial"/>
        </w:rPr>
        <w:t>rovided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Lakotas</w:t>
      </w:r>
      <w:proofErr w:type="spellEnd"/>
      <w:r>
        <w:rPr>
          <w:rFonts w:ascii="Arial" w:hAnsi="Arial" w:cs="Arial"/>
        </w:rPr>
        <w:t xml:space="preserve"> to </w:t>
      </w:r>
      <w:r w:rsidR="00A57159" w:rsidRPr="004B40EE">
        <w:rPr>
          <w:rFonts w:ascii="Arial" w:hAnsi="Arial" w:cs="Arial"/>
        </w:rPr>
        <w:t>units in</w:t>
      </w:r>
      <w:r>
        <w:rPr>
          <w:rFonts w:ascii="Arial" w:hAnsi="Arial" w:cs="Arial"/>
        </w:rPr>
        <w:t xml:space="preserve"> 20 states and 2 Territories. </w:t>
      </w:r>
      <w:r w:rsidR="00D76CC1">
        <w:rPr>
          <w:rFonts w:ascii="Arial" w:hAnsi="Arial" w:cs="Arial"/>
        </w:rPr>
        <w:t xml:space="preserve">The Army will deliver 345 </w:t>
      </w:r>
      <w:proofErr w:type="spellStart"/>
      <w:r w:rsidR="00D76CC1">
        <w:rPr>
          <w:rFonts w:ascii="Arial" w:hAnsi="Arial" w:cs="Arial"/>
        </w:rPr>
        <w:t>Lakotas</w:t>
      </w:r>
      <w:proofErr w:type="spellEnd"/>
      <w:r w:rsidR="00D76CC1">
        <w:rPr>
          <w:rFonts w:ascii="Arial" w:hAnsi="Arial" w:cs="Arial"/>
        </w:rPr>
        <w:t xml:space="preserve"> by June 2016. Since its first operational flight, </w:t>
      </w:r>
      <w:proofErr w:type="spellStart"/>
      <w:r w:rsidR="00D76CC1">
        <w:rPr>
          <w:rFonts w:ascii="Arial" w:hAnsi="Arial" w:cs="Arial"/>
        </w:rPr>
        <w:t>thefleet</w:t>
      </w:r>
      <w:proofErr w:type="spellEnd"/>
      <w:r w:rsidR="00D76CC1">
        <w:rPr>
          <w:rFonts w:ascii="Arial" w:hAnsi="Arial" w:cs="Arial"/>
        </w:rPr>
        <w:t xml:space="preserve"> has already </w:t>
      </w:r>
      <w:r w:rsidR="00A57159" w:rsidRPr="004B40EE">
        <w:rPr>
          <w:rFonts w:ascii="Arial" w:hAnsi="Arial" w:cs="Arial"/>
        </w:rPr>
        <w:t xml:space="preserve">over 95,000 flight hours </w:t>
      </w:r>
      <w:r w:rsidR="00D76CC1">
        <w:rPr>
          <w:rFonts w:ascii="Arial" w:hAnsi="Arial" w:cs="Arial"/>
        </w:rPr>
        <w:t>supporting homeland security missions, natural disaster assistance and border patrol missions across the globe.</w:t>
      </w:r>
    </w:p>
    <w:p w:rsidR="00A57159" w:rsidRPr="004B40EE" w:rsidRDefault="00A57159" w:rsidP="00C52D35">
      <w:pPr>
        <w:rPr>
          <w:rFonts w:ascii="Arial" w:hAnsi="Arial" w:cs="Arial"/>
          <w:color w:val="000000" w:themeColor="text1"/>
        </w:rPr>
      </w:pPr>
    </w:p>
    <w:p w:rsidR="007C00B8" w:rsidRPr="000A7AF9" w:rsidRDefault="007C00B8" w:rsidP="00C52D35">
      <w:pPr>
        <w:rPr>
          <w:rFonts w:ascii="Arial" w:hAnsi="Arial" w:cs="Arial"/>
          <w:color w:val="000000" w:themeColor="text1"/>
        </w:rPr>
      </w:pPr>
    </w:p>
    <w:p w:rsidR="007C00B8" w:rsidRPr="000A7AF9" w:rsidRDefault="007C00B8" w:rsidP="007C00B8">
      <w:pPr>
        <w:pStyle w:val="ListParagraph"/>
        <w:numPr>
          <w:ilvl w:val="0"/>
          <w:numId w:val="23"/>
        </w:numPr>
        <w:jc w:val="center"/>
        <w:rPr>
          <w:rFonts w:ascii="Arial" w:hAnsi="Arial" w:cs="Arial"/>
          <w:color w:val="000000" w:themeColor="text1"/>
        </w:rPr>
      </w:pPr>
      <w:r w:rsidRPr="000A7AF9">
        <w:rPr>
          <w:rFonts w:ascii="Arial" w:hAnsi="Arial" w:cs="Arial"/>
          <w:color w:val="000000" w:themeColor="text1"/>
        </w:rPr>
        <w:t>30    -</w:t>
      </w:r>
    </w:p>
    <w:p w:rsidR="00C52D35" w:rsidRDefault="00C52D35" w:rsidP="001141AC">
      <w:pPr>
        <w:rPr>
          <w:rFonts w:ascii="Arial" w:hAnsi="Arial" w:cs="Arial"/>
        </w:rPr>
      </w:pPr>
    </w:p>
    <w:p w:rsidR="000A7AF9" w:rsidRDefault="000A7AF9" w:rsidP="001141AC">
      <w:pPr>
        <w:rPr>
          <w:rFonts w:ascii="Arial" w:hAnsi="Arial" w:cs="Arial"/>
          <w:b/>
          <w:i/>
          <w:sz w:val="22"/>
          <w:szCs w:val="22"/>
        </w:rPr>
      </w:pPr>
      <w:r w:rsidRPr="000A7AF9">
        <w:rPr>
          <w:rFonts w:ascii="Arial" w:hAnsi="Arial" w:cs="Arial"/>
          <w:b/>
          <w:i/>
          <w:sz w:val="22"/>
          <w:szCs w:val="22"/>
        </w:rPr>
        <w:t>Please RSVP to Randy Tisor</w:t>
      </w:r>
      <w:r w:rsidR="00D76CC1">
        <w:rPr>
          <w:rFonts w:ascii="Arial" w:hAnsi="Arial" w:cs="Arial"/>
          <w:b/>
          <w:i/>
          <w:sz w:val="22"/>
          <w:szCs w:val="22"/>
        </w:rPr>
        <w:t xml:space="preserve"> at</w:t>
      </w:r>
      <w:r w:rsidRPr="000A7AF9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9" w:history="1">
        <w:r w:rsidRPr="000A7AF9">
          <w:rPr>
            <w:rStyle w:val="Hyperlink"/>
            <w:rFonts w:ascii="Arial" w:hAnsi="Arial" w:cs="Arial"/>
            <w:b/>
            <w:i/>
            <w:sz w:val="22"/>
            <w:szCs w:val="22"/>
          </w:rPr>
          <w:t>randy.tisor@us.army.mil</w:t>
        </w:r>
      </w:hyperlink>
      <w:r w:rsidR="00D76CC1">
        <w:rPr>
          <w:rFonts w:ascii="Arial" w:hAnsi="Arial" w:cs="Arial"/>
          <w:b/>
          <w:i/>
          <w:sz w:val="22"/>
          <w:szCs w:val="22"/>
        </w:rPr>
        <w:t xml:space="preserve"> or (256) 313-4558 if you wish to attend. </w:t>
      </w:r>
    </w:p>
    <w:p w:rsidR="00D76CC1" w:rsidRDefault="00D76CC1" w:rsidP="001141AC">
      <w:pPr>
        <w:rPr>
          <w:rFonts w:ascii="Arial" w:hAnsi="Arial" w:cs="Arial"/>
          <w:b/>
          <w:i/>
          <w:sz w:val="22"/>
          <w:szCs w:val="22"/>
        </w:rPr>
      </w:pPr>
    </w:p>
    <w:p w:rsidR="00D76CC1" w:rsidRPr="000A7AF9" w:rsidRDefault="00D76CC1" w:rsidP="001141A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Media are asked to please meet at Gate 9 no later than 10 a.m. on Tuesday, July 17. Please bring your driver’s license, registration and proof of insurance in order to gain access.</w:t>
      </w:r>
    </w:p>
    <w:sectPr w:rsidR="00D76CC1" w:rsidRPr="000A7AF9" w:rsidSect="00BC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EE" w:rsidRDefault="004B40EE">
      <w:r>
        <w:separator/>
      </w:r>
    </w:p>
  </w:endnote>
  <w:endnote w:type="continuationSeparator" w:id="0">
    <w:p w:rsidR="004B40EE" w:rsidRDefault="004B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EE" w:rsidRDefault="004B40EE">
      <w:r>
        <w:separator/>
      </w:r>
    </w:p>
  </w:footnote>
  <w:footnote w:type="continuationSeparator" w:id="0">
    <w:p w:rsidR="004B40EE" w:rsidRDefault="004B4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6F2"/>
    <w:multiLevelType w:val="hybridMultilevel"/>
    <w:tmpl w:val="E0F81CDE"/>
    <w:lvl w:ilvl="0" w:tplc="4A4E2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E72"/>
    <w:multiLevelType w:val="hybridMultilevel"/>
    <w:tmpl w:val="EEB6486A"/>
    <w:lvl w:ilvl="0" w:tplc="F94EE1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4C6B"/>
    <w:multiLevelType w:val="hybridMultilevel"/>
    <w:tmpl w:val="453E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3F4"/>
    <w:multiLevelType w:val="hybridMultilevel"/>
    <w:tmpl w:val="9266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B178F"/>
    <w:multiLevelType w:val="hybridMultilevel"/>
    <w:tmpl w:val="C54A654A"/>
    <w:lvl w:ilvl="0" w:tplc="5DCA8236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941C8C"/>
    <w:multiLevelType w:val="hybridMultilevel"/>
    <w:tmpl w:val="BB84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2B73"/>
    <w:multiLevelType w:val="hybridMultilevel"/>
    <w:tmpl w:val="3C6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64A7"/>
    <w:multiLevelType w:val="hybridMultilevel"/>
    <w:tmpl w:val="5F8849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B313CCF"/>
    <w:multiLevelType w:val="hybridMultilevel"/>
    <w:tmpl w:val="982677E2"/>
    <w:lvl w:ilvl="0" w:tplc="A6EC517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78617A"/>
    <w:multiLevelType w:val="hybridMultilevel"/>
    <w:tmpl w:val="9350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B7BB2"/>
    <w:multiLevelType w:val="hybridMultilevel"/>
    <w:tmpl w:val="546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3F08"/>
    <w:multiLevelType w:val="hybridMultilevel"/>
    <w:tmpl w:val="42E01DBE"/>
    <w:lvl w:ilvl="0" w:tplc="5D865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86468"/>
    <w:multiLevelType w:val="hybridMultilevel"/>
    <w:tmpl w:val="9E6C381E"/>
    <w:lvl w:ilvl="0" w:tplc="D980B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4412A"/>
    <w:multiLevelType w:val="hybridMultilevel"/>
    <w:tmpl w:val="91063DA2"/>
    <w:lvl w:ilvl="0" w:tplc="7F1E0B52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F76E9A"/>
    <w:multiLevelType w:val="hybridMultilevel"/>
    <w:tmpl w:val="B610212A"/>
    <w:lvl w:ilvl="0" w:tplc="1054E2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FC4CC5"/>
    <w:multiLevelType w:val="hybridMultilevel"/>
    <w:tmpl w:val="FBC0BD64"/>
    <w:lvl w:ilvl="0" w:tplc="E2FCA2E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E19FD"/>
    <w:multiLevelType w:val="hybridMultilevel"/>
    <w:tmpl w:val="75B8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479E9"/>
    <w:multiLevelType w:val="hybridMultilevel"/>
    <w:tmpl w:val="279290E2"/>
    <w:lvl w:ilvl="0" w:tplc="5B3C9B6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E406ABC"/>
    <w:multiLevelType w:val="hybridMultilevel"/>
    <w:tmpl w:val="E9781CF6"/>
    <w:lvl w:ilvl="0" w:tplc="64E2C34C">
      <w:start w:val="200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BC54F6"/>
    <w:multiLevelType w:val="hybridMultilevel"/>
    <w:tmpl w:val="415A7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1666BB"/>
    <w:multiLevelType w:val="hybridMultilevel"/>
    <w:tmpl w:val="E7148138"/>
    <w:lvl w:ilvl="0" w:tplc="6FCC66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4015B"/>
    <w:multiLevelType w:val="hybridMultilevel"/>
    <w:tmpl w:val="D19022FC"/>
    <w:lvl w:ilvl="0" w:tplc="81C4C8E0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F727A32"/>
    <w:multiLevelType w:val="hybridMultilevel"/>
    <w:tmpl w:val="5CB2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8"/>
  </w:num>
  <w:num w:numId="5">
    <w:abstractNumId w:val="21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9"/>
  </w:num>
  <w:num w:numId="11">
    <w:abstractNumId w:val="7"/>
  </w:num>
  <w:num w:numId="12">
    <w:abstractNumId w:val="17"/>
  </w:num>
  <w:num w:numId="13">
    <w:abstractNumId w:val="22"/>
  </w:num>
  <w:num w:numId="14">
    <w:abstractNumId w:val="0"/>
  </w:num>
  <w:num w:numId="15">
    <w:abstractNumId w:val="6"/>
  </w:num>
  <w:num w:numId="16">
    <w:abstractNumId w:val="12"/>
  </w:num>
  <w:num w:numId="17">
    <w:abstractNumId w:val="10"/>
  </w:num>
  <w:num w:numId="18">
    <w:abstractNumId w:val="14"/>
  </w:num>
  <w:num w:numId="19">
    <w:abstractNumId w:val="5"/>
  </w:num>
  <w:num w:numId="20">
    <w:abstractNumId w:val="19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12"/>
    <w:rsid w:val="000021F4"/>
    <w:rsid w:val="0000358E"/>
    <w:rsid w:val="00005327"/>
    <w:rsid w:val="00005EE5"/>
    <w:rsid w:val="000135EB"/>
    <w:rsid w:val="000156BE"/>
    <w:rsid w:val="0002081A"/>
    <w:rsid w:val="0002173F"/>
    <w:rsid w:val="00022669"/>
    <w:rsid w:val="00027A20"/>
    <w:rsid w:val="00027C51"/>
    <w:rsid w:val="00035BFD"/>
    <w:rsid w:val="00047764"/>
    <w:rsid w:val="00053649"/>
    <w:rsid w:val="000605F7"/>
    <w:rsid w:val="00061DC6"/>
    <w:rsid w:val="000622AA"/>
    <w:rsid w:val="000639A6"/>
    <w:rsid w:val="000639F3"/>
    <w:rsid w:val="000654F6"/>
    <w:rsid w:val="00066B18"/>
    <w:rsid w:val="00066EBC"/>
    <w:rsid w:val="00072411"/>
    <w:rsid w:val="000729EF"/>
    <w:rsid w:val="00074C79"/>
    <w:rsid w:val="000920D5"/>
    <w:rsid w:val="00094375"/>
    <w:rsid w:val="000A15CD"/>
    <w:rsid w:val="000A2096"/>
    <w:rsid w:val="000A27C9"/>
    <w:rsid w:val="000A46C6"/>
    <w:rsid w:val="000A7AF9"/>
    <w:rsid w:val="000B1943"/>
    <w:rsid w:val="000B662A"/>
    <w:rsid w:val="000C64A9"/>
    <w:rsid w:val="000D1816"/>
    <w:rsid w:val="000D6F17"/>
    <w:rsid w:val="000E0CF2"/>
    <w:rsid w:val="000E3059"/>
    <w:rsid w:val="000F187C"/>
    <w:rsid w:val="000F7794"/>
    <w:rsid w:val="0010535B"/>
    <w:rsid w:val="00106477"/>
    <w:rsid w:val="001115BF"/>
    <w:rsid w:val="001141AC"/>
    <w:rsid w:val="001165A9"/>
    <w:rsid w:val="001175E0"/>
    <w:rsid w:val="00126AAC"/>
    <w:rsid w:val="0013562E"/>
    <w:rsid w:val="00135F53"/>
    <w:rsid w:val="0015094B"/>
    <w:rsid w:val="00161743"/>
    <w:rsid w:val="00166809"/>
    <w:rsid w:val="0017257D"/>
    <w:rsid w:val="00176691"/>
    <w:rsid w:val="001804A8"/>
    <w:rsid w:val="00183D39"/>
    <w:rsid w:val="00185007"/>
    <w:rsid w:val="00187B85"/>
    <w:rsid w:val="001908A4"/>
    <w:rsid w:val="0019118E"/>
    <w:rsid w:val="00192A16"/>
    <w:rsid w:val="00196139"/>
    <w:rsid w:val="00197185"/>
    <w:rsid w:val="001A1A12"/>
    <w:rsid w:val="001A1C44"/>
    <w:rsid w:val="001A38C5"/>
    <w:rsid w:val="001B3A31"/>
    <w:rsid w:val="001B4148"/>
    <w:rsid w:val="001B6B00"/>
    <w:rsid w:val="001C4FFC"/>
    <w:rsid w:val="001C5904"/>
    <w:rsid w:val="001D1F21"/>
    <w:rsid w:val="001D2724"/>
    <w:rsid w:val="001E3A52"/>
    <w:rsid w:val="001E68B8"/>
    <w:rsid w:val="001F6C86"/>
    <w:rsid w:val="00203761"/>
    <w:rsid w:val="00204B00"/>
    <w:rsid w:val="0020536B"/>
    <w:rsid w:val="002066CD"/>
    <w:rsid w:val="00213FDB"/>
    <w:rsid w:val="00224305"/>
    <w:rsid w:val="0022575A"/>
    <w:rsid w:val="00231375"/>
    <w:rsid w:val="00235402"/>
    <w:rsid w:val="00235A40"/>
    <w:rsid w:val="002442D8"/>
    <w:rsid w:val="00250F86"/>
    <w:rsid w:val="002670B9"/>
    <w:rsid w:val="002773B0"/>
    <w:rsid w:val="00280CEC"/>
    <w:rsid w:val="00292AEC"/>
    <w:rsid w:val="00293EFB"/>
    <w:rsid w:val="002A0720"/>
    <w:rsid w:val="002A1C96"/>
    <w:rsid w:val="002B55C9"/>
    <w:rsid w:val="002B6F4E"/>
    <w:rsid w:val="002C3352"/>
    <w:rsid w:val="002C4A68"/>
    <w:rsid w:val="002D0F89"/>
    <w:rsid w:val="002D5BE1"/>
    <w:rsid w:val="002F0802"/>
    <w:rsid w:val="002F26C8"/>
    <w:rsid w:val="003100D3"/>
    <w:rsid w:val="00312DA0"/>
    <w:rsid w:val="00314091"/>
    <w:rsid w:val="0031794B"/>
    <w:rsid w:val="003334FC"/>
    <w:rsid w:val="00337489"/>
    <w:rsid w:val="00341ACA"/>
    <w:rsid w:val="00353C0C"/>
    <w:rsid w:val="00354129"/>
    <w:rsid w:val="00355363"/>
    <w:rsid w:val="00357E03"/>
    <w:rsid w:val="00361863"/>
    <w:rsid w:val="00361F19"/>
    <w:rsid w:val="00363278"/>
    <w:rsid w:val="00365DF5"/>
    <w:rsid w:val="00367C78"/>
    <w:rsid w:val="00367C85"/>
    <w:rsid w:val="003707FB"/>
    <w:rsid w:val="00373B31"/>
    <w:rsid w:val="00377B41"/>
    <w:rsid w:val="00394AF7"/>
    <w:rsid w:val="003972AB"/>
    <w:rsid w:val="003B4E6E"/>
    <w:rsid w:val="003B4E90"/>
    <w:rsid w:val="003B62A9"/>
    <w:rsid w:val="003C1DEA"/>
    <w:rsid w:val="003C2993"/>
    <w:rsid w:val="003C79FA"/>
    <w:rsid w:val="003D1F43"/>
    <w:rsid w:val="003E0DD7"/>
    <w:rsid w:val="003E3291"/>
    <w:rsid w:val="003F6ADC"/>
    <w:rsid w:val="00400811"/>
    <w:rsid w:val="00406416"/>
    <w:rsid w:val="00410111"/>
    <w:rsid w:val="00411EFB"/>
    <w:rsid w:val="004121A5"/>
    <w:rsid w:val="00414E0B"/>
    <w:rsid w:val="00421762"/>
    <w:rsid w:val="00422CE5"/>
    <w:rsid w:val="004253B5"/>
    <w:rsid w:val="00427F77"/>
    <w:rsid w:val="004500F3"/>
    <w:rsid w:val="004530C1"/>
    <w:rsid w:val="004556B8"/>
    <w:rsid w:val="00456764"/>
    <w:rsid w:val="00464958"/>
    <w:rsid w:val="00466673"/>
    <w:rsid w:val="00473CB1"/>
    <w:rsid w:val="00475CBF"/>
    <w:rsid w:val="004807E4"/>
    <w:rsid w:val="00483DA0"/>
    <w:rsid w:val="00490AD5"/>
    <w:rsid w:val="00491003"/>
    <w:rsid w:val="004A3D92"/>
    <w:rsid w:val="004A77E5"/>
    <w:rsid w:val="004B00DB"/>
    <w:rsid w:val="004B40EE"/>
    <w:rsid w:val="004B64CF"/>
    <w:rsid w:val="004C32E0"/>
    <w:rsid w:val="004D3D6A"/>
    <w:rsid w:val="004D4CE2"/>
    <w:rsid w:val="004E434A"/>
    <w:rsid w:val="004F07A0"/>
    <w:rsid w:val="004F331F"/>
    <w:rsid w:val="004F5009"/>
    <w:rsid w:val="00502412"/>
    <w:rsid w:val="00503BD1"/>
    <w:rsid w:val="00510C8C"/>
    <w:rsid w:val="00513CFA"/>
    <w:rsid w:val="00515F9A"/>
    <w:rsid w:val="005300B6"/>
    <w:rsid w:val="00532EA3"/>
    <w:rsid w:val="00533FC5"/>
    <w:rsid w:val="005428AF"/>
    <w:rsid w:val="005451B8"/>
    <w:rsid w:val="00546D23"/>
    <w:rsid w:val="00555444"/>
    <w:rsid w:val="005577CC"/>
    <w:rsid w:val="00562086"/>
    <w:rsid w:val="00562700"/>
    <w:rsid w:val="00575D8E"/>
    <w:rsid w:val="005830A3"/>
    <w:rsid w:val="00585F45"/>
    <w:rsid w:val="005A4486"/>
    <w:rsid w:val="005A7574"/>
    <w:rsid w:val="005B1273"/>
    <w:rsid w:val="005B2456"/>
    <w:rsid w:val="005B3D1F"/>
    <w:rsid w:val="005B5515"/>
    <w:rsid w:val="005C503B"/>
    <w:rsid w:val="005C74DB"/>
    <w:rsid w:val="005D7E84"/>
    <w:rsid w:val="005E3C3F"/>
    <w:rsid w:val="005F5E2C"/>
    <w:rsid w:val="006021C7"/>
    <w:rsid w:val="006031F3"/>
    <w:rsid w:val="00604E1C"/>
    <w:rsid w:val="006064F7"/>
    <w:rsid w:val="00606C1C"/>
    <w:rsid w:val="0061565F"/>
    <w:rsid w:val="00625DB1"/>
    <w:rsid w:val="00631B06"/>
    <w:rsid w:val="006328A0"/>
    <w:rsid w:val="00642E10"/>
    <w:rsid w:val="00655E0B"/>
    <w:rsid w:val="00666296"/>
    <w:rsid w:val="006668BF"/>
    <w:rsid w:val="00667B40"/>
    <w:rsid w:val="00672D50"/>
    <w:rsid w:val="00680C01"/>
    <w:rsid w:val="006818F1"/>
    <w:rsid w:val="00682A86"/>
    <w:rsid w:val="00686E89"/>
    <w:rsid w:val="006A4987"/>
    <w:rsid w:val="006B4D02"/>
    <w:rsid w:val="006C0D47"/>
    <w:rsid w:val="006C3415"/>
    <w:rsid w:val="006C5640"/>
    <w:rsid w:val="006C681A"/>
    <w:rsid w:val="006C6EC8"/>
    <w:rsid w:val="006D30C5"/>
    <w:rsid w:val="006D35A6"/>
    <w:rsid w:val="006E2FD8"/>
    <w:rsid w:val="006E405E"/>
    <w:rsid w:val="006E4F0A"/>
    <w:rsid w:val="006F221E"/>
    <w:rsid w:val="006F33DF"/>
    <w:rsid w:val="00706E06"/>
    <w:rsid w:val="00710FD4"/>
    <w:rsid w:val="00713344"/>
    <w:rsid w:val="00714536"/>
    <w:rsid w:val="00716D27"/>
    <w:rsid w:val="00717157"/>
    <w:rsid w:val="00726F78"/>
    <w:rsid w:val="00732BDB"/>
    <w:rsid w:val="00733A25"/>
    <w:rsid w:val="00736E6D"/>
    <w:rsid w:val="007407CF"/>
    <w:rsid w:val="00742E55"/>
    <w:rsid w:val="00744621"/>
    <w:rsid w:val="00744C79"/>
    <w:rsid w:val="00745A14"/>
    <w:rsid w:val="007463B3"/>
    <w:rsid w:val="00747902"/>
    <w:rsid w:val="00754905"/>
    <w:rsid w:val="00756430"/>
    <w:rsid w:val="00756ED2"/>
    <w:rsid w:val="00757910"/>
    <w:rsid w:val="00762978"/>
    <w:rsid w:val="007764CE"/>
    <w:rsid w:val="00780626"/>
    <w:rsid w:val="00784D2A"/>
    <w:rsid w:val="00785938"/>
    <w:rsid w:val="00791770"/>
    <w:rsid w:val="007A321F"/>
    <w:rsid w:val="007B5DF3"/>
    <w:rsid w:val="007C00B8"/>
    <w:rsid w:val="007C39B0"/>
    <w:rsid w:val="007C5EA4"/>
    <w:rsid w:val="007C5FE4"/>
    <w:rsid w:val="007D3F9A"/>
    <w:rsid w:val="007E4B32"/>
    <w:rsid w:val="007E7B7A"/>
    <w:rsid w:val="007F02E9"/>
    <w:rsid w:val="007F1207"/>
    <w:rsid w:val="007F1A08"/>
    <w:rsid w:val="00801A3E"/>
    <w:rsid w:val="00820E71"/>
    <w:rsid w:val="00823A29"/>
    <w:rsid w:val="008379E1"/>
    <w:rsid w:val="00850430"/>
    <w:rsid w:val="00850D77"/>
    <w:rsid w:val="00853B04"/>
    <w:rsid w:val="00854739"/>
    <w:rsid w:val="00856B2C"/>
    <w:rsid w:val="00862A15"/>
    <w:rsid w:val="008632E2"/>
    <w:rsid w:val="008669B7"/>
    <w:rsid w:val="00866BCA"/>
    <w:rsid w:val="00867CDA"/>
    <w:rsid w:val="00882FA4"/>
    <w:rsid w:val="00886057"/>
    <w:rsid w:val="0088692D"/>
    <w:rsid w:val="008901BA"/>
    <w:rsid w:val="00897CBC"/>
    <w:rsid w:val="008A315D"/>
    <w:rsid w:val="008A44A1"/>
    <w:rsid w:val="008A665D"/>
    <w:rsid w:val="008B12A2"/>
    <w:rsid w:val="008B31C2"/>
    <w:rsid w:val="008B6584"/>
    <w:rsid w:val="008C7A2F"/>
    <w:rsid w:val="008D0A64"/>
    <w:rsid w:val="008D1F26"/>
    <w:rsid w:val="008E5130"/>
    <w:rsid w:val="008E5B93"/>
    <w:rsid w:val="0090213F"/>
    <w:rsid w:val="0090353B"/>
    <w:rsid w:val="00905AC6"/>
    <w:rsid w:val="00906215"/>
    <w:rsid w:val="009134C4"/>
    <w:rsid w:val="00916341"/>
    <w:rsid w:val="0094062A"/>
    <w:rsid w:val="0095548C"/>
    <w:rsid w:val="0095783A"/>
    <w:rsid w:val="00971030"/>
    <w:rsid w:val="00972528"/>
    <w:rsid w:val="0098142E"/>
    <w:rsid w:val="00983325"/>
    <w:rsid w:val="009946DF"/>
    <w:rsid w:val="009B3345"/>
    <w:rsid w:val="009B5808"/>
    <w:rsid w:val="009B7306"/>
    <w:rsid w:val="009B787F"/>
    <w:rsid w:val="009C5A36"/>
    <w:rsid w:val="009C7830"/>
    <w:rsid w:val="009D0148"/>
    <w:rsid w:val="009D314B"/>
    <w:rsid w:val="009D7A51"/>
    <w:rsid w:val="009E4CA1"/>
    <w:rsid w:val="009E4DAB"/>
    <w:rsid w:val="00A02056"/>
    <w:rsid w:val="00A02D19"/>
    <w:rsid w:val="00A15F94"/>
    <w:rsid w:val="00A17F8F"/>
    <w:rsid w:val="00A21517"/>
    <w:rsid w:val="00A23859"/>
    <w:rsid w:val="00A27D37"/>
    <w:rsid w:val="00A426F1"/>
    <w:rsid w:val="00A42D34"/>
    <w:rsid w:val="00A46F83"/>
    <w:rsid w:val="00A54A44"/>
    <w:rsid w:val="00A561AF"/>
    <w:rsid w:val="00A57159"/>
    <w:rsid w:val="00A64C24"/>
    <w:rsid w:val="00A64FE8"/>
    <w:rsid w:val="00A65A6D"/>
    <w:rsid w:val="00A848BD"/>
    <w:rsid w:val="00A87569"/>
    <w:rsid w:val="00AA1E24"/>
    <w:rsid w:val="00AA2357"/>
    <w:rsid w:val="00AA326F"/>
    <w:rsid w:val="00AA4CF1"/>
    <w:rsid w:val="00AA76D9"/>
    <w:rsid w:val="00AB02EC"/>
    <w:rsid w:val="00AB187B"/>
    <w:rsid w:val="00AB2726"/>
    <w:rsid w:val="00AD6A08"/>
    <w:rsid w:val="00AD7638"/>
    <w:rsid w:val="00AD7C75"/>
    <w:rsid w:val="00AE2449"/>
    <w:rsid w:val="00AF356D"/>
    <w:rsid w:val="00B00D3E"/>
    <w:rsid w:val="00B03A90"/>
    <w:rsid w:val="00B105FB"/>
    <w:rsid w:val="00B10708"/>
    <w:rsid w:val="00B11591"/>
    <w:rsid w:val="00B1488F"/>
    <w:rsid w:val="00B22B28"/>
    <w:rsid w:val="00B30D3E"/>
    <w:rsid w:val="00B36B97"/>
    <w:rsid w:val="00B44C4D"/>
    <w:rsid w:val="00B455C2"/>
    <w:rsid w:val="00B46F9C"/>
    <w:rsid w:val="00B7365D"/>
    <w:rsid w:val="00B74681"/>
    <w:rsid w:val="00B81C1C"/>
    <w:rsid w:val="00B84585"/>
    <w:rsid w:val="00B9099B"/>
    <w:rsid w:val="00BA62B5"/>
    <w:rsid w:val="00BB1CCD"/>
    <w:rsid w:val="00BB774C"/>
    <w:rsid w:val="00BC0030"/>
    <w:rsid w:val="00BC2D54"/>
    <w:rsid w:val="00BC3409"/>
    <w:rsid w:val="00BD5493"/>
    <w:rsid w:val="00BE04CE"/>
    <w:rsid w:val="00BE435D"/>
    <w:rsid w:val="00BE6278"/>
    <w:rsid w:val="00BF6A3B"/>
    <w:rsid w:val="00C03C80"/>
    <w:rsid w:val="00C10F20"/>
    <w:rsid w:val="00C1140A"/>
    <w:rsid w:val="00C130CD"/>
    <w:rsid w:val="00C14521"/>
    <w:rsid w:val="00C17AAE"/>
    <w:rsid w:val="00C20E01"/>
    <w:rsid w:val="00C228DD"/>
    <w:rsid w:val="00C229D1"/>
    <w:rsid w:val="00C2405D"/>
    <w:rsid w:val="00C2465D"/>
    <w:rsid w:val="00C27477"/>
    <w:rsid w:val="00C347A4"/>
    <w:rsid w:val="00C36310"/>
    <w:rsid w:val="00C366C9"/>
    <w:rsid w:val="00C36EE9"/>
    <w:rsid w:val="00C4176C"/>
    <w:rsid w:val="00C43990"/>
    <w:rsid w:val="00C452E3"/>
    <w:rsid w:val="00C52D35"/>
    <w:rsid w:val="00C54DA8"/>
    <w:rsid w:val="00C5596D"/>
    <w:rsid w:val="00C55BB8"/>
    <w:rsid w:val="00C61D1F"/>
    <w:rsid w:val="00C66A3C"/>
    <w:rsid w:val="00CA13F8"/>
    <w:rsid w:val="00CB789D"/>
    <w:rsid w:val="00CD2852"/>
    <w:rsid w:val="00CD584E"/>
    <w:rsid w:val="00CD6B2C"/>
    <w:rsid w:val="00CE19E6"/>
    <w:rsid w:val="00CE62C9"/>
    <w:rsid w:val="00CF1E81"/>
    <w:rsid w:val="00D04FA4"/>
    <w:rsid w:val="00D1306A"/>
    <w:rsid w:val="00D14A80"/>
    <w:rsid w:val="00D16DAF"/>
    <w:rsid w:val="00D2305F"/>
    <w:rsid w:val="00D31CD3"/>
    <w:rsid w:val="00D31D07"/>
    <w:rsid w:val="00D33983"/>
    <w:rsid w:val="00D356D3"/>
    <w:rsid w:val="00D35741"/>
    <w:rsid w:val="00D369C9"/>
    <w:rsid w:val="00D524D1"/>
    <w:rsid w:val="00D552CE"/>
    <w:rsid w:val="00D55560"/>
    <w:rsid w:val="00D571E0"/>
    <w:rsid w:val="00D60078"/>
    <w:rsid w:val="00D63CB0"/>
    <w:rsid w:val="00D71CC5"/>
    <w:rsid w:val="00D736DB"/>
    <w:rsid w:val="00D76478"/>
    <w:rsid w:val="00D764AD"/>
    <w:rsid w:val="00D76CC1"/>
    <w:rsid w:val="00D80016"/>
    <w:rsid w:val="00D8111E"/>
    <w:rsid w:val="00D81790"/>
    <w:rsid w:val="00D86FE0"/>
    <w:rsid w:val="00D92563"/>
    <w:rsid w:val="00D925DB"/>
    <w:rsid w:val="00D96D11"/>
    <w:rsid w:val="00DA415B"/>
    <w:rsid w:val="00DB019B"/>
    <w:rsid w:val="00DB46C4"/>
    <w:rsid w:val="00DB6760"/>
    <w:rsid w:val="00DB7A8B"/>
    <w:rsid w:val="00DC2DC3"/>
    <w:rsid w:val="00DC3BC4"/>
    <w:rsid w:val="00DC3F04"/>
    <w:rsid w:val="00DC44EE"/>
    <w:rsid w:val="00DC7BB4"/>
    <w:rsid w:val="00DD4B04"/>
    <w:rsid w:val="00DE1FC6"/>
    <w:rsid w:val="00DE2B33"/>
    <w:rsid w:val="00DE6955"/>
    <w:rsid w:val="00DE7BA0"/>
    <w:rsid w:val="00E0036B"/>
    <w:rsid w:val="00E00EFC"/>
    <w:rsid w:val="00E02C25"/>
    <w:rsid w:val="00E03AE7"/>
    <w:rsid w:val="00E03E9B"/>
    <w:rsid w:val="00E13E21"/>
    <w:rsid w:val="00E14512"/>
    <w:rsid w:val="00E269B3"/>
    <w:rsid w:val="00E30FD2"/>
    <w:rsid w:val="00E321A8"/>
    <w:rsid w:val="00E34228"/>
    <w:rsid w:val="00E34F08"/>
    <w:rsid w:val="00E434D9"/>
    <w:rsid w:val="00E477A3"/>
    <w:rsid w:val="00E50142"/>
    <w:rsid w:val="00E510B8"/>
    <w:rsid w:val="00E5696D"/>
    <w:rsid w:val="00E604D6"/>
    <w:rsid w:val="00E62FA4"/>
    <w:rsid w:val="00E73D46"/>
    <w:rsid w:val="00E76B83"/>
    <w:rsid w:val="00E84C6E"/>
    <w:rsid w:val="00E868CB"/>
    <w:rsid w:val="00E9145F"/>
    <w:rsid w:val="00EB0745"/>
    <w:rsid w:val="00EB76A5"/>
    <w:rsid w:val="00ED5FCA"/>
    <w:rsid w:val="00ED64BF"/>
    <w:rsid w:val="00ED7577"/>
    <w:rsid w:val="00EE0502"/>
    <w:rsid w:val="00EE1B2D"/>
    <w:rsid w:val="00EE480D"/>
    <w:rsid w:val="00EE74D9"/>
    <w:rsid w:val="00EF0CFE"/>
    <w:rsid w:val="00EF7C68"/>
    <w:rsid w:val="00F00661"/>
    <w:rsid w:val="00F045BC"/>
    <w:rsid w:val="00F05EA8"/>
    <w:rsid w:val="00F06E05"/>
    <w:rsid w:val="00F112B0"/>
    <w:rsid w:val="00F13445"/>
    <w:rsid w:val="00F14FEE"/>
    <w:rsid w:val="00F178C6"/>
    <w:rsid w:val="00F21004"/>
    <w:rsid w:val="00F334A8"/>
    <w:rsid w:val="00F37022"/>
    <w:rsid w:val="00F40BBD"/>
    <w:rsid w:val="00F42B96"/>
    <w:rsid w:val="00F50065"/>
    <w:rsid w:val="00F53007"/>
    <w:rsid w:val="00F60AC2"/>
    <w:rsid w:val="00F662CC"/>
    <w:rsid w:val="00F7036F"/>
    <w:rsid w:val="00F729BC"/>
    <w:rsid w:val="00F74B88"/>
    <w:rsid w:val="00F87066"/>
    <w:rsid w:val="00F92C44"/>
    <w:rsid w:val="00F956BA"/>
    <w:rsid w:val="00F97AD5"/>
    <w:rsid w:val="00FA0A7E"/>
    <w:rsid w:val="00FA101D"/>
    <w:rsid w:val="00FA7D8B"/>
    <w:rsid w:val="00FB11B7"/>
    <w:rsid w:val="00FC0EFF"/>
    <w:rsid w:val="00FC3101"/>
    <w:rsid w:val="00FC414C"/>
    <w:rsid w:val="00FC5C60"/>
    <w:rsid w:val="00FC7AD3"/>
    <w:rsid w:val="00FD7DF5"/>
    <w:rsid w:val="00FE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0C1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D02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451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14512"/>
    <w:rPr>
      <w:color w:val="0000FF"/>
      <w:u w:val="single"/>
    </w:rPr>
  </w:style>
  <w:style w:type="paragraph" w:styleId="BalloonText">
    <w:name w:val="Balloon Text"/>
    <w:basedOn w:val="Normal"/>
    <w:semiHidden/>
    <w:rsid w:val="00E34228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027C51"/>
    <w:rPr>
      <w:rFonts w:ascii="Verdana" w:hAnsi="Verdana" w:hint="default"/>
      <w:b/>
      <w:bCs/>
      <w:strike w:val="0"/>
      <w:dstrike w:val="0"/>
      <w:color w:val="424A39"/>
      <w:sz w:val="18"/>
      <w:szCs w:val="18"/>
      <w:u w:val="none"/>
      <w:effect w:val="none"/>
    </w:rPr>
  </w:style>
  <w:style w:type="character" w:customStyle="1" w:styleId="style11">
    <w:name w:val="style11"/>
    <w:basedOn w:val="DefaultParagraphFont"/>
    <w:rsid w:val="00027C51"/>
    <w:rPr>
      <w:sz w:val="24"/>
      <w:szCs w:val="24"/>
    </w:rPr>
  </w:style>
  <w:style w:type="paragraph" w:styleId="BodyTextIndent">
    <w:name w:val="Body Text Indent"/>
    <w:basedOn w:val="Normal"/>
    <w:rsid w:val="006B4D02"/>
    <w:pPr>
      <w:autoSpaceDE w:val="0"/>
      <w:autoSpaceDN w:val="0"/>
      <w:adjustRightInd w:val="0"/>
      <w:ind w:firstLine="720"/>
    </w:pPr>
  </w:style>
  <w:style w:type="paragraph" w:styleId="BodyText3">
    <w:name w:val="Body Text 3"/>
    <w:basedOn w:val="Normal"/>
    <w:rsid w:val="0019613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902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13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2354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402"/>
    <w:rPr>
      <w:rFonts w:ascii="Consolas" w:eastAsia="Times New Roman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61DC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40641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6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116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avn.army.mi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ndy.tisor@us.army.mi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321093A8A94086AC0DE98280F529" ma:contentTypeVersion="0" ma:contentTypeDescription="Create a new document." ma:contentTypeScope="" ma:versionID="b874472412b77433803b94160cb6c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F04BD-DD40-4F48-8BC9-C267D31D8840}"/>
</file>

<file path=customXml/itemProps2.xml><?xml version="1.0" encoding="utf-8"?>
<ds:datastoreItem xmlns:ds="http://schemas.openxmlformats.org/officeDocument/2006/customXml" ds:itemID="{945EF74F-B3D7-4639-B3C0-428E5933F8AE}"/>
</file>

<file path=customXml/itemProps3.xml><?xml version="1.0" encoding="utf-8"?>
<ds:datastoreItem xmlns:ds="http://schemas.openxmlformats.org/officeDocument/2006/customXml" ds:itemID="{DD1D0E76-F165-4B46-91ED-25FDA2CE5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2505</CharactersWithSpaces>
  <SharedDoc>false</SharedDoc>
  <HLinks>
    <vt:vector size="6" baseType="variant"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http://www.pao.redstone.army.mil/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fields three UH-72A Lakotas to Redstone Arsenal</dc:title>
  <dc:creator>oboyledj</dc:creator>
  <cp:lastModifiedBy>TMadmin</cp:lastModifiedBy>
  <cp:revision>4</cp:revision>
  <cp:lastPrinted>2012-02-28T13:43:00Z</cp:lastPrinted>
  <dcterms:created xsi:type="dcterms:W3CDTF">2012-07-12T01:39:00Z</dcterms:created>
  <dcterms:modified xsi:type="dcterms:W3CDTF">2012-07-12T12:33:00Z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0x0101008E88321093A8A94086AC0DE98280F529</vt:lpwstr>
  </property>
</Properties>
</file>