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6FC" w:rsidRPr="00437257" w:rsidRDefault="002816FC" w:rsidP="002816FC">
      <w:pPr>
        <w:pStyle w:val="Header"/>
        <w:jc w:val="center"/>
        <w:rPr>
          <w:rFonts w:eastAsia="Arial Unicode MS"/>
          <w:b/>
          <w:color w:val="000080"/>
          <w:kern w:val="22"/>
          <w:sz w:val="20"/>
          <w:szCs w:val="20"/>
        </w:rPr>
      </w:pPr>
      <w:r>
        <w:rPr>
          <w:rFonts w:ascii="Arial" w:hAnsi="Arial" w:cs="Arial"/>
          <w:b/>
          <w:i/>
          <w:noProof/>
        </w:rPr>
        <w:drawing>
          <wp:anchor distT="0" distB="0" distL="114300" distR="114300" simplePos="0" relativeHeight="251658240" behindDoc="0" locked="0" layoutInCell="1" allowOverlap="1" wp14:anchorId="592BB37E">
            <wp:simplePos x="0" y="0"/>
            <wp:positionH relativeFrom="column">
              <wp:posOffset>0</wp:posOffset>
            </wp:positionH>
            <wp:positionV relativeFrom="paragraph">
              <wp:posOffset>-3810</wp:posOffset>
            </wp:positionV>
            <wp:extent cx="768350" cy="78041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780415"/>
                    </a:xfrm>
                    <a:prstGeom prst="rect">
                      <a:avLst/>
                    </a:prstGeom>
                    <a:noFill/>
                  </pic:spPr>
                </pic:pic>
              </a:graphicData>
            </a:graphic>
            <wp14:sizeRelH relativeFrom="page">
              <wp14:pctWidth>0</wp14:pctWidth>
            </wp14:sizeRelH>
            <wp14:sizeRelV relativeFrom="page">
              <wp14:pctHeight>0</wp14:pctHeight>
            </wp14:sizeRelV>
          </wp:anchor>
        </w:drawing>
      </w:r>
      <w:r>
        <w:rPr>
          <w:rFonts w:eastAsia="Arial Unicode MS"/>
          <w:b/>
          <w:color w:val="000080"/>
          <w:kern w:val="22"/>
          <w:sz w:val="20"/>
          <w:szCs w:val="20"/>
        </w:rPr>
        <w:t>D</w:t>
      </w:r>
      <w:r w:rsidRPr="00437257">
        <w:rPr>
          <w:rFonts w:eastAsia="Arial Unicode MS"/>
          <w:b/>
          <w:color w:val="000080"/>
          <w:kern w:val="22"/>
          <w:sz w:val="20"/>
          <w:szCs w:val="20"/>
        </w:rPr>
        <w:t>EPARTMENT OF VETERANS AFFAIRS</w:t>
      </w:r>
    </w:p>
    <w:p w:rsidR="002816FC" w:rsidRPr="00437257" w:rsidRDefault="002816FC" w:rsidP="002816FC">
      <w:pPr>
        <w:pStyle w:val="Header"/>
        <w:jc w:val="center"/>
        <w:rPr>
          <w:rFonts w:eastAsia="Arial Unicode MS"/>
          <w:b/>
          <w:color w:val="000080"/>
          <w:kern w:val="22"/>
          <w:sz w:val="17"/>
          <w:szCs w:val="17"/>
        </w:rPr>
      </w:pPr>
      <w:r w:rsidRPr="00437257">
        <w:rPr>
          <w:rFonts w:eastAsia="Arial Unicode MS"/>
          <w:b/>
          <w:color w:val="000080"/>
          <w:kern w:val="22"/>
          <w:sz w:val="17"/>
          <w:szCs w:val="17"/>
        </w:rPr>
        <w:t>OFFICE OF RESOLUTION MANAGEMENT</w:t>
      </w:r>
    </w:p>
    <w:p w:rsidR="002816FC" w:rsidRPr="00437257" w:rsidRDefault="002816FC" w:rsidP="002816FC">
      <w:pPr>
        <w:pStyle w:val="Header"/>
        <w:jc w:val="center"/>
        <w:rPr>
          <w:rFonts w:eastAsia="Arial Unicode MS"/>
          <w:b/>
          <w:color w:val="000080"/>
          <w:kern w:val="22"/>
          <w:sz w:val="17"/>
          <w:szCs w:val="17"/>
        </w:rPr>
      </w:pPr>
      <w:smartTag w:uri="urn:schemas-microsoft-com:office:smarttags" w:element="State">
        <w:smartTag w:uri="urn:schemas-microsoft-com:office:smarttags" w:element="place">
          <w:r w:rsidRPr="00437257">
            <w:rPr>
              <w:rFonts w:eastAsia="Arial Unicode MS"/>
              <w:b/>
              <w:color w:val="000080"/>
              <w:kern w:val="22"/>
              <w:sz w:val="17"/>
              <w:szCs w:val="17"/>
            </w:rPr>
            <w:t>WASHINGTON</w:t>
          </w:r>
        </w:smartTag>
      </w:smartTag>
      <w:r w:rsidRPr="00437257">
        <w:rPr>
          <w:rFonts w:eastAsia="Arial Unicode MS"/>
          <w:b/>
          <w:color w:val="000080"/>
          <w:kern w:val="22"/>
          <w:sz w:val="17"/>
          <w:szCs w:val="17"/>
        </w:rPr>
        <w:t xml:space="preserve"> DC 20420</w:t>
      </w:r>
    </w:p>
    <w:p w:rsidR="002816FC" w:rsidRDefault="002816FC" w:rsidP="002816FC">
      <w:pPr>
        <w:jc w:val="center"/>
        <w:rPr>
          <w:rFonts w:ascii="Arial" w:hAnsi="Arial" w:cs="Arial"/>
          <w:b/>
          <w:i/>
        </w:rPr>
      </w:pPr>
    </w:p>
    <w:p w:rsidR="002816FC" w:rsidRDefault="002816FC" w:rsidP="002816FC">
      <w:pPr>
        <w:rPr>
          <w:rFonts w:ascii="Arial" w:hAnsi="Arial" w:cs="Arial"/>
          <w:b/>
          <w:i/>
        </w:rPr>
      </w:pPr>
    </w:p>
    <w:p w:rsidR="002816FC" w:rsidRDefault="002816FC" w:rsidP="00AA4A29">
      <w:pPr>
        <w:jc w:val="center"/>
        <w:rPr>
          <w:rFonts w:ascii="Arial" w:hAnsi="Arial" w:cs="Arial"/>
          <w:b/>
          <w:i/>
        </w:rPr>
      </w:pPr>
    </w:p>
    <w:p w:rsidR="002816FC" w:rsidRDefault="002816FC" w:rsidP="00AA4A29">
      <w:pPr>
        <w:jc w:val="center"/>
        <w:rPr>
          <w:rFonts w:ascii="Arial" w:hAnsi="Arial" w:cs="Arial"/>
          <w:b/>
          <w:i/>
        </w:rPr>
      </w:pPr>
    </w:p>
    <w:p w:rsidR="002816FC" w:rsidRDefault="002816FC" w:rsidP="00AA4A29">
      <w:pPr>
        <w:jc w:val="center"/>
        <w:rPr>
          <w:rFonts w:ascii="Arial" w:hAnsi="Arial" w:cs="Arial"/>
          <w:b/>
          <w:i/>
        </w:rPr>
      </w:pPr>
    </w:p>
    <w:p w:rsidR="00AA4A29" w:rsidRPr="005B54D3" w:rsidRDefault="0040133F" w:rsidP="00AA4A29">
      <w:pPr>
        <w:jc w:val="center"/>
        <w:rPr>
          <w:rFonts w:ascii="Arial" w:hAnsi="Arial" w:cs="Arial"/>
          <w:b/>
          <w:i/>
        </w:rPr>
      </w:pPr>
      <w:r w:rsidRPr="005B54D3">
        <w:rPr>
          <w:rFonts w:ascii="Arial" w:hAnsi="Arial" w:cs="Arial"/>
          <w:b/>
          <w:i/>
        </w:rPr>
        <w:t>SETTLEMENT AGREEMENT</w:t>
      </w:r>
      <w:r w:rsidR="00CF0253">
        <w:rPr>
          <w:rFonts w:ascii="Arial" w:hAnsi="Arial" w:cs="Arial"/>
          <w:b/>
          <w:i/>
        </w:rPr>
        <w:t xml:space="preserve">: </w:t>
      </w:r>
      <w:r w:rsidR="00AA4A29" w:rsidRPr="005B54D3">
        <w:rPr>
          <w:rFonts w:ascii="Arial" w:hAnsi="Arial" w:cs="Arial"/>
          <w:b/>
          <w:i/>
        </w:rPr>
        <w:t xml:space="preserve">EEO CASES </w:t>
      </w:r>
      <w:r w:rsidR="003F49B3">
        <w:rPr>
          <w:rFonts w:ascii="Arial" w:hAnsi="Arial" w:cs="Arial"/>
          <w:b/>
          <w:i/>
        </w:rPr>
        <w:t xml:space="preserve">NOT </w:t>
      </w:r>
      <w:r w:rsidR="00AA4A29" w:rsidRPr="005B54D3">
        <w:rPr>
          <w:rFonts w:ascii="Arial" w:hAnsi="Arial" w:cs="Arial"/>
          <w:b/>
          <w:i/>
        </w:rPr>
        <w:t>ALLEGING AGE DISCRIMINATION</w:t>
      </w:r>
    </w:p>
    <w:p w:rsidR="0040133F" w:rsidRPr="005B54D3" w:rsidRDefault="0040133F" w:rsidP="00FE4BC4">
      <w:pPr>
        <w:rPr>
          <w:rFonts w:ascii="Arial" w:hAnsi="Arial" w:cs="Arial"/>
          <w:b/>
        </w:rPr>
      </w:pPr>
    </w:p>
    <w:p w:rsidR="00E514E2" w:rsidRPr="005B54D3" w:rsidRDefault="00337897" w:rsidP="00E514E2">
      <w:pPr>
        <w:rPr>
          <w:rFonts w:ascii="Arial" w:hAnsi="Arial" w:cs="Arial"/>
        </w:rPr>
      </w:pPr>
      <w:r w:rsidRPr="005B54D3">
        <w:rPr>
          <w:rFonts w:ascii="Arial" w:hAnsi="Arial" w:cs="Arial"/>
        </w:rPr>
        <w:t xml:space="preserve">This </w:t>
      </w:r>
      <w:r w:rsidR="00307E8C" w:rsidRPr="005B54D3">
        <w:rPr>
          <w:rFonts w:ascii="Arial" w:hAnsi="Arial" w:cs="Arial"/>
        </w:rPr>
        <w:t>Settlement A</w:t>
      </w:r>
      <w:r w:rsidRPr="005B54D3">
        <w:rPr>
          <w:rFonts w:ascii="Arial" w:hAnsi="Arial" w:cs="Arial"/>
        </w:rPr>
        <w:t xml:space="preserve">greement </w:t>
      </w:r>
      <w:r w:rsidR="00307E8C" w:rsidRPr="005B54D3">
        <w:rPr>
          <w:rFonts w:ascii="Arial" w:hAnsi="Arial" w:cs="Arial"/>
        </w:rPr>
        <w:t xml:space="preserve">(“Agreement”) </w:t>
      </w:r>
      <w:r w:rsidRPr="005B54D3">
        <w:rPr>
          <w:rFonts w:ascii="Arial" w:hAnsi="Arial" w:cs="Arial"/>
        </w:rPr>
        <w:t xml:space="preserve">is between </w:t>
      </w:r>
      <w:r w:rsidR="00750C56" w:rsidRPr="005B54D3">
        <w:rPr>
          <w:rFonts w:ascii="Arial" w:hAnsi="Arial" w:cs="Arial"/>
        </w:rPr>
        <w:t xml:space="preserve">[Insert </w:t>
      </w:r>
      <w:r w:rsidRPr="005B54D3">
        <w:rPr>
          <w:rFonts w:ascii="Arial" w:hAnsi="Arial" w:cs="Arial"/>
        </w:rPr>
        <w:t>name of employee</w:t>
      </w:r>
      <w:r w:rsidR="00750C56" w:rsidRPr="005B54D3">
        <w:rPr>
          <w:rFonts w:ascii="Arial" w:hAnsi="Arial" w:cs="Arial"/>
        </w:rPr>
        <w:t>]</w:t>
      </w:r>
      <w:r w:rsidR="00307E8C" w:rsidRPr="005B54D3">
        <w:rPr>
          <w:rFonts w:ascii="Arial" w:hAnsi="Arial" w:cs="Arial"/>
        </w:rPr>
        <w:t xml:space="preserve"> (“</w:t>
      </w:r>
      <w:r w:rsidR="0028011D">
        <w:rPr>
          <w:rFonts w:ascii="Arial" w:hAnsi="Arial" w:cs="Arial"/>
        </w:rPr>
        <w:t>Aggrieved Person/</w:t>
      </w:r>
      <w:r w:rsidR="00307E8C" w:rsidRPr="005B54D3">
        <w:rPr>
          <w:rFonts w:ascii="Arial" w:hAnsi="Arial" w:cs="Arial"/>
        </w:rPr>
        <w:t>Complainant”)</w:t>
      </w:r>
      <w:r w:rsidRPr="005B54D3">
        <w:rPr>
          <w:rFonts w:ascii="Arial" w:hAnsi="Arial" w:cs="Arial"/>
        </w:rPr>
        <w:t xml:space="preserve"> and the Department of Veterans Affairs</w:t>
      </w:r>
      <w:r w:rsidR="00307E8C" w:rsidRPr="005B54D3">
        <w:rPr>
          <w:rFonts w:ascii="Arial" w:hAnsi="Arial" w:cs="Arial"/>
        </w:rPr>
        <w:t xml:space="preserve"> (“Agency”) collectively referred to as the “Parties.”</w:t>
      </w:r>
      <w:r w:rsidR="00E514E2" w:rsidRPr="005B54D3">
        <w:rPr>
          <w:rFonts w:ascii="Arial" w:hAnsi="Arial" w:cs="Arial"/>
        </w:rPr>
        <w:t xml:space="preserve">  For and in consideration of the promises and covenants herein contained, the </w:t>
      </w:r>
      <w:r w:rsidR="00B60C01" w:rsidRPr="005B54D3">
        <w:rPr>
          <w:rFonts w:ascii="Arial" w:hAnsi="Arial" w:cs="Arial"/>
        </w:rPr>
        <w:t>P</w:t>
      </w:r>
      <w:r w:rsidR="00E514E2" w:rsidRPr="005B54D3">
        <w:rPr>
          <w:rFonts w:ascii="Arial" w:hAnsi="Arial" w:cs="Arial"/>
        </w:rPr>
        <w:t>arties hereby agree that:</w:t>
      </w:r>
    </w:p>
    <w:p w:rsidR="00337897" w:rsidRPr="005B54D3" w:rsidRDefault="00337897" w:rsidP="00FE4BC4">
      <w:pPr>
        <w:rPr>
          <w:rFonts w:ascii="Arial" w:hAnsi="Arial" w:cs="Arial"/>
        </w:rPr>
      </w:pPr>
    </w:p>
    <w:p w:rsidR="00794B85" w:rsidRPr="005B54D3" w:rsidRDefault="00E514E2" w:rsidP="00FE4BC4">
      <w:pPr>
        <w:pStyle w:val="BodyText"/>
        <w:jc w:val="left"/>
        <w:rPr>
          <w:rFonts w:ascii="Arial" w:hAnsi="Arial" w:cs="Arial"/>
          <w:szCs w:val="24"/>
        </w:rPr>
      </w:pPr>
      <w:r w:rsidRPr="005B54D3">
        <w:rPr>
          <w:rFonts w:ascii="Arial" w:hAnsi="Arial" w:cs="Arial"/>
          <w:b/>
          <w:szCs w:val="24"/>
        </w:rPr>
        <w:t>1.</w:t>
      </w:r>
      <w:r w:rsidR="00794B85" w:rsidRPr="005B54D3">
        <w:rPr>
          <w:rFonts w:ascii="Arial" w:hAnsi="Arial" w:cs="Arial"/>
          <w:b/>
          <w:szCs w:val="24"/>
        </w:rPr>
        <w:t xml:space="preserve"> </w:t>
      </w:r>
      <w:r w:rsidRPr="005B54D3">
        <w:rPr>
          <w:rFonts w:ascii="Arial" w:hAnsi="Arial" w:cs="Arial"/>
          <w:b/>
          <w:szCs w:val="24"/>
          <w:u w:val="single"/>
        </w:rPr>
        <w:t xml:space="preserve">Withdrawal and </w:t>
      </w:r>
      <w:r w:rsidR="00794B85" w:rsidRPr="005B54D3">
        <w:rPr>
          <w:rFonts w:ascii="Arial" w:hAnsi="Arial" w:cs="Arial"/>
          <w:b/>
          <w:szCs w:val="24"/>
          <w:u w:val="single"/>
        </w:rPr>
        <w:t>Waiver</w:t>
      </w:r>
      <w:r w:rsidR="00794B85" w:rsidRPr="005B54D3">
        <w:rPr>
          <w:rFonts w:ascii="Arial" w:hAnsi="Arial" w:cs="Arial"/>
          <w:b/>
          <w:szCs w:val="24"/>
        </w:rPr>
        <w:t xml:space="preserve">: </w:t>
      </w:r>
      <w:r w:rsidRPr="005B54D3">
        <w:rPr>
          <w:rFonts w:ascii="Arial" w:hAnsi="Arial" w:cs="Arial"/>
          <w:szCs w:val="24"/>
        </w:rPr>
        <w:t>The</w:t>
      </w:r>
      <w:r w:rsidRPr="005B54D3">
        <w:rPr>
          <w:rFonts w:ascii="Arial" w:hAnsi="Arial" w:cs="Arial"/>
          <w:b/>
          <w:szCs w:val="24"/>
        </w:rPr>
        <w:t xml:space="preserve"> </w:t>
      </w:r>
      <w:r w:rsidR="00682E4D">
        <w:rPr>
          <w:rFonts w:ascii="Arial" w:hAnsi="Arial" w:cs="Arial"/>
          <w:szCs w:val="24"/>
        </w:rPr>
        <w:t xml:space="preserve">Aggrieved Person/Complainant </w:t>
      </w:r>
      <w:r w:rsidR="00D27ED6" w:rsidRPr="005B54D3">
        <w:rPr>
          <w:rFonts w:ascii="Arial" w:hAnsi="Arial" w:cs="Arial"/>
          <w:szCs w:val="24"/>
        </w:rPr>
        <w:t>voluntarily</w:t>
      </w:r>
      <w:r w:rsidR="00794B85" w:rsidRPr="005B54D3">
        <w:rPr>
          <w:rFonts w:ascii="Arial" w:hAnsi="Arial" w:cs="Arial"/>
          <w:szCs w:val="24"/>
        </w:rPr>
        <w:t>:</w:t>
      </w:r>
    </w:p>
    <w:p w:rsidR="00794B85" w:rsidRPr="005B54D3" w:rsidRDefault="00794B85" w:rsidP="00FE4BC4">
      <w:pPr>
        <w:pStyle w:val="BodyText"/>
        <w:jc w:val="left"/>
        <w:rPr>
          <w:rFonts w:ascii="Arial" w:hAnsi="Arial" w:cs="Arial"/>
          <w:szCs w:val="24"/>
        </w:rPr>
      </w:pPr>
    </w:p>
    <w:p w:rsidR="00794B85" w:rsidRPr="005B54D3" w:rsidRDefault="00794B85" w:rsidP="00FE4BC4">
      <w:pPr>
        <w:rPr>
          <w:rFonts w:ascii="Arial" w:hAnsi="Arial" w:cs="Arial"/>
        </w:rPr>
      </w:pPr>
      <w:r w:rsidRPr="005B54D3">
        <w:rPr>
          <w:rFonts w:ascii="Arial" w:hAnsi="Arial" w:cs="Arial"/>
        </w:rPr>
        <w:t xml:space="preserve">a. </w:t>
      </w:r>
      <w:r w:rsidR="00F27D35" w:rsidRPr="005B54D3">
        <w:rPr>
          <w:rFonts w:ascii="Arial" w:hAnsi="Arial" w:cs="Arial"/>
        </w:rPr>
        <w:t>W</w:t>
      </w:r>
      <w:r w:rsidRPr="005B54D3">
        <w:rPr>
          <w:rFonts w:ascii="Arial" w:hAnsi="Arial" w:cs="Arial"/>
        </w:rPr>
        <w:t>ithdraws all pending informal and formal EEO complaints, including but not limited to</w:t>
      </w:r>
      <w:r w:rsidR="005A4497" w:rsidRPr="005B54D3">
        <w:rPr>
          <w:rFonts w:ascii="Arial" w:hAnsi="Arial" w:cs="Arial"/>
        </w:rPr>
        <w:t>,</w:t>
      </w:r>
      <w:r w:rsidRPr="005B54D3">
        <w:rPr>
          <w:rFonts w:ascii="Arial" w:hAnsi="Arial" w:cs="Arial"/>
        </w:rPr>
        <w:t xml:space="preserve"> EEO Case No</w:t>
      </w:r>
      <w:r w:rsidR="00055E1B" w:rsidRPr="005B54D3">
        <w:rPr>
          <w:rFonts w:ascii="Arial" w:hAnsi="Arial" w:cs="Arial"/>
        </w:rPr>
        <w:t>(s)</w:t>
      </w:r>
      <w:r w:rsidRPr="005B54D3">
        <w:rPr>
          <w:rFonts w:ascii="Arial" w:hAnsi="Arial" w:cs="Arial"/>
        </w:rPr>
        <w:t>.____</w:t>
      </w:r>
      <w:r w:rsidR="00A658C0" w:rsidRPr="005B54D3">
        <w:rPr>
          <w:rFonts w:ascii="Arial" w:hAnsi="Arial" w:cs="Arial"/>
        </w:rPr>
        <w:t>____________________</w:t>
      </w:r>
      <w:r w:rsidR="00055E1B" w:rsidRPr="005B54D3">
        <w:rPr>
          <w:rFonts w:ascii="Arial" w:hAnsi="Arial" w:cs="Arial"/>
        </w:rPr>
        <w:t>_________</w:t>
      </w:r>
      <w:r w:rsidR="00A658C0" w:rsidRPr="005B54D3">
        <w:rPr>
          <w:rFonts w:ascii="Arial" w:hAnsi="Arial" w:cs="Arial"/>
        </w:rPr>
        <w:t>________________</w:t>
      </w:r>
      <w:r w:rsidRPr="005B54D3">
        <w:rPr>
          <w:rFonts w:ascii="Arial" w:hAnsi="Arial" w:cs="Arial"/>
        </w:rPr>
        <w:t>____.</w:t>
      </w:r>
    </w:p>
    <w:p w:rsidR="00794B85" w:rsidRPr="005B54D3" w:rsidRDefault="00794B85" w:rsidP="00FE4BC4">
      <w:pPr>
        <w:pStyle w:val="BodyText"/>
        <w:jc w:val="left"/>
        <w:rPr>
          <w:rFonts w:ascii="Arial" w:hAnsi="Arial" w:cs="Arial"/>
          <w:szCs w:val="24"/>
        </w:rPr>
      </w:pPr>
    </w:p>
    <w:p w:rsidR="00794B85" w:rsidRPr="005B54D3" w:rsidRDefault="00794B85" w:rsidP="00F27D35">
      <w:pPr>
        <w:rPr>
          <w:rFonts w:ascii="Arial" w:hAnsi="Arial" w:cs="Arial"/>
        </w:rPr>
      </w:pPr>
      <w:r w:rsidRPr="005B54D3">
        <w:rPr>
          <w:rFonts w:ascii="Arial" w:hAnsi="Arial" w:cs="Arial"/>
        </w:rPr>
        <w:t xml:space="preserve">b. Waives or withdraws any other complaints, claims, grievances, appeals or other actions against the Agency and its past and present officers and employees, in their personal or official capacities, </w:t>
      </w:r>
      <w:r w:rsidR="004B74E3" w:rsidRPr="005B54D3">
        <w:rPr>
          <w:rFonts w:ascii="Arial" w:hAnsi="Arial" w:cs="Arial"/>
        </w:rPr>
        <w:t xml:space="preserve">whether formal or informal, </w:t>
      </w:r>
      <w:r w:rsidRPr="005B54D3">
        <w:rPr>
          <w:rFonts w:ascii="Arial" w:hAnsi="Arial" w:cs="Arial"/>
        </w:rPr>
        <w:t xml:space="preserve">which are or may be asserted by the </w:t>
      </w:r>
      <w:r w:rsidR="00682E4D">
        <w:rPr>
          <w:rFonts w:ascii="Arial" w:hAnsi="Arial" w:cs="Arial"/>
        </w:rPr>
        <w:t xml:space="preserve">Aggrieved Person/Complainant </w:t>
      </w:r>
      <w:r w:rsidRPr="005B54D3">
        <w:rPr>
          <w:rFonts w:ascii="Arial" w:hAnsi="Arial" w:cs="Arial"/>
        </w:rPr>
        <w:t xml:space="preserve">or on the </w:t>
      </w:r>
      <w:r w:rsidR="00DE519B">
        <w:rPr>
          <w:rFonts w:ascii="Arial" w:hAnsi="Arial" w:cs="Arial"/>
        </w:rPr>
        <w:t>Aggrieved Person/</w:t>
      </w:r>
      <w:r w:rsidRPr="005B54D3">
        <w:rPr>
          <w:rFonts w:ascii="Arial" w:hAnsi="Arial" w:cs="Arial"/>
        </w:rPr>
        <w:t xml:space="preserve">Complainant’s behalf, based on any event </w:t>
      </w:r>
      <w:r w:rsidR="00A658C0" w:rsidRPr="005B54D3">
        <w:rPr>
          <w:rFonts w:ascii="Arial" w:hAnsi="Arial" w:cs="Arial"/>
        </w:rPr>
        <w:t xml:space="preserve">occurring </w:t>
      </w:r>
      <w:r w:rsidRPr="005B54D3">
        <w:rPr>
          <w:rFonts w:ascii="Arial" w:hAnsi="Arial" w:cs="Arial"/>
        </w:rPr>
        <w:t xml:space="preserve">before the </w:t>
      </w:r>
      <w:r w:rsidR="00DE519B">
        <w:rPr>
          <w:rFonts w:ascii="Arial" w:hAnsi="Arial" w:cs="Arial"/>
        </w:rPr>
        <w:t>Aggrieved Person/</w:t>
      </w:r>
      <w:r w:rsidRPr="005B54D3">
        <w:rPr>
          <w:rFonts w:ascii="Arial" w:hAnsi="Arial" w:cs="Arial"/>
        </w:rPr>
        <w:t>Complainant’s execution of this Agreement.</w:t>
      </w:r>
    </w:p>
    <w:p w:rsidR="00794B85" w:rsidRPr="005B54D3" w:rsidRDefault="00794B85" w:rsidP="00FE4BC4">
      <w:pPr>
        <w:pStyle w:val="BodyText"/>
        <w:jc w:val="left"/>
        <w:rPr>
          <w:rFonts w:ascii="Arial" w:hAnsi="Arial" w:cs="Arial"/>
          <w:szCs w:val="24"/>
        </w:rPr>
      </w:pPr>
    </w:p>
    <w:p w:rsidR="00794B85" w:rsidRPr="005B54D3" w:rsidRDefault="00E514E2" w:rsidP="00FE4BC4">
      <w:pPr>
        <w:pStyle w:val="BodyText"/>
        <w:jc w:val="left"/>
        <w:rPr>
          <w:rFonts w:ascii="Arial" w:hAnsi="Arial" w:cs="Arial"/>
          <w:szCs w:val="24"/>
        </w:rPr>
      </w:pPr>
      <w:r w:rsidRPr="005B54D3">
        <w:rPr>
          <w:rFonts w:ascii="Arial" w:hAnsi="Arial" w:cs="Arial"/>
          <w:b/>
          <w:szCs w:val="24"/>
        </w:rPr>
        <w:t>2</w:t>
      </w:r>
      <w:r w:rsidR="00794B85" w:rsidRPr="005B54D3">
        <w:rPr>
          <w:rFonts w:ascii="Arial" w:hAnsi="Arial" w:cs="Arial"/>
          <w:b/>
          <w:szCs w:val="24"/>
        </w:rPr>
        <w:t xml:space="preserve">. </w:t>
      </w:r>
      <w:r w:rsidR="00794B85" w:rsidRPr="005B54D3">
        <w:rPr>
          <w:rFonts w:ascii="Arial" w:hAnsi="Arial" w:cs="Arial"/>
          <w:b/>
          <w:szCs w:val="24"/>
          <w:u w:val="single"/>
        </w:rPr>
        <w:t>Agency Obligations</w:t>
      </w:r>
      <w:r w:rsidR="00794B85" w:rsidRPr="005B54D3">
        <w:rPr>
          <w:rFonts w:ascii="Arial" w:hAnsi="Arial" w:cs="Arial"/>
          <w:b/>
          <w:szCs w:val="24"/>
        </w:rPr>
        <w:t xml:space="preserve">: </w:t>
      </w:r>
      <w:r w:rsidRPr="005B54D3">
        <w:rPr>
          <w:rFonts w:ascii="Arial" w:hAnsi="Arial" w:cs="Arial"/>
          <w:szCs w:val="24"/>
        </w:rPr>
        <w:t>T</w:t>
      </w:r>
      <w:r w:rsidR="00794B85" w:rsidRPr="005B54D3">
        <w:rPr>
          <w:rFonts w:ascii="Arial" w:hAnsi="Arial" w:cs="Arial"/>
          <w:szCs w:val="24"/>
        </w:rPr>
        <w:t>he Agency shall</w:t>
      </w:r>
      <w:r w:rsidR="00FE4BC4" w:rsidRPr="005B54D3">
        <w:rPr>
          <w:rFonts w:ascii="Arial" w:hAnsi="Arial" w:cs="Arial"/>
          <w:szCs w:val="24"/>
        </w:rPr>
        <w:t>:</w:t>
      </w:r>
    </w:p>
    <w:p w:rsidR="00794B85" w:rsidRPr="005B54D3" w:rsidRDefault="00794B85" w:rsidP="00FE4BC4">
      <w:pPr>
        <w:pStyle w:val="BodyText"/>
        <w:jc w:val="left"/>
        <w:rPr>
          <w:rFonts w:ascii="Arial" w:hAnsi="Arial" w:cs="Arial"/>
          <w:szCs w:val="24"/>
        </w:rPr>
      </w:pPr>
    </w:p>
    <w:p w:rsidR="00794B85" w:rsidRPr="005B54D3" w:rsidRDefault="00794B85" w:rsidP="00FE4BC4">
      <w:pPr>
        <w:pStyle w:val="BodyText"/>
        <w:jc w:val="left"/>
        <w:rPr>
          <w:rFonts w:ascii="Arial" w:hAnsi="Arial" w:cs="Arial"/>
          <w:szCs w:val="24"/>
        </w:rPr>
      </w:pPr>
      <w:r w:rsidRPr="005B54D3">
        <w:rPr>
          <w:rFonts w:ascii="Arial" w:hAnsi="Arial" w:cs="Arial"/>
          <w:szCs w:val="24"/>
        </w:rPr>
        <w:t>(Specify, in detail</w:t>
      </w:r>
      <w:r w:rsidR="00183EFE" w:rsidRPr="005B54D3">
        <w:rPr>
          <w:rFonts w:ascii="Arial" w:hAnsi="Arial" w:cs="Arial"/>
          <w:szCs w:val="24"/>
        </w:rPr>
        <w:t xml:space="preserve"> and including timeframes</w:t>
      </w:r>
      <w:r w:rsidRPr="005B54D3">
        <w:rPr>
          <w:rFonts w:ascii="Arial" w:hAnsi="Arial" w:cs="Arial"/>
          <w:szCs w:val="24"/>
        </w:rPr>
        <w:t>, whatever terms have been agreed upon</w:t>
      </w:r>
      <w:r w:rsidR="00E514E2" w:rsidRPr="005B54D3">
        <w:rPr>
          <w:rFonts w:ascii="Arial" w:hAnsi="Arial" w:cs="Arial"/>
          <w:szCs w:val="24"/>
        </w:rPr>
        <w:t>—ensure that every deadline is reasonable!</w:t>
      </w:r>
      <w:r w:rsidRPr="005B54D3">
        <w:rPr>
          <w:rFonts w:ascii="Arial" w:hAnsi="Arial" w:cs="Arial"/>
          <w:szCs w:val="24"/>
        </w:rPr>
        <w:t>)</w:t>
      </w:r>
    </w:p>
    <w:p w:rsidR="00794B85" w:rsidRPr="005B54D3" w:rsidRDefault="00794B85" w:rsidP="00FE4BC4">
      <w:pPr>
        <w:pStyle w:val="BodyText"/>
        <w:jc w:val="left"/>
        <w:rPr>
          <w:rFonts w:ascii="Arial" w:hAnsi="Arial" w:cs="Arial"/>
          <w:szCs w:val="24"/>
        </w:rPr>
      </w:pPr>
    </w:p>
    <w:p w:rsidR="0032635A" w:rsidRPr="005B54D3" w:rsidRDefault="00055E1B" w:rsidP="0032635A">
      <w:pPr>
        <w:pStyle w:val="List"/>
        <w:rPr>
          <w:sz w:val="24"/>
          <w:szCs w:val="24"/>
        </w:rPr>
      </w:pPr>
      <w:r w:rsidRPr="005B54D3">
        <w:rPr>
          <w:rFonts w:ascii="Arial" w:hAnsi="Arial" w:cs="Arial"/>
          <w:b/>
          <w:sz w:val="24"/>
          <w:szCs w:val="24"/>
        </w:rPr>
        <w:t>3</w:t>
      </w:r>
      <w:r w:rsidR="00794B85" w:rsidRPr="005B54D3">
        <w:rPr>
          <w:rFonts w:ascii="Arial" w:hAnsi="Arial" w:cs="Arial"/>
          <w:b/>
          <w:sz w:val="24"/>
          <w:szCs w:val="24"/>
        </w:rPr>
        <w:t xml:space="preserve">. </w:t>
      </w:r>
      <w:r w:rsidR="0032635A" w:rsidRPr="005B54D3">
        <w:rPr>
          <w:rFonts w:ascii="Arial" w:hAnsi="Arial" w:cs="Arial"/>
          <w:b/>
          <w:sz w:val="24"/>
          <w:szCs w:val="24"/>
          <w:u w:val="single"/>
        </w:rPr>
        <w:t>Enforcement</w:t>
      </w:r>
      <w:r w:rsidR="0032635A" w:rsidRPr="00C2109F">
        <w:rPr>
          <w:rFonts w:ascii="Arial" w:hAnsi="Arial" w:cs="Arial"/>
          <w:b/>
          <w:sz w:val="24"/>
          <w:szCs w:val="24"/>
        </w:rPr>
        <w:t>:</w:t>
      </w:r>
      <w:r w:rsidR="0032635A" w:rsidRPr="005B54D3">
        <w:rPr>
          <w:rFonts w:ascii="Arial" w:hAnsi="Arial" w:cs="Arial"/>
          <w:sz w:val="24"/>
          <w:szCs w:val="24"/>
        </w:rPr>
        <w:t xml:space="preserve">  </w:t>
      </w:r>
    </w:p>
    <w:p w:rsidR="0032635A" w:rsidRPr="005B54D3" w:rsidRDefault="0032635A" w:rsidP="0032635A">
      <w:pPr>
        <w:rPr>
          <w:rFonts w:ascii="Arial" w:hAnsi="Arial" w:cs="Arial"/>
        </w:rPr>
      </w:pPr>
    </w:p>
    <w:p w:rsidR="0032635A" w:rsidRPr="00DC2172" w:rsidRDefault="0032635A" w:rsidP="0032635A">
      <w:pPr>
        <w:rPr>
          <w:rFonts w:ascii="Arial" w:hAnsi="Arial" w:cs="Arial"/>
        </w:rPr>
      </w:pPr>
      <w:r w:rsidRPr="0043728E">
        <w:rPr>
          <w:rFonts w:ascii="Arial" w:hAnsi="Arial" w:cs="Arial"/>
        </w:rPr>
        <w:t xml:space="preserve">If the </w:t>
      </w:r>
      <w:r w:rsidR="00682E4D">
        <w:rPr>
          <w:rFonts w:ascii="Arial" w:hAnsi="Arial" w:cs="Arial"/>
        </w:rPr>
        <w:t>Aggrieved Person/Complainant b</w:t>
      </w:r>
      <w:r w:rsidR="00682E4D" w:rsidRPr="0043728E">
        <w:rPr>
          <w:rFonts w:ascii="Arial" w:hAnsi="Arial" w:cs="Arial"/>
        </w:rPr>
        <w:t>elieves</w:t>
      </w:r>
      <w:r w:rsidRPr="0043728E">
        <w:rPr>
          <w:rFonts w:ascii="Arial" w:hAnsi="Arial" w:cs="Arial"/>
        </w:rPr>
        <w:t xml:space="preserve"> that the Agency has breached this Agreement, he/she must notify the Deputy Assistant Secretary for Resolution Management (ORM) in writing, within 30 calendar days after the date of the alleged breach.  If ORM determines a breach has occurred, the </w:t>
      </w:r>
      <w:r w:rsidR="00682E4D">
        <w:rPr>
          <w:rFonts w:ascii="Arial" w:hAnsi="Arial" w:cs="Arial"/>
        </w:rPr>
        <w:t xml:space="preserve">Aggrieved Person/Complainant </w:t>
      </w:r>
      <w:r w:rsidRPr="0043728E">
        <w:rPr>
          <w:rFonts w:ascii="Arial" w:hAnsi="Arial" w:cs="Arial"/>
        </w:rPr>
        <w:t xml:space="preserve">may elect to have this Agreement implemented, or to have any waived or withdrawn complaint(s) or other actions reinstated and processed from where processing ceased.  The Parties understand that, before any complaint or other action can be reinstated, the </w:t>
      </w:r>
      <w:r w:rsidR="00682E4D">
        <w:rPr>
          <w:rFonts w:ascii="Arial" w:hAnsi="Arial" w:cs="Arial"/>
        </w:rPr>
        <w:t xml:space="preserve">Aggrieved Person/Complainant </w:t>
      </w:r>
      <w:r w:rsidRPr="00DC2172">
        <w:rPr>
          <w:rFonts w:ascii="Arial" w:hAnsi="Arial" w:cs="Arial"/>
        </w:rPr>
        <w:t xml:space="preserve">must return to the status quo before this </w:t>
      </w:r>
      <w:r w:rsidRPr="00836C86">
        <w:rPr>
          <w:rFonts w:ascii="Arial" w:hAnsi="Arial" w:cs="Arial"/>
        </w:rPr>
        <w:t>Agreement’s</w:t>
      </w:r>
      <w:r w:rsidRPr="00DC2172">
        <w:rPr>
          <w:rFonts w:ascii="Arial" w:hAnsi="Arial" w:cs="Arial"/>
        </w:rPr>
        <w:t xml:space="preserve"> execution:  specifically and for any complaint, the </w:t>
      </w:r>
      <w:r w:rsidR="00682E4D">
        <w:rPr>
          <w:rFonts w:ascii="Arial" w:hAnsi="Arial" w:cs="Arial"/>
        </w:rPr>
        <w:t xml:space="preserve">Aggrieved Person/Complainant </w:t>
      </w:r>
      <w:r w:rsidRPr="00DC2172">
        <w:rPr>
          <w:rFonts w:ascii="Arial" w:hAnsi="Arial" w:cs="Arial"/>
        </w:rPr>
        <w:t xml:space="preserve">must forfeit all benefits received and return all money paid to or for his/her benefit under this Agreement before ORM will reinstate the complaint.  </w:t>
      </w:r>
      <w:r w:rsidR="00574FF9">
        <w:rPr>
          <w:rFonts w:ascii="Arial" w:hAnsi="Arial" w:cs="Arial"/>
        </w:rPr>
        <w:t xml:space="preserve">Pursuant to 29 CFR § 1614.504, </w:t>
      </w:r>
      <w:r w:rsidR="00DC2172" w:rsidRPr="00DC2172">
        <w:rPr>
          <w:rFonts w:ascii="Arial" w:hAnsi="Arial" w:cs="Arial"/>
        </w:rPr>
        <w:t xml:space="preserve"> the </w:t>
      </w:r>
      <w:r w:rsidR="00682E4D">
        <w:rPr>
          <w:rFonts w:ascii="Arial" w:hAnsi="Arial" w:cs="Arial"/>
        </w:rPr>
        <w:t xml:space="preserve">Aggrieved Person/Complainant </w:t>
      </w:r>
      <w:r w:rsidR="00DC2172" w:rsidRPr="00DC2172">
        <w:rPr>
          <w:rFonts w:ascii="Arial" w:hAnsi="Arial" w:cs="Arial"/>
        </w:rPr>
        <w:t xml:space="preserve">may appeal to the </w:t>
      </w:r>
      <w:r w:rsidR="00574FF9">
        <w:rPr>
          <w:rFonts w:ascii="Arial" w:hAnsi="Arial" w:cs="Arial"/>
        </w:rPr>
        <w:t xml:space="preserve">Equal Employment Opportunity Commission (EEOC) </w:t>
      </w:r>
      <w:r w:rsidR="00DC2172" w:rsidRPr="00DC2172">
        <w:rPr>
          <w:rFonts w:ascii="Arial" w:hAnsi="Arial" w:cs="Arial"/>
        </w:rPr>
        <w:t xml:space="preserve">if he or she believes that the Agency has either not fully implemented this Agreement or has improperly failed to reinstate </w:t>
      </w:r>
      <w:r w:rsidR="00DC2172">
        <w:rPr>
          <w:rFonts w:ascii="Arial" w:hAnsi="Arial" w:cs="Arial"/>
        </w:rPr>
        <w:t>his or her</w:t>
      </w:r>
      <w:r w:rsidR="00DC2172" w:rsidRPr="00DC2172">
        <w:rPr>
          <w:rFonts w:ascii="Arial" w:hAnsi="Arial" w:cs="Arial"/>
        </w:rPr>
        <w:t xml:space="preserve"> complaint.</w:t>
      </w:r>
    </w:p>
    <w:p w:rsidR="00794B85" w:rsidRPr="005B54D3" w:rsidRDefault="0032635A" w:rsidP="00FE4BC4">
      <w:pPr>
        <w:pStyle w:val="BodyText"/>
        <w:jc w:val="left"/>
        <w:rPr>
          <w:rFonts w:ascii="Arial" w:hAnsi="Arial" w:cs="Arial"/>
          <w:szCs w:val="24"/>
        </w:rPr>
      </w:pPr>
      <w:r w:rsidRPr="00FF471F">
        <w:rPr>
          <w:rFonts w:ascii="Arial" w:hAnsi="Arial" w:cs="Arial"/>
          <w:b/>
          <w:szCs w:val="24"/>
        </w:rPr>
        <w:lastRenderedPageBreak/>
        <w:t>4.</w:t>
      </w:r>
      <w:r w:rsidR="00FF471F">
        <w:rPr>
          <w:rFonts w:ascii="Arial" w:hAnsi="Arial" w:cs="Arial"/>
          <w:b/>
          <w:szCs w:val="24"/>
        </w:rPr>
        <w:t xml:space="preserve"> </w:t>
      </w:r>
      <w:r w:rsidR="006C27BA" w:rsidRPr="005B54D3">
        <w:rPr>
          <w:rFonts w:ascii="Arial" w:hAnsi="Arial" w:cs="Arial"/>
          <w:b/>
          <w:szCs w:val="24"/>
          <w:u w:val="single"/>
        </w:rPr>
        <w:t>Further Understandings</w:t>
      </w:r>
      <w:r w:rsidR="00794B85" w:rsidRPr="005B54D3">
        <w:rPr>
          <w:rFonts w:ascii="Arial" w:hAnsi="Arial" w:cs="Arial"/>
          <w:b/>
          <w:szCs w:val="24"/>
        </w:rPr>
        <w:t>:</w:t>
      </w:r>
      <w:r w:rsidR="00794B85" w:rsidRPr="005B54D3">
        <w:rPr>
          <w:rFonts w:ascii="Arial" w:hAnsi="Arial" w:cs="Arial"/>
          <w:szCs w:val="24"/>
        </w:rPr>
        <w:t xml:space="preserve">  </w:t>
      </w:r>
    </w:p>
    <w:p w:rsidR="00794B85" w:rsidRPr="005B54D3" w:rsidRDefault="00794B85" w:rsidP="00FE4BC4">
      <w:pPr>
        <w:rPr>
          <w:rFonts w:ascii="Arial" w:hAnsi="Arial" w:cs="Arial"/>
        </w:rPr>
      </w:pPr>
    </w:p>
    <w:p w:rsidR="00794B85" w:rsidRPr="005B54D3" w:rsidRDefault="00794B85" w:rsidP="00FE4BC4">
      <w:pPr>
        <w:rPr>
          <w:rFonts w:ascii="Arial" w:hAnsi="Arial" w:cs="Arial"/>
        </w:rPr>
      </w:pPr>
      <w:r w:rsidRPr="005B54D3">
        <w:rPr>
          <w:rFonts w:ascii="Arial" w:hAnsi="Arial" w:cs="Arial"/>
        </w:rPr>
        <w:t xml:space="preserve">a. This Agreement </w:t>
      </w:r>
      <w:r w:rsidR="00511166" w:rsidRPr="005B54D3">
        <w:rPr>
          <w:rFonts w:ascii="Arial" w:hAnsi="Arial" w:cs="Arial"/>
        </w:rPr>
        <w:t>does not</w:t>
      </w:r>
      <w:r w:rsidR="004F3F34" w:rsidRPr="005B54D3">
        <w:rPr>
          <w:rFonts w:ascii="Arial" w:hAnsi="Arial" w:cs="Arial"/>
        </w:rPr>
        <w:t xml:space="preserve"> </w:t>
      </w:r>
      <w:r w:rsidR="00511166" w:rsidRPr="005B54D3">
        <w:rPr>
          <w:rFonts w:ascii="Arial" w:hAnsi="Arial" w:cs="Arial"/>
        </w:rPr>
        <w:t xml:space="preserve">constitute </w:t>
      </w:r>
      <w:r w:rsidRPr="005B54D3">
        <w:rPr>
          <w:rFonts w:ascii="Arial" w:hAnsi="Arial" w:cs="Arial"/>
        </w:rPr>
        <w:t>an admission of guilt</w:t>
      </w:r>
      <w:r w:rsidR="002B61D3" w:rsidRPr="005B54D3">
        <w:rPr>
          <w:rFonts w:ascii="Arial" w:hAnsi="Arial" w:cs="Arial"/>
        </w:rPr>
        <w:t>,</w:t>
      </w:r>
      <w:r w:rsidRPr="005B54D3">
        <w:rPr>
          <w:rFonts w:ascii="Arial" w:hAnsi="Arial" w:cs="Arial"/>
        </w:rPr>
        <w:t xml:space="preserve"> liability</w:t>
      </w:r>
      <w:r w:rsidR="002B61D3" w:rsidRPr="005B54D3">
        <w:rPr>
          <w:rFonts w:ascii="Arial" w:hAnsi="Arial" w:cs="Arial"/>
        </w:rPr>
        <w:t>, or wrongdoing</w:t>
      </w:r>
      <w:r w:rsidRPr="005B54D3">
        <w:rPr>
          <w:rFonts w:ascii="Arial" w:hAnsi="Arial" w:cs="Arial"/>
        </w:rPr>
        <w:t xml:space="preserve"> by either </w:t>
      </w:r>
      <w:r w:rsidR="003A262D">
        <w:rPr>
          <w:rFonts w:ascii="Arial" w:hAnsi="Arial" w:cs="Arial"/>
        </w:rPr>
        <w:t>P</w:t>
      </w:r>
      <w:r w:rsidRPr="005B54D3">
        <w:rPr>
          <w:rFonts w:ascii="Arial" w:hAnsi="Arial" w:cs="Arial"/>
        </w:rPr>
        <w:t>arty and is entered into solely to resolve the subject matter of this Agreement.</w:t>
      </w:r>
    </w:p>
    <w:p w:rsidR="00794B85" w:rsidRPr="005B54D3" w:rsidRDefault="00794B85" w:rsidP="00FE4BC4">
      <w:pPr>
        <w:rPr>
          <w:rFonts w:ascii="Arial" w:hAnsi="Arial" w:cs="Arial"/>
        </w:rPr>
      </w:pPr>
    </w:p>
    <w:p w:rsidR="00CF0253" w:rsidRPr="005B54D3" w:rsidRDefault="00794B85" w:rsidP="00FE4BC4">
      <w:pPr>
        <w:rPr>
          <w:rFonts w:ascii="Arial" w:hAnsi="Arial" w:cs="Arial"/>
        </w:rPr>
      </w:pPr>
      <w:r w:rsidRPr="005B54D3">
        <w:rPr>
          <w:rFonts w:ascii="Arial" w:hAnsi="Arial" w:cs="Arial"/>
        </w:rPr>
        <w:t>b. This Agreement constitutes the entire understanding between the Parties.  No other oral or written terms or commitments exist between the Parties.</w:t>
      </w:r>
    </w:p>
    <w:p w:rsidR="00794B85" w:rsidRDefault="00794B85" w:rsidP="00FE4BC4">
      <w:pPr>
        <w:rPr>
          <w:rFonts w:ascii="Arial" w:hAnsi="Arial" w:cs="Arial"/>
        </w:rPr>
      </w:pPr>
      <w:r w:rsidRPr="005B54D3">
        <w:rPr>
          <w:rFonts w:ascii="Arial" w:hAnsi="Arial" w:cs="Arial"/>
        </w:rPr>
        <w:t xml:space="preserve">c. This </w:t>
      </w:r>
      <w:r w:rsidR="00EC5CBD" w:rsidRPr="005B54D3">
        <w:rPr>
          <w:rFonts w:ascii="Arial" w:hAnsi="Arial" w:cs="Arial"/>
        </w:rPr>
        <w:t>A</w:t>
      </w:r>
      <w:r w:rsidRPr="005B54D3">
        <w:rPr>
          <w:rFonts w:ascii="Arial" w:hAnsi="Arial" w:cs="Arial"/>
        </w:rPr>
        <w:t xml:space="preserve">greement </w:t>
      </w:r>
      <w:r w:rsidR="005A4497" w:rsidRPr="005B54D3">
        <w:rPr>
          <w:rFonts w:ascii="Arial" w:hAnsi="Arial" w:cs="Arial"/>
        </w:rPr>
        <w:t>address</w:t>
      </w:r>
      <w:r w:rsidR="006C27BA" w:rsidRPr="005B54D3">
        <w:rPr>
          <w:rFonts w:ascii="Arial" w:hAnsi="Arial" w:cs="Arial"/>
        </w:rPr>
        <w:t>es</w:t>
      </w:r>
      <w:r w:rsidR="005A4497" w:rsidRPr="005B54D3">
        <w:rPr>
          <w:rFonts w:ascii="Arial" w:hAnsi="Arial" w:cs="Arial"/>
        </w:rPr>
        <w:t xml:space="preserve"> unique circumstances and </w:t>
      </w:r>
      <w:r w:rsidRPr="005B54D3">
        <w:rPr>
          <w:rFonts w:ascii="Arial" w:hAnsi="Arial" w:cs="Arial"/>
        </w:rPr>
        <w:t>shall not serve as precedent</w:t>
      </w:r>
      <w:r w:rsidR="005B54D3" w:rsidRPr="005B54D3">
        <w:rPr>
          <w:rFonts w:ascii="Arial" w:hAnsi="Arial" w:cs="Arial"/>
        </w:rPr>
        <w:t xml:space="preserve"> or past practice</w:t>
      </w:r>
      <w:r w:rsidRPr="005B54D3">
        <w:rPr>
          <w:rFonts w:ascii="Arial" w:hAnsi="Arial" w:cs="Arial"/>
        </w:rPr>
        <w:t xml:space="preserve"> for resolving any other </w:t>
      </w:r>
      <w:r w:rsidR="005A4497" w:rsidRPr="005B54D3">
        <w:rPr>
          <w:rFonts w:ascii="Arial" w:hAnsi="Arial" w:cs="Arial"/>
        </w:rPr>
        <w:t>matter involving the Agency.</w:t>
      </w:r>
      <w:r w:rsidR="00276B23">
        <w:rPr>
          <w:rFonts w:ascii="Arial" w:hAnsi="Arial" w:cs="Arial"/>
        </w:rPr>
        <w:t xml:space="preserve">  </w:t>
      </w:r>
    </w:p>
    <w:p w:rsidR="00276B23" w:rsidRPr="005B54D3" w:rsidRDefault="00276B23" w:rsidP="00FE4BC4">
      <w:pPr>
        <w:rPr>
          <w:rFonts w:ascii="Arial" w:hAnsi="Arial" w:cs="Arial"/>
        </w:rPr>
      </w:pPr>
    </w:p>
    <w:p w:rsidR="002A5553" w:rsidRPr="005B54D3" w:rsidRDefault="002A5553" w:rsidP="002A5553">
      <w:pPr>
        <w:rPr>
          <w:rFonts w:ascii="Arial" w:hAnsi="Arial" w:cs="Arial"/>
        </w:rPr>
      </w:pPr>
      <w:r w:rsidRPr="005B54D3">
        <w:rPr>
          <w:rFonts w:ascii="Arial" w:hAnsi="Arial" w:cs="Arial"/>
        </w:rPr>
        <w:t>d.</w:t>
      </w:r>
      <w:r w:rsidR="005B54D3">
        <w:rPr>
          <w:rFonts w:ascii="Arial" w:hAnsi="Arial" w:cs="Arial"/>
        </w:rPr>
        <w:t xml:space="preserve"> </w:t>
      </w:r>
      <w:r w:rsidRPr="005B54D3">
        <w:rPr>
          <w:rFonts w:ascii="Arial" w:hAnsi="Arial" w:cs="Arial"/>
        </w:rPr>
        <w:t xml:space="preserve">The </w:t>
      </w:r>
      <w:r w:rsidR="00682E4D">
        <w:rPr>
          <w:rFonts w:ascii="Arial" w:hAnsi="Arial" w:cs="Arial"/>
        </w:rPr>
        <w:t xml:space="preserve">Aggrieved Person/Complainant </w:t>
      </w:r>
      <w:r w:rsidRPr="005B54D3">
        <w:rPr>
          <w:rFonts w:ascii="Arial" w:hAnsi="Arial" w:cs="Arial"/>
        </w:rPr>
        <w:t>shall be solely responsible for the payment of attorney fees and costs, if any, related to prosecution of discrimination complaint</w:t>
      </w:r>
      <w:r w:rsidR="00D14A0F">
        <w:rPr>
          <w:rFonts w:ascii="Arial" w:hAnsi="Arial" w:cs="Arial"/>
        </w:rPr>
        <w:t>s</w:t>
      </w:r>
      <w:r w:rsidRPr="005B54D3">
        <w:rPr>
          <w:rFonts w:ascii="Arial" w:hAnsi="Arial" w:cs="Arial"/>
        </w:rPr>
        <w:t xml:space="preserve"> </w:t>
      </w:r>
      <w:r w:rsidR="000008E7">
        <w:rPr>
          <w:rFonts w:ascii="Arial" w:hAnsi="Arial" w:cs="Arial"/>
        </w:rPr>
        <w:t xml:space="preserve">and other actions against the Agency </w:t>
      </w:r>
      <w:r w:rsidR="00D14A0F">
        <w:rPr>
          <w:rFonts w:ascii="Arial" w:hAnsi="Arial" w:cs="Arial"/>
        </w:rPr>
        <w:t>referenced in paragraph 1</w:t>
      </w:r>
      <w:r w:rsidRPr="005B54D3">
        <w:rPr>
          <w:rFonts w:ascii="Arial" w:hAnsi="Arial" w:cs="Arial"/>
        </w:rPr>
        <w:t>.</w:t>
      </w:r>
    </w:p>
    <w:p w:rsidR="002A5553" w:rsidRPr="005B54D3" w:rsidRDefault="002A5553" w:rsidP="002A5553">
      <w:pPr>
        <w:rPr>
          <w:rFonts w:ascii="Arial" w:hAnsi="Arial" w:cs="Arial"/>
        </w:rPr>
      </w:pPr>
    </w:p>
    <w:p w:rsidR="002A5553" w:rsidRPr="005B54D3" w:rsidRDefault="002A5553" w:rsidP="002A5553">
      <w:pPr>
        <w:rPr>
          <w:rFonts w:ascii="Arial" w:hAnsi="Arial" w:cs="Arial"/>
        </w:rPr>
      </w:pPr>
      <w:proofErr w:type="gramStart"/>
      <w:r w:rsidRPr="005B54D3">
        <w:rPr>
          <w:rFonts w:ascii="Arial" w:hAnsi="Arial" w:cs="Arial"/>
        </w:rPr>
        <w:t>e</w:t>
      </w:r>
      <w:proofErr w:type="gramEnd"/>
      <w:r w:rsidRPr="005B54D3">
        <w:rPr>
          <w:rFonts w:ascii="Arial" w:hAnsi="Arial" w:cs="Arial"/>
        </w:rPr>
        <w:t>.</w:t>
      </w:r>
      <w:r w:rsidR="005B54D3">
        <w:rPr>
          <w:rFonts w:ascii="Arial" w:hAnsi="Arial" w:cs="Arial"/>
        </w:rPr>
        <w:t xml:space="preserve"> </w:t>
      </w:r>
      <w:r w:rsidRPr="005B54D3">
        <w:rPr>
          <w:rFonts w:ascii="Arial" w:hAnsi="Arial" w:cs="Arial"/>
        </w:rPr>
        <w:t xml:space="preserve">The </w:t>
      </w:r>
      <w:r w:rsidR="00682E4D">
        <w:rPr>
          <w:rFonts w:ascii="Arial" w:hAnsi="Arial" w:cs="Arial"/>
        </w:rPr>
        <w:t xml:space="preserve">Aggrieved Person/Complainant </w:t>
      </w:r>
      <w:r w:rsidRPr="005B54D3">
        <w:rPr>
          <w:rFonts w:ascii="Arial" w:hAnsi="Arial" w:cs="Arial"/>
        </w:rPr>
        <w:t xml:space="preserve">shall be solely responsible for the payment of all taxes, if any, attributable to this Agreement.  The Agency makes no representations concerning the tax consequences of this Agreement.  </w:t>
      </w:r>
    </w:p>
    <w:p w:rsidR="002A5553" w:rsidRPr="005B54D3" w:rsidRDefault="002A5553" w:rsidP="002A5553">
      <w:pPr>
        <w:rPr>
          <w:rFonts w:ascii="Arial" w:hAnsi="Arial" w:cs="Arial"/>
        </w:rPr>
      </w:pPr>
    </w:p>
    <w:p w:rsidR="002A5553" w:rsidRDefault="002A5553" w:rsidP="002A5553">
      <w:pPr>
        <w:tabs>
          <w:tab w:val="left" w:pos="765"/>
          <w:tab w:val="right" w:pos="8948"/>
        </w:tabs>
        <w:rPr>
          <w:rFonts w:ascii="Arial" w:hAnsi="Arial" w:cs="Arial"/>
        </w:rPr>
      </w:pPr>
      <w:r w:rsidRPr="005B54D3">
        <w:rPr>
          <w:rFonts w:ascii="Arial" w:hAnsi="Arial" w:cs="Arial"/>
        </w:rPr>
        <w:t>f.</w:t>
      </w:r>
      <w:r w:rsidR="005B54D3">
        <w:rPr>
          <w:rFonts w:ascii="Arial" w:hAnsi="Arial" w:cs="Arial"/>
        </w:rPr>
        <w:t xml:space="preserve"> </w:t>
      </w:r>
      <w:r w:rsidRPr="005B54D3">
        <w:rPr>
          <w:rFonts w:ascii="Arial" w:hAnsi="Arial" w:cs="Arial"/>
        </w:rPr>
        <w:t xml:space="preserve">This Agreement shall be made a part of the record of the </w:t>
      </w:r>
      <w:r w:rsidR="00DE519B">
        <w:rPr>
          <w:rFonts w:ascii="Arial" w:hAnsi="Arial" w:cs="Arial"/>
        </w:rPr>
        <w:t>Aggrieved Person/</w:t>
      </w:r>
      <w:r w:rsidRPr="005B54D3">
        <w:rPr>
          <w:rFonts w:ascii="Arial" w:hAnsi="Arial" w:cs="Arial"/>
        </w:rPr>
        <w:t>Complainant's</w:t>
      </w:r>
      <w:r w:rsidR="00D55AE1">
        <w:rPr>
          <w:rFonts w:ascii="Arial" w:hAnsi="Arial" w:cs="Arial"/>
        </w:rPr>
        <w:t xml:space="preserve"> </w:t>
      </w:r>
      <w:r w:rsidRPr="005B54D3">
        <w:rPr>
          <w:rFonts w:ascii="Arial" w:hAnsi="Arial" w:cs="Arial"/>
        </w:rPr>
        <w:t>above</w:t>
      </w:r>
      <w:r w:rsidR="00574FF9">
        <w:rPr>
          <w:rFonts w:ascii="Arial" w:hAnsi="Arial" w:cs="Arial"/>
        </w:rPr>
        <w:t xml:space="preserve"> </w:t>
      </w:r>
      <w:r w:rsidRPr="005B54D3">
        <w:rPr>
          <w:rFonts w:ascii="Arial" w:hAnsi="Arial" w:cs="Arial"/>
        </w:rPr>
        <w:t>referenced discrimination complaint</w:t>
      </w:r>
      <w:r w:rsidR="00276B23">
        <w:rPr>
          <w:rFonts w:ascii="Arial" w:hAnsi="Arial" w:cs="Arial"/>
        </w:rPr>
        <w:t>(s)</w:t>
      </w:r>
      <w:r w:rsidRPr="005B54D3">
        <w:rPr>
          <w:rFonts w:ascii="Arial" w:hAnsi="Arial" w:cs="Arial"/>
        </w:rPr>
        <w:t xml:space="preserve"> and remains enforceable under the jurisdiction of the EEOC following dismissal of this case.</w:t>
      </w:r>
    </w:p>
    <w:p w:rsidR="00C2109F" w:rsidRDefault="00C2109F" w:rsidP="002A5553">
      <w:pPr>
        <w:tabs>
          <w:tab w:val="left" w:pos="765"/>
          <w:tab w:val="right" w:pos="8948"/>
        </w:tabs>
        <w:rPr>
          <w:rFonts w:ascii="Arial" w:hAnsi="Arial" w:cs="Arial"/>
        </w:rPr>
      </w:pPr>
    </w:p>
    <w:p w:rsidR="00C2109F" w:rsidRDefault="00C2109F" w:rsidP="00C2109F">
      <w:pPr>
        <w:rPr>
          <w:rFonts w:ascii="Arial" w:hAnsi="Arial" w:cs="Arial"/>
        </w:rPr>
      </w:pPr>
      <w:r>
        <w:rPr>
          <w:rFonts w:ascii="Arial" w:hAnsi="Arial" w:cs="Arial"/>
        </w:rPr>
        <w:t xml:space="preserve">g. </w:t>
      </w:r>
      <w:r w:rsidRPr="0043728E">
        <w:rPr>
          <w:rFonts w:ascii="Arial" w:hAnsi="Arial" w:cs="Arial"/>
        </w:rPr>
        <w:t>If a binding determination is made that any term(s) of this Agreement is/are invalid, the remaining terms of this Agreement shall remain effective unless prohibited by law.</w:t>
      </w:r>
    </w:p>
    <w:p w:rsidR="00C2109F" w:rsidRDefault="00C2109F" w:rsidP="00C2109F">
      <w:pPr>
        <w:rPr>
          <w:rFonts w:ascii="Arial" w:hAnsi="Arial" w:cs="Arial"/>
        </w:rPr>
      </w:pPr>
    </w:p>
    <w:p w:rsidR="00C2109F" w:rsidRDefault="00C2109F" w:rsidP="00C2109F">
      <w:pPr>
        <w:rPr>
          <w:rFonts w:ascii="Arial" w:hAnsi="Arial" w:cs="Arial"/>
        </w:rPr>
      </w:pPr>
      <w:r>
        <w:rPr>
          <w:rFonts w:ascii="Arial" w:hAnsi="Arial" w:cs="Arial"/>
        </w:rPr>
        <w:t>h. This Agreement may not be modified except by a writing signed by all Parties.</w:t>
      </w:r>
    </w:p>
    <w:p w:rsidR="00065086" w:rsidRDefault="00065086" w:rsidP="00C2109F">
      <w:pPr>
        <w:rPr>
          <w:rFonts w:ascii="Arial" w:hAnsi="Arial" w:cs="Arial"/>
        </w:rPr>
      </w:pPr>
    </w:p>
    <w:p w:rsidR="007F77BE" w:rsidRDefault="007F77BE" w:rsidP="00C2109F">
      <w:pPr>
        <w:rPr>
          <w:rFonts w:ascii="Arial" w:hAnsi="Arial" w:cs="Arial"/>
        </w:rPr>
      </w:pPr>
      <w:proofErr w:type="spellStart"/>
      <w:proofErr w:type="gramStart"/>
      <w:r>
        <w:rPr>
          <w:rFonts w:ascii="Arial" w:hAnsi="Arial" w:cs="Arial"/>
        </w:rPr>
        <w:t>i</w:t>
      </w:r>
      <w:proofErr w:type="spellEnd"/>
      <w:proofErr w:type="gramEnd"/>
      <w:r>
        <w:rPr>
          <w:rFonts w:ascii="Arial" w:hAnsi="Arial" w:cs="Arial"/>
        </w:rPr>
        <w:t>. Th</w:t>
      </w:r>
      <w:r w:rsidR="00530570">
        <w:rPr>
          <w:rFonts w:ascii="Arial" w:hAnsi="Arial" w:cs="Arial"/>
        </w:rPr>
        <w:t>e</w:t>
      </w:r>
      <w:r>
        <w:rPr>
          <w:rFonts w:ascii="Arial" w:hAnsi="Arial" w:cs="Arial"/>
        </w:rPr>
        <w:t xml:space="preserve"> </w:t>
      </w:r>
      <w:r w:rsidR="00682E4D">
        <w:rPr>
          <w:rFonts w:ascii="Arial" w:hAnsi="Arial" w:cs="Arial"/>
        </w:rPr>
        <w:t xml:space="preserve">Aggrieved Person/Complainant </w:t>
      </w:r>
      <w:r>
        <w:rPr>
          <w:rFonts w:ascii="Arial" w:hAnsi="Arial" w:cs="Arial"/>
        </w:rPr>
        <w:t xml:space="preserve">enters into this Agreement voluntarily without duress or coercion.  </w:t>
      </w:r>
    </w:p>
    <w:p w:rsidR="007F77BE" w:rsidRDefault="007F77BE" w:rsidP="00C2109F">
      <w:pPr>
        <w:rPr>
          <w:rFonts w:ascii="Arial" w:hAnsi="Arial" w:cs="Arial"/>
        </w:rPr>
      </w:pPr>
      <w:r>
        <w:rPr>
          <w:rFonts w:ascii="Arial" w:hAnsi="Arial" w:cs="Arial"/>
        </w:rPr>
        <w:t xml:space="preserve"> </w:t>
      </w:r>
    </w:p>
    <w:p w:rsidR="00840870" w:rsidRPr="005B54D3" w:rsidRDefault="00840870" w:rsidP="00840870">
      <w:pPr>
        <w:rPr>
          <w:rFonts w:ascii="Arial" w:hAnsi="Arial" w:cs="Arial"/>
        </w:rPr>
      </w:pPr>
      <w:r w:rsidRPr="005B54D3">
        <w:rPr>
          <w:rFonts w:ascii="Arial" w:hAnsi="Arial" w:cs="Arial"/>
        </w:rPr>
        <w:t xml:space="preserve">This Agreement shall be </w:t>
      </w:r>
      <w:r w:rsidR="00924E29" w:rsidRPr="005B54D3">
        <w:rPr>
          <w:rFonts w:ascii="Arial" w:hAnsi="Arial" w:cs="Arial"/>
        </w:rPr>
        <w:t xml:space="preserve">effective </w:t>
      </w:r>
      <w:r w:rsidR="00276B23">
        <w:rPr>
          <w:rFonts w:ascii="Arial" w:hAnsi="Arial" w:cs="Arial"/>
        </w:rPr>
        <w:t>upon the date of the last required signature identified below</w:t>
      </w:r>
      <w:r w:rsidRPr="005B54D3">
        <w:rPr>
          <w:rFonts w:ascii="Arial" w:hAnsi="Arial" w:cs="Arial"/>
        </w:rPr>
        <w:t xml:space="preserve">.  </w:t>
      </w:r>
    </w:p>
    <w:p w:rsidR="00065086" w:rsidRPr="005B54D3" w:rsidRDefault="00065086" w:rsidP="00FE4BC4">
      <w:pPr>
        <w:rPr>
          <w:rFonts w:ascii="Arial" w:hAnsi="Arial" w:cs="Arial"/>
        </w:rPr>
      </w:pPr>
    </w:p>
    <w:p w:rsidR="00276B23" w:rsidRPr="005B54D3" w:rsidRDefault="00276B23" w:rsidP="00276B23">
      <w:pPr>
        <w:rPr>
          <w:rFonts w:ascii="Arial" w:hAnsi="Arial" w:cs="Arial"/>
          <w:b/>
        </w:rPr>
      </w:pPr>
      <w:r>
        <w:rPr>
          <w:rFonts w:ascii="Arial" w:hAnsi="Arial" w:cs="Arial"/>
          <w:b/>
        </w:rPr>
        <w:t xml:space="preserve">FOR THE </w:t>
      </w:r>
      <w:r w:rsidR="00682E4D">
        <w:rPr>
          <w:rFonts w:ascii="Arial" w:hAnsi="Arial" w:cs="Arial"/>
          <w:b/>
        </w:rPr>
        <w:t>AGGRIEVED PERSON/</w:t>
      </w:r>
      <w:r>
        <w:rPr>
          <w:rFonts w:ascii="Arial" w:hAnsi="Arial" w:cs="Arial"/>
          <w:b/>
        </w:rPr>
        <w:t>COMPLAINANT:</w:t>
      </w:r>
    </w:p>
    <w:p w:rsidR="00276B23" w:rsidRPr="005B54D3" w:rsidRDefault="00276B23" w:rsidP="00276B23">
      <w:pPr>
        <w:rPr>
          <w:rFonts w:ascii="Arial" w:hAnsi="Arial" w:cs="Arial"/>
        </w:rPr>
      </w:pPr>
    </w:p>
    <w:p w:rsidR="00276B23" w:rsidRPr="005B54D3" w:rsidRDefault="00276B23" w:rsidP="00276B23">
      <w:pPr>
        <w:rPr>
          <w:rFonts w:ascii="Arial" w:hAnsi="Arial" w:cs="Arial"/>
        </w:rPr>
      </w:pPr>
      <w:r w:rsidRPr="005B54D3">
        <w:rPr>
          <w:rFonts w:ascii="Arial" w:hAnsi="Arial" w:cs="Arial"/>
        </w:rPr>
        <w:t>_________________________________</w:t>
      </w:r>
      <w:r w:rsidRPr="005B54D3">
        <w:rPr>
          <w:rFonts w:ascii="Arial" w:hAnsi="Arial" w:cs="Arial"/>
        </w:rPr>
        <w:tab/>
        <w:t>_______________________________</w:t>
      </w:r>
    </w:p>
    <w:p w:rsidR="00276B23" w:rsidRPr="005B54D3" w:rsidRDefault="00635817" w:rsidP="00276B23">
      <w:pPr>
        <w:rPr>
          <w:rFonts w:ascii="Arial" w:hAnsi="Arial" w:cs="Arial"/>
        </w:rPr>
      </w:pPr>
      <w:r>
        <w:rPr>
          <w:rFonts w:ascii="Arial" w:hAnsi="Arial" w:cs="Arial"/>
          <w:b/>
        </w:rPr>
        <w:t>Aggrieved Person/</w:t>
      </w:r>
      <w:r w:rsidR="00276B23" w:rsidRPr="008A6A10">
        <w:rPr>
          <w:rFonts w:ascii="Arial" w:hAnsi="Arial" w:cs="Arial"/>
          <w:b/>
        </w:rPr>
        <w:t>Complainant</w:t>
      </w:r>
      <w:r w:rsidR="00276B23" w:rsidRPr="005B54D3">
        <w:rPr>
          <w:rFonts w:ascii="Arial" w:hAnsi="Arial" w:cs="Arial"/>
        </w:rPr>
        <w:tab/>
      </w:r>
      <w:r w:rsidR="00276B23" w:rsidRPr="005B54D3">
        <w:rPr>
          <w:rFonts w:ascii="Arial" w:hAnsi="Arial" w:cs="Arial"/>
        </w:rPr>
        <w:tab/>
      </w:r>
      <w:r w:rsidR="00276B23" w:rsidRPr="005B54D3">
        <w:rPr>
          <w:rFonts w:ascii="Arial" w:hAnsi="Arial" w:cs="Arial"/>
        </w:rPr>
        <w:tab/>
      </w:r>
      <w:r w:rsidR="00276B23" w:rsidRPr="008A6A10">
        <w:rPr>
          <w:rFonts w:ascii="Arial" w:hAnsi="Arial" w:cs="Arial"/>
          <w:b/>
        </w:rPr>
        <w:t>Date</w:t>
      </w:r>
    </w:p>
    <w:p w:rsidR="00276B23" w:rsidRPr="005B54D3" w:rsidRDefault="00276B23" w:rsidP="00276B23">
      <w:pPr>
        <w:rPr>
          <w:rFonts w:ascii="Arial" w:hAnsi="Arial" w:cs="Arial"/>
        </w:rPr>
      </w:pPr>
    </w:p>
    <w:p w:rsidR="00276B23" w:rsidRPr="005B54D3" w:rsidRDefault="00276B23" w:rsidP="00276B23">
      <w:pPr>
        <w:rPr>
          <w:rFonts w:ascii="Arial" w:hAnsi="Arial" w:cs="Arial"/>
        </w:rPr>
      </w:pPr>
      <w:r w:rsidRPr="005B54D3">
        <w:rPr>
          <w:rFonts w:ascii="Arial" w:hAnsi="Arial" w:cs="Arial"/>
        </w:rPr>
        <w:t>_________________________________</w:t>
      </w:r>
      <w:r w:rsidRPr="005B54D3">
        <w:rPr>
          <w:rFonts w:ascii="Arial" w:hAnsi="Arial" w:cs="Arial"/>
        </w:rPr>
        <w:tab/>
        <w:t>_______________________________</w:t>
      </w:r>
    </w:p>
    <w:p w:rsidR="00276B23" w:rsidRPr="008A6A10" w:rsidRDefault="00276B23" w:rsidP="00276B23">
      <w:pPr>
        <w:rPr>
          <w:rFonts w:ascii="Arial" w:hAnsi="Arial" w:cs="Arial"/>
          <w:b/>
        </w:rPr>
      </w:pPr>
      <w:r w:rsidRPr="008A6A10">
        <w:rPr>
          <w:rFonts w:ascii="Arial" w:hAnsi="Arial" w:cs="Arial"/>
          <w:b/>
        </w:rPr>
        <w:t>Representative‘s Name (if any)</w:t>
      </w:r>
      <w:r w:rsidRPr="008A6A10">
        <w:rPr>
          <w:rFonts w:ascii="Arial" w:hAnsi="Arial" w:cs="Arial"/>
          <w:b/>
        </w:rPr>
        <w:tab/>
      </w:r>
      <w:r w:rsidRPr="008A6A10">
        <w:rPr>
          <w:rFonts w:ascii="Arial" w:hAnsi="Arial" w:cs="Arial"/>
          <w:b/>
        </w:rPr>
        <w:tab/>
      </w:r>
      <w:r w:rsidRPr="008A6A10">
        <w:rPr>
          <w:rFonts w:ascii="Arial" w:hAnsi="Arial" w:cs="Arial"/>
          <w:b/>
        </w:rPr>
        <w:tab/>
        <w:t>Date</w:t>
      </w:r>
    </w:p>
    <w:p w:rsidR="00276B23" w:rsidRPr="005B54D3" w:rsidRDefault="00276B23" w:rsidP="00276B23">
      <w:pPr>
        <w:rPr>
          <w:rFonts w:ascii="Arial" w:hAnsi="Arial" w:cs="Arial"/>
        </w:rPr>
      </w:pPr>
    </w:p>
    <w:p w:rsidR="00276B23" w:rsidRPr="005B54D3" w:rsidRDefault="00276B23" w:rsidP="00276B23">
      <w:pPr>
        <w:rPr>
          <w:rFonts w:ascii="Arial" w:hAnsi="Arial" w:cs="Arial"/>
          <w:b/>
        </w:rPr>
      </w:pPr>
      <w:r>
        <w:rPr>
          <w:rFonts w:ascii="Arial" w:hAnsi="Arial" w:cs="Arial"/>
          <w:b/>
        </w:rPr>
        <w:t>FOR THE DEPARTMENT</w:t>
      </w:r>
    </w:p>
    <w:p w:rsidR="00276B23" w:rsidRDefault="00276B23" w:rsidP="00276B23">
      <w:pPr>
        <w:rPr>
          <w:rFonts w:ascii="Arial" w:hAnsi="Arial" w:cs="Arial"/>
        </w:rPr>
      </w:pPr>
    </w:p>
    <w:p w:rsidR="00276B23" w:rsidRPr="005B54D3" w:rsidRDefault="00276B23" w:rsidP="00276B23">
      <w:pPr>
        <w:rPr>
          <w:rFonts w:ascii="Arial" w:hAnsi="Arial" w:cs="Arial"/>
        </w:rPr>
      </w:pPr>
      <w:r w:rsidRPr="005B54D3">
        <w:rPr>
          <w:rFonts w:ascii="Arial" w:hAnsi="Arial" w:cs="Arial"/>
        </w:rPr>
        <w:t>_________________________________</w:t>
      </w:r>
      <w:r w:rsidRPr="005B54D3">
        <w:rPr>
          <w:rFonts w:ascii="Arial" w:hAnsi="Arial" w:cs="Arial"/>
        </w:rPr>
        <w:tab/>
        <w:t>_______________________________</w:t>
      </w:r>
    </w:p>
    <w:p w:rsidR="00276B23" w:rsidRPr="008A6A10" w:rsidRDefault="00276B23" w:rsidP="00276B23">
      <w:pPr>
        <w:rPr>
          <w:rFonts w:ascii="Arial" w:hAnsi="Arial" w:cs="Arial"/>
          <w:b/>
        </w:rPr>
      </w:pPr>
      <w:r w:rsidRPr="008A6A10">
        <w:rPr>
          <w:rFonts w:ascii="Arial" w:hAnsi="Arial" w:cs="Arial"/>
          <w:b/>
        </w:rPr>
        <w:t>Authorized Agency Official</w:t>
      </w:r>
      <w:r w:rsidRPr="008A6A10">
        <w:rPr>
          <w:rFonts w:ascii="Arial" w:hAnsi="Arial" w:cs="Arial"/>
          <w:b/>
        </w:rPr>
        <w:tab/>
      </w:r>
      <w:r w:rsidRPr="008A6A10">
        <w:rPr>
          <w:rFonts w:ascii="Arial" w:hAnsi="Arial" w:cs="Arial"/>
          <w:b/>
        </w:rPr>
        <w:tab/>
      </w:r>
      <w:r w:rsidRPr="008A6A10">
        <w:rPr>
          <w:rFonts w:ascii="Arial" w:hAnsi="Arial" w:cs="Arial"/>
          <w:b/>
        </w:rPr>
        <w:tab/>
        <w:t>Date</w:t>
      </w:r>
    </w:p>
    <w:p w:rsidR="00276B23" w:rsidRDefault="00276B23" w:rsidP="00276B23">
      <w:pPr>
        <w:rPr>
          <w:rFonts w:ascii="Arial" w:hAnsi="Arial" w:cs="Arial"/>
        </w:rPr>
      </w:pPr>
    </w:p>
    <w:p w:rsidR="00276B23" w:rsidRPr="005B54D3" w:rsidRDefault="00276B23" w:rsidP="00276B23">
      <w:pPr>
        <w:rPr>
          <w:rFonts w:ascii="Arial" w:hAnsi="Arial" w:cs="Arial"/>
        </w:rPr>
      </w:pPr>
      <w:r w:rsidRPr="005B54D3">
        <w:rPr>
          <w:rFonts w:ascii="Arial" w:hAnsi="Arial" w:cs="Arial"/>
        </w:rPr>
        <w:t>_________________________________</w:t>
      </w:r>
    </w:p>
    <w:p w:rsidR="00276B23" w:rsidRDefault="00276B23" w:rsidP="00276B23">
      <w:pPr>
        <w:rPr>
          <w:rFonts w:ascii="Arial" w:hAnsi="Arial" w:cs="Arial"/>
          <w:b/>
        </w:rPr>
      </w:pPr>
      <w:r w:rsidRPr="008A6A10">
        <w:rPr>
          <w:rFonts w:ascii="Arial" w:hAnsi="Arial" w:cs="Arial"/>
          <w:b/>
        </w:rPr>
        <w:t>Title</w:t>
      </w:r>
    </w:p>
    <w:p w:rsidR="00276B23" w:rsidRPr="005B54D3" w:rsidRDefault="00247481" w:rsidP="00276B23">
      <w:pPr>
        <w:rPr>
          <w:rFonts w:ascii="Arial" w:hAnsi="Arial" w:cs="Arial"/>
          <w:b/>
        </w:rPr>
      </w:pPr>
      <w:r>
        <w:rPr>
          <w:rFonts w:ascii="Arial" w:hAnsi="Arial" w:cs="Arial"/>
          <w:b/>
        </w:rPr>
        <w:br w:type="column"/>
      </w:r>
      <w:r w:rsidR="00276B23">
        <w:rPr>
          <w:rFonts w:ascii="Arial" w:hAnsi="Arial" w:cs="Arial"/>
          <w:b/>
        </w:rPr>
        <w:lastRenderedPageBreak/>
        <w:t xml:space="preserve">REQUIRED REVIEW </w:t>
      </w:r>
      <w:r w:rsidR="00836C86">
        <w:rPr>
          <w:rFonts w:ascii="Arial" w:hAnsi="Arial" w:cs="Arial"/>
          <w:b/>
        </w:rPr>
        <w:t>FOR LEGAL SUFFICIENCY</w:t>
      </w:r>
    </w:p>
    <w:p w:rsidR="00276B23" w:rsidRPr="005B54D3" w:rsidRDefault="00276B23" w:rsidP="00276B23">
      <w:pPr>
        <w:rPr>
          <w:rFonts w:ascii="Arial" w:hAnsi="Arial" w:cs="Arial"/>
          <w:b/>
        </w:rPr>
      </w:pPr>
    </w:p>
    <w:p w:rsidR="00276B23" w:rsidRPr="00836C86" w:rsidRDefault="00836C86" w:rsidP="00276B23">
      <w:pPr>
        <w:rPr>
          <w:rFonts w:ascii="Arial" w:hAnsi="Arial" w:cs="Arial"/>
          <w:b/>
        </w:rPr>
      </w:pPr>
      <w:r w:rsidRPr="00836C86">
        <w:rPr>
          <w:rFonts w:ascii="Arial" w:hAnsi="Arial" w:cs="Arial"/>
          <w:b/>
        </w:rPr>
        <w:t xml:space="preserve">APPROVE </w:t>
      </w:r>
      <w:r w:rsidR="00276B23" w:rsidRPr="00836C86">
        <w:rPr>
          <w:rFonts w:ascii="Arial" w:hAnsi="Arial" w:cs="Arial"/>
          <w:b/>
        </w:rPr>
        <w:t xml:space="preserve">/ </w:t>
      </w:r>
      <w:r w:rsidRPr="00836C86">
        <w:rPr>
          <w:rFonts w:ascii="Arial" w:hAnsi="Arial" w:cs="Arial"/>
          <w:b/>
        </w:rPr>
        <w:t>DISAPPROVE</w:t>
      </w:r>
    </w:p>
    <w:p w:rsidR="00276B23" w:rsidRPr="005B54D3" w:rsidRDefault="00276B23" w:rsidP="00276B23">
      <w:pPr>
        <w:rPr>
          <w:rFonts w:ascii="Arial" w:hAnsi="Arial" w:cs="Arial"/>
        </w:rPr>
      </w:pPr>
    </w:p>
    <w:p w:rsidR="00276B23" w:rsidRPr="005B54D3" w:rsidRDefault="00276B23" w:rsidP="00276B23">
      <w:pPr>
        <w:rPr>
          <w:rFonts w:ascii="Arial" w:hAnsi="Arial" w:cs="Arial"/>
        </w:rPr>
      </w:pPr>
      <w:r w:rsidRPr="005B54D3">
        <w:rPr>
          <w:rFonts w:ascii="Arial" w:hAnsi="Arial" w:cs="Arial"/>
        </w:rPr>
        <w:t>_________________________________</w:t>
      </w:r>
      <w:r w:rsidRPr="005B54D3">
        <w:rPr>
          <w:rFonts w:ascii="Arial" w:hAnsi="Arial" w:cs="Arial"/>
        </w:rPr>
        <w:tab/>
        <w:t>_______________________________</w:t>
      </w:r>
    </w:p>
    <w:p w:rsidR="00276B23" w:rsidRPr="008A6A10" w:rsidRDefault="00276B23" w:rsidP="00276B23">
      <w:pPr>
        <w:rPr>
          <w:rFonts w:ascii="Arial" w:hAnsi="Arial" w:cs="Arial"/>
          <w:b/>
        </w:rPr>
      </w:pPr>
      <w:r w:rsidRPr="008A6A10">
        <w:rPr>
          <w:rFonts w:ascii="Arial" w:hAnsi="Arial" w:cs="Arial"/>
          <w:b/>
        </w:rPr>
        <w:t>Name:</w:t>
      </w:r>
      <w:r w:rsidRPr="008A6A10">
        <w:rPr>
          <w:rFonts w:ascii="Arial" w:hAnsi="Arial" w:cs="Arial"/>
          <w:b/>
        </w:rPr>
        <w:tab/>
      </w:r>
      <w:r w:rsidRPr="008A6A10">
        <w:rPr>
          <w:rFonts w:ascii="Arial" w:hAnsi="Arial" w:cs="Arial"/>
          <w:b/>
        </w:rPr>
        <w:tab/>
      </w:r>
      <w:r w:rsidRPr="008A6A10">
        <w:rPr>
          <w:rFonts w:ascii="Arial" w:hAnsi="Arial" w:cs="Arial"/>
          <w:b/>
        </w:rPr>
        <w:tab/>
      </w:r>
      <w:r w:rsidRPr="008A6A10">
        <w:rPr>
          <w:rFonts w:ascii="Arial" w:hAnsi="Arial" w:cs="Arial"/>
          <w:b/>
        </w:rPr>
        <w:tab/>
      </w:r>
      <w:r w:rsidRPr="008A6A10">
        <w:rPr>
          <w:rFonts w:ascii="Arial" w:hAnsi="Arial" w:cs="Arial"/>
          <w:b/>
        </w:rPr>
        <w:tab/>
      </w:r>
      <w:r w:rsidRPr="008A6A10">
        <w:rPr>
          <w:rFonts w:ascii="Arial" w:hAnsi="Arial" w:cs="Arial"/>
          <w:b/>
        </w:rPr>
        <w:tab/>
        <w:t>Date</w:t>
      </w:r>
      <w:r w:rsidRPr="008A6A10">
        <w:rPr>
          <w:rFonts w:ascii="Arial" w:hAnsi="Arial" w:cs="Arial"/>
          <w:b/>
        </w:rPr>
        <w:tab/>
      </w:r>
    </w:p>
    <w:p w:rsidR="00DE722A" w:rsidRPr="005B54D3" w:rsidRDefault="00276B23" w:rsidP="00276B23">
      <w:pPr>
        <w:rPr>
          <w:rFonts w:ascii="Arial" w:hAnsi="Arial" w:cs="Arial"/>
        </w:rPr>
      </w:pPr>
      <w:r w:rsidRPr="007160B6">
        <w:rPr>
          <w:rFonts w:ascii="Arial" w:hAnsi="Arial" w:cs="Arial"/>
          <w:b/>
        </w:rPr>
        <w:t>Counsel for Agency</w:t>
      </w:r>
      <w:r w:rsidRPr="007160B6">
        <w:rPr>
          <w:rFonts w:ascii="Arial" w:hAnsi="Arial" w:cs="Arial"/>
          <w:b/>
        </w:rPr>
        <w:tab/>
      </w:r>
      <w:r w:rsidRPr="007160B6">
        <w:rPr>
          <w:rFonts w:ascii="Arial" w:hAnsi="Arial" w:cs="Arial"/>
          <w:b/>
        </w:rPr>
        <w:tab/>
      </w:r>
      <w:r w:rsidRPr="007160B6">
        <w:rPr>
          <w:rFonts w:ascii="Arial" w:hAnsi="Arial" w:cs="Arial"/>
          <w:b/>
        </w:rPr>
        <w:tab/>
      </w:r>
      <w:r w:rsidRPr="007160B6">
        <w:rPr>
          <w:rFonts w:ascii="Arial" w:hAnsi="Arial" w:cs="Arial"/>
          <w:b/>
        </w:rPr>
        <w:tab/>
      </w:r>
      <w:bookmarkStart w:id="0" w:name="_GoBack"/>
      <w:bookmarkEnd w:id="0"/>
      <w:r w:rsidRPr="007160B6">
        <w:rPr>
          <w:rFonts w:ascii="Arial" w:hAnsi="Arial" w:cs="Arial"/>
          <w:b/>
        </w:rPr>
        <w:tab/>
      </w:r>
      <w:r w:rsidRPr="007160B6">
        <w:rPr>
          <w:rFonts w:ascii="Arial" w:hAnsi="Arial" w:cs="Arial"/>
          <w:b/>
        </w:rPr>
        <w:tab/>
      </w:r>
      <w:r w:rsidRPr="007160B6">
        <w:rPr>
          <w:rFonts w:ascii="Arial" w:hAnsi="Arial" w:cs="Arial"/>
          <w:b/>
        </w:rPr>
        <w:tab/>
      </w:r>
      <w:r w:rsidRPr="007160B6">
        <w:rPr>
          <w:rFonts w:ascii="Arial" w:hAnsi="Arial" w:cs="Arial"/>
          <w:b/>
        </w:rPr>
        <w:tab/>
      </w:r>
      <w:r w:rsidRPr="007160B6">
        <w:rPr>
          <w:rFonts w:ascii="Arial" w:hAnsi="Arial" w:cs="Arial"/>
          <w:b/>
        </w:rPr>
        <w:tab/>
      </w:r>
      <w:r w:rsidRPr="007160B6">
        <w:rPr>
          <w:rFonts w:ascii="Arial" w:hAnsi="Arial" w:cs="Arial"/>
          <w:b/>
        </w:rPr>
        <w:tab/>
      </w:r>
    </w:p>
    <w:sectPr w:rsidR="00DE722A" w:rsidRPr="005B54D3" w:rsidSect="00941B81">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A3A" w:rsidRDefault="00751A3A">
      <w:r>
        <w:separator/>
      </w:r>
    </w:p>
  </w:endnote>
  <w:endnote w:type="continuationSeparator" w:id="0">
    <w:p w:rsidR="00751A3A" w:rsidRDefault="0075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9B3" w:rsidRDefault="00987D50" w:rsidP="00F05FF2">
    <w:pPr>
      <w:pStyle w:val="Footer"/>
      <w:framePr w:wrap="around" w:vAnchor="text" w:hAnchor="margin" w:xAlign="center" w:y="1"/>
      <w:rPr>
        <w:rStyle w:val="PageNumber"/>
      </w:rPr>
    </w:pPr>
    <w:r>
      <w:rPr>
        <w:rStyle w:val="PageNumber"/>
      </w:rPr>
      <w:fldChar w:fldCharType="begin"/>
    </w:r>
    <w:r w:rsidR="003F49B3">
      <w:rPr>
        <w:rStyle w:val="PageNumber"/>
      </w:rPr>
      <w:instrText xml:space="preserve">PAGE  </w:instrText>
    </w:r>
    <w:r>
      <w:rPr>
        <w:rStyle w:val="PageNumber"/>
      </w:rPr>
      <w:fldChar w:fldCharType="end"/>
    </w:r>
  </w:p>
  <w:p w:rsidR="003F49B3" w:rsidRDefault="003F49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9B3" w:rsidRDefault="003F49B3" w:rsidP="009B37B7">
    <w:pPr>
      <w:pStyle w:val="Footer"/>
      <w:jc w:val="center"/>
      <w:rPr>
        <w:rFonts w:ascii="Arial" w:hAnsi="Arial" w:cs="Arial"/>
        <w:sz w:val="16"/>
        <w:szCs w:val="16"/>
      </w:rPr>
    </w:pPr>
    <w:r w:rsidRPr="00C45FCB">
      <w:rPr>
        <w:rFonts w:ascii="Arial" w:hAnsi="Arial" w:cs="Arial"/>
      </w:rPr>
      <w:t xml:space="preserve">Page </w:t>
    </w:r>
    <w:r w:rsidR="00987D50" w:rsidRPr="00C45FCB">
      <w:rPr>
        <w:rFonts w:ascii="Arial" w:hAnsi="Arial" w:cs="Arial"/>
      </w:rPr>
      <w:fldChar w:fldCharType="begin"/>
    </w:r>
    <w:r w:rsidRPr="00C45FCB">
      <w:rPr>
        <w:rFonts w:ascii="Arial" w:hAnsi="Arial" w:cs="Arial"/>
      </w:rPr>
      <w:instrText xml:space="preserve"> PAGE </w:instrText>
    </w:r>
    <w:r w:rsidR="00987D50" w:rsidRPr="00C45FCB">
      <w:rPr>
        <w:rFonts w:ascii="Arial" w:hAnsi="Arial" w:cs="Arial"/>
      </w:rPr>
      <w:fldChar w:fldCharType="separate"/>
    </w:r>
    <w:r w:rsidR="000B58B5">
      <w:rPr>
        <w:rFonts w:ascii="Arial" w:hAnsi="Arial" w:cs="Arial"/>
        <w:noProof/>
      </w:rPr>
      <w:t>3</w:t>
    </w:r>
    <w:r w:rsidR="00987D50" w:rsidRPr="00C45FCB">
      <w:rPr>
        <w:rFonts w:ascii="Arial" w:hAnsi="Arial" w:cs="Arial"/>
      </w:rPr>
      <w:fldChar w:fldCharType="end"/>
    </w:r>
    <w:r w:rsidRPr="00C45FCB">
      <w:rPr>
        <w:rFonts w:ascii="Arial" w:hAnsi="Arial" w:cs="Arial"/>
      </w:rPr>
      <w:t xml:space="preserve"> of </w:t>
    </w:r>
    <w:r w:rsidR="00987D50" w:rsidRPr="00C45FCB">
      <w:rPr>
        <w:rFonts w:ascii="Arial" w:hAnsi="Arial" w:cs="Arial"/>
      </w:rPr>
      <w:fldChar w:fldCharType="begin"/>
    </w:r>
    <w:r w:rsidRPr="00C45FCB">
      <w:rPr>
        <w:rFonts w:ascii="Arial" w:hAnsi="Arial" w:cs="Arial"/>
      </w:rPr>
      <w:instrText xml:space="preserve"> NUMPAGES  </w:instrText>
    </w:r>
    <w:r w:rsidR="00987D50" w:rsidRPr="00C45FCB">
      <w:rPr>
        <w:rFonts w:ascii="Arial" w:hAnsi="Arial" w:cs="Arial"/>
      </w:rPr>
      <w:fldChar w:fldCharType="separate"/>
    </w:r>
    <w:r w:rsidR="000B58B5">
      <w:rPr>
        <w:rFonts w:ascii="Arial" w:hAnsi="Arial" w:cs="Arial"/>
        <w:noProof/>
      </w:rPr>
      <w:t>3</w:t>
    </w:r>
    <w:r w:rsidR="00987D50" w:rsidRPr="00C45FCB">
      <w:rPr>
        <w:rFonts w:ascii="Arial" w:hAnsi="Arial" w:cs="Arial"/>
      </w:rPr>
      <w:fldChar w:fldCharType="end"/>
    </w:r>
  </w:p>
  <w:p w:rsidR="003F49B3" w:rsidRPr="006C5A96" w:rsidRDefault="003F49B3" w:rsidP="009B37B7">
    <w:pPr>
      <w:pStyle w:val="Footer"/>
      <w:jc w:val="center"/>
      <w:rPr>
        <w:rFonts w:ascii="Arial" w:hAnsi="Arial" w:cs="Arial"/>
        <w:sz w:val="16"/>
        <w:szCs w:val="16"/>
      </w:rPr>
    </w:pPr>
  </w:p>
  <w:p w:rsidR="003F49B3" w:rsidRPr="00497F88" w:rsidRDefault="003F49B3" w:rsidP="009B37B7">
    <w:pPr>
      <w:pStyle w:val="Footer"/>
      <w:jc w:val="right"/>
    </w:pPr>
    <w:r>
      <w:rPr>
        <w:rFonts w:ascii="Arial" w:hAnsi="Arial" w:cs="Arial"/>
      </w:rPr>
      <w:t>Signers’ Initials:  ___</w:t>
    </w:r>
    <w:proofErr w:type="gramStart"/>
    <w:r>
      <w:rPr>
        <w:rFonts w:ascii="Arial" w:hAnsi="Arial" w:cs="Arial"/>
      </w:rPr>
      <w:t>_  _</w:t>
    </w:r>
    <w:proofErr w:type="gramEnd"/>
    <w:r>
      <w:rPr>
        <w:rFonts w:ascii="Arial" w:hAnsi="Arial" w:cs="Arial"/>
      </w:rPr>
      <w:t xml:space="preserve">___  ____  ____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9B3" w:rsidRDefault="003F49B3" w:rsidP="009B37B7">
    <w:pPr>
      <w:pStyle w:val="Footer"/>
      <w:jc w:val="center"/>
      <w:rPr>
        <w:rFonts w:ascii="Arial" w:hAnsi="Arial" w:cs="Arial"/>
        <w:sz w:val="16"/>
        <w:szCs w:val="16"/>
      </w:rPr>
    </w:pPr>
    <w:r w:rsidRPr="00C45FCB">
      <w:rPr>
        <w:rFonts w:ascii="Arial" w:hAnsi="Arial" w:cs="Arial"/>
      </w:rPr>
      <w:t xml:space="preserve">Page </w:t>
    </w:r>
    <w:r w:rsidR="00987D50" w:rsidRPr="00C45FCB">
      <w:rPr>
        <w:rFonts w:ascii="Arial" w:hAnsi="Arial" w:cs="Arial"/>
      </w:rPr>
      <w:fldChar w:fldCharType="begin"/>
    </w:r>
    <w:r w:rsidRPr="00C45FCB">
      <w:rPr>
        <w:rFonts w:ascii="Arial" w:hAnsi="Arial" w:cs="Arial"/>
      </w:rPr>
      <w:instrText xml:space="preserve"> PAGE </w:instrText>
    </w:r>
    <w:r w:rsidR="00987D50" w:rsidRPr="00C45FCB">
      <w:rPr>
        <w:rFonts w:ascii="Arial" w:hAnsi="Arial" w:cs="Arial"/>
      </w:rPr>
      <w:fldChar w:fldCharType="separate"/>
    </w:r>
    <w:r w:rsidR="000B58B5">
      <w:rPr>
        <w:rFonts w:ascii="Arial" w:hAnsi="Arial" w:cs="Arial"/>
        <w:noProof/>
      </w:rPr>
      <w:t>1</w:t>
    </w:r>
    <w:r w:rsidR="00987D50" w:rsidRPr="00C45FCB">
      <w:rPr>
        <w:rFonts w:ascii="Arial" w:hAnsi="Arial" w:cs="Arial"/>
      </w:rPr>
      <w:fldChar w:fldCharType="end"/>
    </w:r>
    <w:r w:rsidRPr="00C45FCB">
      <w:rPr>
        <w:rFonts w:ascii="Arial" w:hAnsi="Arial" w:cs="Arial"/>
      </w:rPr>
      <w:t xml:space="preserve"> of </w:t>
    </w:r>
    <w:r w:rsidR="00987D50" w:rsidRPr="00C45FCB">
      <w:rPr>
        <w:rFonts w:ascii="Arial" w:hAnsi="Arial" w:cs="Arial"/>
      </w:rPr>
      <w:fldChar w:fldCharType="begin"/>
    </w:r>
    <w:r w:rsidRPr="00C45FCB">
      <w:rPr>
        <w:rFonts w:ascii="Arial" w:hAnsi="Arial" w:cs="Arial"/>
      </w:rPr>
      <w:instrText xml:space="preserve"> NUMPAGES  </w:instrText>
    </w:r>
    <w:r w:rsidR="00987D50" w:rsidRPr="00C45FCB">
      <w:rPr>
        <w:rFonts w:ascii="Arial" w:hAnsi="Arial" w:cs="Arial"/>
      </w:rPr>
      <w:fldChar w:fldCharType="separate"/>
    </w:r>
    <w:r w:rsidR="000B58B5">
      <w:rPr>
        <w:rFonts w:ascii="Arial" w:hAnsi="Arial" w:cs="Arial"/>
        <w:noProof/>
      </w:rPr>
      <w:t>3</w:t>
    </w:r>
    <w:r w:rsidR="00987D50" w:rsidRPr="00C45FCB">
      <w:rPr>
        <w:rFonts w:ascii="Arial" w:hAnsi="Arial" w:cs="Arial"/>
      </w:rPr>
      <w:fldChar w:fldCharType="end"/>
    </w:r>
    <w:r w:rsidRPr="009B37B7">
      <w:rPr>
        <w:rFonts w:ascii="Arial" w:hAnsi="Arial" w:cs="Arial"/>
        <w:sz w:val="16"/>
        <w:szCs w:val="16"/>
      </w:rPr>
      <w:t xml:space="preserve"> </w:t>
    </w:r>
  </w:p>
  <w:p w:rsidR="003F49B3" w:rsidRPr="006C5A96" w:rsidRDefault="003F49B3" w:rsidP="009B37B7">
    <w:pPr>
      <w:pStyle w:val="Footer"/>
      <w:jc w:val="center"/>
      <w:rPr>
        <w:rFonts w:ascii="Arial" w:hAnsi="Arial" w:cs="Arial"/>
        <w:sz w:val="16"/>
        <w:szCs w:val="16"/>
      </w:rPr>
    </w:pPr>
  </w:p>
  <w:p w:rsidR="003F49B3" w:rsidRDefault="003F49B3" w:rsidP="009B37B7">
    <w:pPr>
      <w:pStyle w:val="Footer"/>
      <w:jc w:val="right"/>
      <w:rPr>
        <w:rFonts w:ascii="Arial" w:hAnsi="Arial" w:cs="Arial"/>
      </w:rPr>
    </w:pPr>
    <w:r>
      <w:rPr>
        <w:rFonts w:ascii="Arial" w:hAnsi="Arial" w:cs="Arial"/>
      </w:rPr>
      <w:t>Signers’ Initials:  ___</w:t>
    </w:r>
    <w:proofErr w:type="gramStart"/>
    <w:r>
      <w:rPr>
        <w:rFonts w:ascii="Arial" w:hAnsi="Arial" w:cs="Arial"/>
      </w:rPr>
      <w:t>_  _</w:t>
    </w:r>
    <w:proofErr w:type="gramEnd"/>
    <w:r>
      <w:rPr>
        <w:rFonts w:ascii="Arial" w:hAnsi="Arial" w:cs="Arial"/>
      </w:rPr>
      <w:t xml:space="preserve">___  ____  ____  </w:t>
    </w:r>
  </w:p>
  <w:p w:rsidR="00276B23" w:rsidRPr="00276B23" w:rsidRDefault="00276B23" w:rsidP="00276B23">
    <w:pPr>
      <w:pStyle w:val="Footer"/>
      <w:rPr>
        <w:sz w:val="16"/>
        <w:szCs w:val="16"/>
      </w:rPr>
    </w:pPr>
    <w:r>
      <w:rPr>
        <w:sz w:val="16"/>
        <w:szCs w:val="16"/>
      </w:rPr>
      <w:t xml:space="preserve">Revised </w:t>
    </w:r>
    <w:r w:rsidR="003979F6">
      <w:rPr>
        <w:sz w:val="16"/>
        <w:szCs w:val="16"/>
      </w:rPr>
      <w:t xml:space="preserve">June </w:t>
    </w:r>
    <w:r>
      <w:rPr>
        <w:sz w:val="16"/>
        <w:szCs w:val="16"/>
      </w:rPr>
      <w:t>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A3A" w:rsidRDefault="00751A3A">
      <w:r>
        <w:separator/>
      </w:r>
    </w:p>
  </w:footnote>
  <w:footnote w:type="continuationSeparator" w:id="0">
    <w:p w:rsidR="00751A3A" w:rsidRDefault="00751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F6" w:rsidRDefault="003979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F6" w:rsidRDefault="003979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F6" w:rsidRDefault="00397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6759"/>
    <w:multiLevelType w:val="hybridMultilevel"/>
    <w:tmpl w:val="D17E830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E032B8"/>
    <w:multiLevelType w:val="hybridMultilevel"/>
    <w:tmpl w:val="0F94E248"/>
    <w:lvl w:ilvl="0" w:tplc="A574EA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4D3C4F"/>
    <w:multiLevelType w:val="hybridMultilevel"/>
    <w:tmpl w:val="3036FD24"/>
    <w:lvl w:ilvl="0" w:tplc="A574EA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C221ED"/>
    <w:multiLevelType w:val="hybridMultilevel"/>
    <w:tmpl w:val="D0D88A52"/>
    <w:lvl w:ilvl="0" w:tplc="43BA8AE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154E5C"/>
    <w:multiLevelType w:val="multilevel"/>
    <w:tmpl w:val="AA1ED5BE"/>
    <w:lvl w:ilvl="0">
      <w:start w:val="1"/>
      <w:numFmt w:val="none"/>
      <w:lvlText w:val="a."/>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3A76599"/>
    <w:multiLevelType w:val="hybridMultilevel"/>
    <w:tmpl w:val="B296BE2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C10A8A"/>
    <w:multiLevelType w:val="multilevel"/>
    <w:tmpl w:val="91A63420"/>
    <w:lvl w:ilvl="0">
      <w:start w:val="1"/>
      <w:numFmt w:val="none"/>
      <w:lvlText w:val="a."/>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90E2C3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BC13FD8"/>
    <w:multiLevelType w:val="multilevel"/>
    <w:tmpl w:val="0B54EFDA"/>
    <w:lvl w:ilvl="0">
      <w:start w:val="1"/>
      <w:numFmt w:val="lowerLetter"/>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30F31885"/>
    <w:multiLevelType w:val="multilevel"/>
    <w:tmpl w:val="F0EAC94E"/>
    <w:lvl w:ilvl="0">
      <w:start w:val="1"/>
      <w:numFmt w:val="none"/>
      <w:lvlText w:val="a."/>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33A716D"/>
    <w:multiLevelType w:val="multilevel"/>
    <w:tmpl w:val="945E862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34DB0191"/>
    <w:multiLevelType w:val="multilevel"/>
    <w:tmpl w:val="7940F5B4"/>
    <w:lvl w:ilvl="0">
      <w:start w:val="3"/>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34ED21CC"/>
    <w:multiLevelType w:val="hybridMultilevel"/>
    <w:tmpl w:val="43A0BC7C"/>
    <w:lvl w:ilvl="0" w:tplc="8A08E4A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A652C0"/>
    <w:multiLevelType w:val="multilevel"/>
    <w:tmpl w:val="EA509B5C"/>
    <w:lvl w:ilvl="0">
      <w:start w:val="1"/>
      <w:numFmt w:val="none"/>
      <w:lvlText w:val="a."/>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36B33012"/>
    <w:multiLevelType w:val="hybridMultilevel"/>
    <w:tmpl w:val="CB5C360A"/>
    <w:lvl w:ilvl="0" w:tplc="A574EA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0E0C6D"/>
    <w:multiLevelType w:val="hybridMultilevel"/>
    <w:tmpl w:val="E83CF752"/>
    <w:lvl w:ilvl="0" w:tplc="04090019">
      <w:start w:val="1"/>
      <w:numFmt w:val="lowerLetter"/>
      <w:lvlText w:val="%1."/>
      <w:lvlJc w:val="left"/>
      <w:pPr>
        <w:tabs>
          <w:tab w:val="num" w:pos="720"/>
        </w:tabs>
        <w:ind w:left="720" w:hanging="360"/>
      </w:pPr>
      <w:rPr>
        <w:rFonts w:hint="default"/>
      </w:rPr>
    </w:lvl>
    <w:lvl w:ilvl="1" w:tplc="2AB4A0F0">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D43562"/>
    <w:multiLevelType w:val="hybridMultilevel"/>
    <w:tmpl w:val="8132D26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4B0C6A"/>
    <w:multiLevelType w:val="hybridMultilevel"/>
    <w:tmpl w:val="4086D564"/>
    <w:lvl w:ilvl="0" w:tplc="00AAD826">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FD16C7"/>
    <w:multiLevelType w:val="hybridMultilevel"/>
    <w:tmpl w:val="D700BBB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9476D56"/>
    <w:multiLevelType w:val="hybridMultilevel"/>
    <w:tmpl w:val="AD0878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7024E7"/>
    <w:multiLevelType w:val="hybridMultilevel"/>
    <w:tmpl w:val="219CA8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B1490D"/>
    <w:multiLevelType w:val="hybridMultilevel"/>
    <w:tmpl w:val="BD480DEA"/>
    <w:lvl w:ilvl="0" w:tplc="A574EA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5379C5"/>
    <w:multiLevelType w:val="hybridMultilevel"/>
    <w:tmpl w:val="C052AE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1A54A5"/>
    <w:multiLevelType w:val="multilevel"/>
    <w:tmpl w:val="D17E830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8212E16"/>
    <w:multiLevelType w:val="hybridMultilevel"/>
    <w:tmpl w:val="75D26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5A4AB9"/>
    <w:multiLevelType w:val="hybridMultilevel"/>
    <w:tmpl w:val="89588CFC"/>
    <w:lvl w:ilvl="0" w:tplc="DD34CBC4">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BC57145"/>
    <w:multiLevelType w:val="hybridMultilevel"/>
    <w:tmpl w:val="EA509B5C"/>
    <w:lvl w:ilvl="0" w:tplc="BD5CEE3E">
      <w:start w:val="1"/>
      <w:numFmt w:val="none"/>
      <w:lvlText w:val="a."/>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BE95448"/>
    <w:multiLevelType w:val="hybridMultilevel"/>
    <w:tmpl w:val="240C35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09767A"/>
    <w:multiLevelType w:val="hybridMultilevel"/>
    <w:tmpl w:val="D41A66DA"/>
    <w:lvl w:ilvl="0" w:tplc="04090019">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63712F7F"/>
    <w:multiLevelType w:val="hybridMultilevel"/>
    <w:tmpl w:val="0B54EFDA"/>
    <w:lvl w:ilvl="0" w:tplc="04090019">
      <w:start w:val="1"/>
      <w:numFmt w:val="lowerLetter"/>
      <w:lvlText w:val="%1."/>
      <w:lvlJc w:val="left"/>
      <w:pPr>
        <w:tabs>
          <w:tab w:val="num" w:pos="1260"/>
        </w:tabs>
        <w:ind w:left="1260" w:hanging="360"/>
      </w:pPr>
      <w:rPr>
        <w:rFonts w:hint="default"/>
      </w:rPr>
    </w:lvl>
    <w:lvl w:ilvl="1" w:tplc="FE8AB68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88469BD"/>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6B1961E5"/>
    <w:multiLevelType w:val="hybridMultilevel"/>
    <w:tmpl w:val="99B081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EA5415"/>
    <w:multiLevelType w:val="multilevel"/>
    <w:tmpl w:val="2DD24C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2E91FD7"/>
    <w:multiLevelType w:val="multilevel"/>
    <w:tmpl w:val="665C5A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5AB7722"/>
    <w:multiLevelType w:val="hybridMultilevel"/>
    <w:tmpl w:val="8BAE1F02"/>
    <w:lvl w:ilvl="0" w:tplc="A574EA9A">
      <w:start w:val="1"/>
      <w:numFmt w:val="decimal"/>
      <w:lvlText w:val="%1."/>
      <w:lvlJc w:val="left"/>
      <w:pPr>
        <w:tabs>
          <w:tab w:val="num" w:pos="720"/>
        </w:tabs>
        <w:ind w:left="720" w:hanging="360"/>
      </w:pPr>
      <w:rPr>
        <w:rFonts w:hint="default"/>
      </w:rPr>
    </w:lvl>
    <w:lvl w:ilvl="1" w:tplc="D3609186">
      <w:start w:val="1"/>
      <w:numFmt w:val="lowerLetter"/>
      <w:lvlText w:val="%2."/>
      <w:lvlJc w:val="left"/>
      <w:pPr>
        <w:tabs>
          <w:tab w:val="num" w:pos="1440"/>
        </w:tabs>
        <w:ind w:left="1440" w:hanging="360"/>
      </w:pPr>
      <w:rPr>
        <w:rFonts w:ascii="Times New Roman" w:eastAsia="Times New Roman" w:hAnsi="Times New Roman" w:cs="Times New Roman"/>
      </w:rPr>
    </w:lvl>
    <w:lvl w:ilvl="2" w:tplc="790C3E8A">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7EB40B1"/>
    <w:multiLevelType w:val="multilevel"/>
    <w:tmpl w:val="A7D6710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6">
    <w:nsid w:val="7BCC0640"/>
    <w:multiLevelType w:val="hybridMultilevel"/>
    <w:tmpl w:val="665C5A3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C976EAB"/>
    <w:multiLevelType w:val="multilevel"/>
    <w:tmpl w:val="0B54EFDA"/>
    <w:lvl w:ilvl="0">
      <w:start w:val="1"/>
      <w:numFmt w:val="lowerLetter"/>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9"/>
  </w:num>
  <w:num w:numId="2">
    <w:abstractNumId w:val="17"/>
  </w:num>
  <w:num w:numId="3">
    <w:abstractNumId w:val="22"/>
  </w:num>
  <w:num w:numId="4">
    <w:abstractNumId w:val="36"/>
  </w:num>
  <w:num w:numId="5">
    <w:abstractNumId w:val="24"/>
  </w:num>
  <w:num w:numId="6">
    <w:abstractNumId w:val="27"/>
  </w:num>
  <w:num w:numId="7">
    <w:abstractNumId w:val="0"/>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3"/>
  </w:num>
  <w:num w:numId="11">
    <w:abstractNumId w:val="20"/>
  </w:num>
  <w:num w:numId="12">
    <w:abstractNumId w:val="10"/>
  </w:num>
  <w:num w:numId="13">
    <w:abstractNumId w:val="30"/>
  </w:num>
  <w:num w:numId="14">
    <w:abstractNumId w:val="35"/>
  </w:num>
  <w:num w:numId="15">
    <w:abstractNumId w:val="15"/>
  </w:num>
  <w:num w:numId="16">
    <w:abstractNumId w:val="9"/>
  </w:num>
  <w:num w:numId="17">
    <w:abstractNumId w:val="4"/>
  </w:num>
  <w:num w:numId="18">
    <w:abstractNumId w:val="5"/>
  </w:num>
  <w:num w:numId="19">
    <w:abstractNumId w:val="16"/>
  </w:num>
  <w:num w:numId="20">
    <w:abstractNumId w:val="31"/>
  </w:num>
  <w:num w:numId="21">
    <w:abstractNumId w:val="3"/>
  </w:num>
  <w:num w:numId="22">
    <w:abstractNumId w:val="29"/>
  </w:num>
  <w:num w:numId="23">
    <w:abstractNumId w:val="26"/>
  </w:num>
  <w:num w:numId="24">
    <w:abstractNumId w:val="1"/>
  </w:num>
  <w:num w:numId="25">
    <w:abstractNumId w:val="14"/>
  </w:num>
  <w:num w:numId="26">
    <w:abstractNumId w:val="21"/>
  </w:num>
  <w:num w:numId="27">
    <w:abstractNumId w:val="2"/>
  </w:num>
  <w:num w:numId="28">
    <w:abstractNumId w:val="34"/>
  </w:num>
  <w:num w:numId="29">
    <w:abstractNumId w:val="11"/>
  </w:num>
  <w:num w:numId="30">
    <w:abstractNumId w:val="6"/>
  </w:num>
  <w:num w:numId="31">
    <w:abstractNumId w:val="18"/>
  </w:num>
  <w:num w:numId="32">
    <w:abstractNumId w:val="13"/>
  </w:num>
  <w:num w:numId="33">
    <w:abstractNumId w:val="8"/>
  </w:num>
  <w:num w:numId="34">
    <w:abstractNumId w:val="37"/>
  </w:num>
  <w:num w:numId="35">
    <w:abstractNumId w:val="28"/>
  </w:num>
  <w:num w:numId="36">
    <w:abstractNumId w:val="12"/>
  </w:num>
  <w:num w:numId="37">
    <w:abstractNumId w:val="7"/>
  </w:num>
  <w:num w:numId="38">
    <w:abstractNumId w:val="33"/>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6D"/>
    <w:rsid w:val="000008E7"/>
    <w:rsid w:val="00001CC9"/>
    <w:rsid w:val="00001CF4"/>
    <w:rsid w:val="00001DF0"/>
    <w:rsid w:val="0001572B"/>
    <w:rsid w:val="00015FFC"/>
    <w:rsid w:val="000176CD"/>
    <w:rsid w:val="0002243F"/>
    <w:rsid w:val="000233E2"/>
    <w:rsid w:val="00024541"/>
    <w:rsid w:val="000278EF"/>
    <w:rsid w:val="00027D34"/>
    <w:rsid w:val="000347F4"/>
    <w:rsid w:val="00035592"/>
    <w:rsid w:val="00036FE7"/>
    <w:rsid w:val="000409DB"/>
    <w:rsid w:val="00040F33"/>
    <w:rsid w:val="00042AB9"/>
    <w:rsid w:val="00042B87"/>
    <w:rsid w:val="00043829"/>
    <w:rsid w:val="00051F4F"/>
    <w:rsid w:val="00055B36"/>
    <w:rsid w:val="00055E1B"/>
    <w:rsid w:val="00056DB3"/>
    <w:rsid w:val="00057C96"/>
    <w:rsid w:val="00057DCD"/>
    <w:rsid w:val="00061E66"/>
    <w:rsid w:val="0006386A"/>
    <w:rsid w:val="00065086"/>
    <w:rsid w:val="00072CB7"/>
    <w:rsid w:val="0007495C"/>
    <w:rsid w:val="000769C9"/>
    <w:rsid w:val="00076AA2"/>
    <w:rsid w:val="000840AF"/>
    <w:rsid w:val="000845AE"/>
    <w:rsid w:val="00086BAC"/>
    <w:rsid w:val="00090A2B"/>
    <w:rsid w:val="000939EE"/>
    <w:rsid w:val="000945A8"/>
    <w:rsid w:val="00094B60"/>
    <w:rsid w:val="00096B63"/>
    <w:rsid w:val="00097E0D"/>
    <w:rsid w:val="000A04B2"/>
    <w:rsid w:val="000A2422"/>
    <w:rsid w:val="000A4AC9"/>
    <w:rsid w:val="000A4E1F"/>
    <w:rsid w:val="000A566D"/>
    <w:rsid w:val="000B58B5"/>
    <w:rsid w:val="000B5FB6"/>
    <w:rsid w:val="000C065C"/>
    <w:rsid w:val="000C2E22"/>
    <w:rsid w:val="000D1224"/>
    <w:rsid w:val="000E27B5"/>
    <w:rsid w:val="000F032B"/>
    <w:rsid w:val="000F07B3"/>
    <w:rsid w:val="000F0B66"/>
    <w:rsid w:val="00103D29"/>
    <w:rsid w:val="00113C0A"/>
    <w:rsid w:val="00113C41"/>
    <w:rsid w:val="00113F5D"/>
    <w:rsid w:val="00114AD7"/>
    <w:rsid w:val="0011765A"/>
    <w:rsid w:val="00121BAB"/>
    <w:rsid w:val="00131E50"/>
    <w:rsid w:val="0013438F"/>
    <w:rsid w:val="00135A79"/>
    <w:rsid w:val="00146C08"/>
    <w:rsid w:val="001512BE"/>
    <w:rsid w:val="00156440"/>
    <w:rsid w:val="00157E71"/>
    <w:rsid w:val="0016110A"/>
    <w:rsid w:val="00161604"/>
    <w:rsid w:val="0016199E"/>
    <w:rsid w:val="00166BEB"/>
    <w:rsid w:val="0017222D"/>
    <w:rsid w:val="00183EE7"/>
    <w:rsid w:val="00183EFE"/>
    <w:rsid w:val="00187EA4"/>
    <w:rsid w:val="001923EB"/>
    <w:rsid w:val="0019361E"/>
    <w:rsid w:val="00193964"/>
    <w:rsid w:val="00194020"/>
    <w:rsid w:val="001951A6"/>
    <w:rsid w:val="001B2543"/>
    <w:rsid w:val="001B3A07"/>
    <w:rsid w:val="001B3DC4"/>
    <w:rsid w:val="001B502E"/>
    <w:rsid w:val="001C110E"/>
    <w:rsid w:val="001C1DA5"/>
    <w:rsid w:val="001C5E50"/>
    <w:rsid w:val="001C7B58"/>
    <w:rsid w:val="001C7C4A"/>
    <w:rsid w:val="001D01C2"/>
    <w:rsid w:val="001D2887"/>
    <w:rsid w:val="001D7482"/>
    <w:rsid w:val="001D7972"/>
    <w:rsid w:val="001E385E"/>
    <w:rsid w:val="001E4F9A"/>
    <w:rsid w:val="001E50EF"/>
    <w:rsid w:val="001F45F8"/>
    <w:rsid w:val="0020432B"/>
    <w:rsid w:val="00207A7C"/>
    <w:rsid w:val="00214CA2"/>
    <w:rsid w:val="00214CB3"/>
    <w:rsid w:val="00221B5F"/>
    <w:rsid w:val="002308C0"/>
    <w:rsid w:val="002345DE"/>
    <w:rsid w:val="0023594B"/>
    <w:rsid w:val="00235FEA"/>
    <w:rsid w:val="002363AF"/>
    <w:rsid w:val="00237DF1"/>
    <w:rsid w:val="00242603"/>
    <w:rsid w:val="0024382E"/>
    <w:rsid w:val="00247346"/>
    <w:rsid w:val="00247481"/>
    <w:rsid w:val="00251713"/>
    <w:rsid w:val="00252414"/>
    <w:rsid w:val="00255F8F"/>
    <w:rsid w:val="00260C09"/>
    <w:rsid w:val="002636C4"/>
    <w:rsid w:val="00263FD4"/>
    <w:rsid w:val="002670FF"/>
    <w:rsid w:val="00272563"/>
    <w:rsid w:val="00276B23"/>
    <w:rsid w:val="0028011D"/>
    <w:rsid w:val="002816FC"/>
    <w:rsid w:val="0028624D"/>
    <w:rsid w:val="00290BC5"/>
    <w:rsid w:val="0029150C"/>
    <w:rsid w:val="00297520"/>
    <w:rsid w:val="002976C5"/>
    <w:rsid w:val="00297BFB"/>
    <w:rsid w:val="002A0847"/>
    <w:rsid w:val="002A5553"/>
    <w:rsid w:val="002B068B"/>
    <w:rsid w:val="002B0AB5"/>
    <w:rsid w:val="002B4AC8"/>
    <w:rsid w:val="002B61D3"/>
    <w:rsid w:val="002C2913"/>
    <w:rsid w:val="002C4376"/>
    <w:rsid w:val="002C5CBB"/>
    <w:rsid w:val="002C5EDF"/>
    <w:rsid w:val="002C6C81"/>
    <w:rsid w:val="002D0139"/>
    <w:rsid w:val="002D1A80"/>
    <w:rsid w:val="002D2F3C"/>
    <w:rsid w:val="002D39DE"/>
    <w:rsid w:val="002D4E72"/>
    <w:rsid w:val="002D5515"/>
    <w:rsid w:val="002D5818"/>
    <w:rsid w:val="002D583F"/>
    <w:rsid w:val="002D6E4A"/>
    <w:rsid w:val="002E58B0"/>
    <w:rsid w:val="002E6113"/>
    <w:rsid w:val="002F01E8"/>
    <w:rsid w:val="002F3004"/>
    <w:rsid w:val="002F4EAB"/>
    <w:rsid w:val="002F576E"/>
    <w:rsid w:val="00301AAD"/>
    <w:rsid w:val="00302E7A"/>
    <w:rsid w:val="00303AEE"/>
    <w:rsid w:val="00307E8C"/>
    <w:rsid w:val="0031328E"/>
    <w:rsid w:val="00314BF9"/>
    <w:rsid w:val="0031518C"/>
    <w:rsid w:val="00317E2D"/>
    <w:rsid w:val="00325C2E"/>
    <w:rsid w:val="0032635A"/>
    <w:rsid w:val="003328F4"/>
    <w:rsid w:val="00335176"/>
    <w:rsid w:val="00336552"/>
    <w:rsid w:val="00336D9A"/>
    <w:rsid w:val="00337897"/>
    <w:rsid w:val="00343803"/>
    <w:rsid w:val="003438E3"/>
    <w:rsid w:val="00346660"/>
    <w:rsid w:val="00346E37"/>
    <w:rsid w:val="003532FC"/>
    <w:rsid w:val="00353B06"/>
    <w:rsid w:val="003546AB"/>
    <w:rsid w:val="00355B3B"/>
    <w:rsid w:val="00355E7C"/>
    <w:rsid w:val="003655AB"/>
    <w:rsid w:val="00375F0F"/>
    <w:rsid w:val="00376B0F"/>
    <w:rsid w:val="0037745C"/>
    <w:rsid w:val="00390E3C"/>
    <w:rsid w:val="0039285A"/>
    <w:rsid w:val="00396068"/>
    <w:rsid w:val="003979F6"/>
    <w:rsid w:val="003A084B"/>
    <w:rsid w:val="003A1207"/>
    <w:rsid w:val="003A262D"/>
    <w:rsid w:val="003B5612"/>
    <w:rsid w:val="003B5D33"/>
    <w:rsid w:val="003C3B78"/>
    <w:rsid w:val="003C419A"/>
    <w:rsid w:val="003C43E7"/>
    <w:rsid w:val="003C4B8D"/>
    <w:rsid w:val="003C66FC"/>
    <w:rsid w:val="003C73CF"/>
    <w:rsid w:val="003D0239"/>
    <w:rsid w:val="003D4E55"/>
    <w:rsid w:val="003D54DE"/>
    <w:rsid w:val="003D784B"/>
    <w:rsid w:val="003E0A3A"/>
    <w:rsid w:val="003E1A02"/>
    <w:rsid w:val="003E1DF9"/>
    <w:rsid w:val="003E1E4E"/>
    <w:rsid w:val="003E2667"/>
    <w:rsid w:val="003E2D79"/>
    <w:rsid w:val="003F044E"/>
    <w:rsid w:val="003F20EB"/>
    <w:rsid w:val="003F49B3"/>
    <w:rsid w:val="003F696A"/>
    <w:rsid w:val="0040133F"/>
    <w:rsid w:val="00404F74"/>
    <w:rsid w:val="004060BB"/>
    <w:rsid w:val="00407FBC"/>
    <w:rsid w:val="00416817"/>
    <w:rsid w:val="00420719"/>
    <w:rsid w:val="00420EF1"/>
    <w:rsid w:val="00424A4D"/>
    <w:rsid w:val="004264AA"/>
    <w:rsid w:val="00430803"/>
    <w:rsid w:val="004346A3"/>
    <w:rsid w:val="0043728E"/>
    <w:rsid w:val="004469BB"/>
    <w:rsid w:val="0045225C"/>
    <w:rsid w:val="004530AE"/>
    <w:rsid w:val="00460597"/>
    <w:rsid w:val="004609AE"/>
    <w:rsid w:val="004616BC"/>
    <w:rsid w:val="004623BB"/>
    <w:rsid w:val="00467502"/>
    <w:rsid w:val="00472608"/>
    <w:rsid w:val="0047548D"/>
    <w:rsid w:val="00475F45"/>
    <w:rsid w:val="00480A89"/>
    <w:rsid w:val="00482349"/>
    <w:rsid w:val="004849A2"/>
    <w:rsid w:val="004925C9"/>
    <w:rsid w:val="0049314A"/>
    <w:rsid w:val="00493720"/>
    <w:rsid w:val="00497F88"/>
    <w:rsid w:val="004A236C"/>
    <w:rsid w:val="004A51F7"/>
    <w:rsid w:val="004B690A"/>
    <w:rsid w:val="004B74E3"/>
    <w:rsid w:val="004C026E"/>
    <w:rsid w:val="004C4B49"/>
    <w:rsid w:val="004C75CA"/>
    <w:rsid w:val="004D7094"/>
    <w:rsid w:val="004E1A8B"/>
    <w:rsid w:val="004E1C63"/>
    <w:rsid w:val="004E330A"/>
    <w:rsid w:val="004E48B8"/>
    <w:rsid w:val="004F036A"/>
    <w:rsid w:val="004F3F34"/>
    <w:rsid w:val="00500DF0"/>
    <w:rsid w:val="00503393"/>
    <w:rsid w:val="00503C03"/>
    <w:rsid w:val="005058C1"/>
    <w:rsid w:val="005062CD"/>
    <w:rsid w:val="00506BAD"/>
    <w:rsid w:val="00511166"/>
    <w:rsid w:val="00511A68"/>
    <w:rsid w:val="00512011"/>
    <w:rsid w:val="0051266E"/>
    <w:rsid w:val="0051387E"/>
    <w:rsid w:val="005160E8"/>
    <w:rsid w:val="00517EE4"/>
    <w:rsid w:val="0052068C"/>
    <w:rsid w:val="0052532F"/>
    <w:rsid w:val="005273E7"/>
    <w:rsid w:val="00530570"/>
    <w:rsid w:val="00532C2C"/>
    <w:rsid w:val="00534649"/>
    <w:rsid w:val="00535653"/>
    <w:rsid w:val="005362F7"/>
    <w:rsid w:val="0053796F"/>
    <w:rsid w:val="00542AA0"/>
    <w:rsid w:val="00543F20"/>
    <w:rsid w:val="005600A9"/>
    <w:rsid w:val="00560F08"/>
    <w:rsid w:val="0057224D"/>
    <w:rsid w:val="00574FF9"/>
    <w:rsid w:val="00575B17"/>
    <w:rsid w:val="00575B66"/>
    <w:rsid w:val="00577029"/>
    <w:rsid w:val="00580EC3"/>
    <w:rsid w:val="0058248D"/>
    <w:rsid w:val="00583DD5"/>
    <w:rsid w:val="00586EF0"/>
    <w:rsid w:val="005909A7"/>
    <w:rsid w:val="005921C3"/>
    <w:rsid w:val="005A0E87"/>
    <w:rsid w:val="005A261C"/>
    <w:rsid w:val="005A2FDB"/>
    <w:rsid w:val="005A4497"/>
    <w:rsid w:val="005B14DE"/>
    <w:rsid w:val="005B54D3"/>
    <w:rsid w:val="005B760F"/>
    <w:rsid w:val="005C2D0E"/>
    <w:rsid w:val="005C33F4"/>
    <w:rsid w:val="005C3421"/>
    <w:rsid w:val="005C3567"/>
    <w:rsid w:val="005D0A45"/>
    <w:rsid w:val="005D1E1C"/>
    <w:rsid w:val="005D2521"/>
    <w:rsid w:val="005D3394"/>
    <w:rsid w:val="005D497A"/>
    <w:rsid w:val="005D62CE"/>
    <w:rsid w:val="005D7768"/>
    <w:rsid w:val="005D7E96"/>
    <w:rsid w:val="005E2CC0"/>
    <w:rsid w:val="005E5E94"/>
    <w:rsid w:val="005F1564"/>
    <w:rsid w:val="005F1CDB"/>
    <w:rsid w:val="005F2320"/>
    <w:rsid w:val="005F2924"/>
    <w:rsid w:val="005F3FAC"/>
    <w:rsid w:val="006002B0"/>
    <w:rsid w:val="00601C29"/>
    <w:rsid w:val="006074FB"/>
    <w:rsid w:val="006124A6"/>
    <w:rsid w:val="006168BC"/>
    <w:rsid w:val="00621AF4"/>
    <w:rsid w:val="006245EF"/>
    <w:rsid w:val="00635817"/>
    <w:rsid w:val="00635AB3"/>
    <w:rsid w:val="00635AE0"/>
    <w:rsid w:val="00637731"/>
    <w:rsid w:val="00637936"/>
    <w:rsid w:val="00646035"/>
    <w:rsid w:val="006473C3"/>
    <w:rsid w:val="00647945"/>
    <w:rsid w:val="00650EDB"/>
    <w:rsid w:val="00651E9F"/>
    <w:rsid w:val="0065347D"/>
    <w:rsid w:val="00653B9E"/>
    <w:rsid w:val="006542DA"/>
    <w:rsid w:val="00661277"/>
    <w:rsid w:val="006620F9"/>
    <w:rsid w:val="00664BFF"/>
    <w:rsid w:val="00666B45"/>
    <w:rsid w:val="00670A50"/>
    <w:rsid w:val="0067173B"/>
    <w:rsid w:val="00671DD8"/>
    <w:rsid w:val="0067759F"/>
    <w:rsid w:val="00682E4D"/>
    <w:rsid w:val="006840C5"/>
    <w:rsid w:val="00684A22"/>
    <w:rsid w:val="00686490"/>
    <w:rsid w:val="00696905"/>
    <w:rsid w:val="006A4E99"/>
    <w:rsid w:val="006A7A5F"/>
    <w:rsid w:val="006B3860"/>
    <w:rsid w:val="006B4E58"/>
    <w:rsid w:val="006C27BA"/>
    <w:rsid w:val="006C2AA9"/>
    <w:rsid w:val="006D6103"/>
    <w:rsid w:val="006D672F"/>
    <w:rsid w:val="006D69E9"/>
    <w:rsid w:val="006D70BF"/>
    <w:rsid w:val="006E179A"/>
    <w:rsid w:val="006E2FC6"/>
    <w:rsid w:val="00701DEA"/>
    <w:rsid w:val="00704D1E"/>
    <w:rsid w:val="00707221"/>
    <w:rsid w:val="00710AD3"/>
    <w:rsid w:val="007152D5"/>
    <w:rsid w:val="0071597E"/>
    <w:rsid w:val="007173B8"/>
    <w:rsid w:val="0072443D"/>
    <w:rsid w:val="00724EDB"/>
    <w:rsid w:val="0072773F"/>
    <w:rsid w:val="00736862"/>
    <w:rsid w:val="0074273E"/>
    <w:rsid w:val="00743EF2"/>
    <w:rsid w:val="00747AA3"/>
    <w:rsid w:val="00750C56"/>
    <w:rsid w:val="00751A3A"/>
    <w:rsid w:val="007529F4"/>
    <w:rsid w:val="00760A0A"/>
    <w:rsid w:val="00765A71"/>
    <w:rsid w:val="007704B3"/>
    <w:rsid w:val="00773CBF"/>
    <w:rsid w:val="007746AD"/>
    <w:rsid w:val="00775AA3"/>
    <w:rsid w:val="00777364"/>
    <w:rsid w:val="00780A5E"/>
    <w:rsid w:val="00780B31"/>
    <w:rsid w:val="00781683"/>
    <w:rsid w:val="0078587D"/>
    <w:rsid w:val="00787D00"/>
    <w:rsid w:val="00793860"/>
    <w:rsid w:val="00793DDE"/>
    <w:rsid w:val="00794B85"/>
    <w:rsid w:val="007A5374"/>
    <w:rsid w:val="007A593C"/>
    <w:rsid w:val="007A62A1"/>
    <w:rsid w:val="007A77B6"/>
    <w:rsid w:val="007B0488"/>
    <w:rsid w:val="007C1752"/>
    <w:rsid w:val="007C363D"/>
    <w:rsid w:val="007C4393"/>
    <w:rsid w:val="007C50DC"/>
    <w:rsid w:val="007C6920"/>
    <w:rsid w:val="007C70A5"/>
    <w:rsid w:val="007C786A"/>
    <w:rsid w:val="007C7D43"/>
    <w:rsid w:val="007D1955"/>
    <w:rsid w:val="007E1989"/>
    <w:rsid w:val="007E323D"/>
    <w:rsid w:val="007E3A2F"/>
    <w:rsid w:val="007F2E99"/>
    <w:rsid w:val="007F5016"/>
    <w:rsid w:val="007F5290"/>
    <w:rsid w:val="007F77BE"/>
    <w:rsid w:val="0080035E"/>
    <w:rsid w:val="008056F3"/>
    <w:rsid w:val="00810E0B"/>
    <w:rsid w:val="008136A6"/>
    <w:rsid w:val="0081377D"/>
    <w:rsid w:val="00814671"/>
    <w:rsid w:val="00816B12"/>
    <w:rsid w:val="00817994"/>
    <w:rsid w:val="008259D1"/>
    <w:rsid w:val="00826F2F"/>
    <w:rsid w:val="00827624"/>
    <w:rsid w:val="008336EE"/>
    <w:rsid w:val="0083612D"/>
    <w:rsid w:val="00836C86"/>
    <w:rsid w:val="00840870"/>
    <w:rsid w:val="008415ED"/>
    <w:rsid w:val="00866141"/>
    <w:rsid w:val="0086688C"/>
    <w:rsid w:val="008678BF"/>
    <w:rsid w:val="00867AC7"/>
    <w:rsid w:val="00871031"/>
    <w:rsid w:val="0087512E"/>
    <w:rsid w:val="00883DBF"/>
    <w:rsid w:val="0088637E"/>
    <w:rsid w:val="00886531"/>
    <w:rsid w:val="00886EC4"/>
    <w:rsid w:val="0088772B"/>
    <w:rsid w:val="00892149"/>
    <w:rsid w:val="008931F3"/>
    <w:rsid w:val="008A268F"/>
    <w:rsid w:val="008A31F6"/>
    <w:rsid w:val="008B06B3"/>
    <w:rsid w:val="008B1E24"/>
    <w:rsid w:val="008B4B70"/>
    <w:rsid w:val="008C0354"/>
    <w:rsid w:val="008C3637"/>
    <w:rsid w:val="008C47B2"/>
    <w:rsid w:val="008C4F7E"/>
    <w:rsid w:val="008D20EA"/>
    <w:rsid w:val="008D5CA8"/>
    <w:rsid w:val="008D71AB"/>
    <w:rsid w:val="008D770D"/>
    <w:rsid w:val="008D7EC6"/>
    <w:rsid w:val="008E0F4B"/>
    <w:rsid w:val="008E36AC"/>
    <w:rsid w:val="008E69F5"/>
    <w:rsid w:val="008E758F"/>
    <w:rsid w:val="008F0EBA"/>
    <w:rsid w:val="008F22EB"/>
    <w:rsid w:val="008F2DEE"/>
    <w:rsid w:val="00905CF3"/>
    <w:rsid w:val="009062C1"/>
    <w:rsid w:val="00912A02"/>
    <w:rsid w:val="009143E2"/>
    <w:rsid w:val="00921406"/>
    <w:rsid w:val="0092174E"/>
    <w:rsid w:val="00923739"/>
    <w:rsid w:val="00924E29"/>
    <w:rsid w:val="009267DD"/>
    <w:rsid w:val="009279E3"/>
    <w:rsid w:val="00930BD7"/>
    <w:rsid w:val="00941B81"/>
    <w:rsid w:val="0094555F"/>
    <w:rsid w:val="00951401"/>
    <w:rsid w:val="00961109"/>
    <w:rsid w:val="00961ED3"/>
    <w:rsid w:val="009659C2"/>
    <w:rsid w:val="00966AEC"/>
    <w:rsid w:val="00972633"/>
    <w:rsid w:val="00975A9A"/>
    <w:rsid w:val="00975F70"/>
    <w:rsid w:val="00983420"/>
    <w:rsid w:val="0098360C"/>
    <w:rsid w:val="00986F72"/>
    <w:rsid w:val="00987D50"/>
    <w:rsid w:val="009928C9"/>
    <w:rsid w:val="009955C3"/>
    <w:rsid w:val="00996140"/>
    <w:rsid w:val="009A3988"/>
    <w:rsid w:val="009A48CC"/>
    <w:rsid w:val="009B37B7"/>
    <w:rsid w:val="009B4184"/>
    <w:rsid w:val="009B6FAE"/>
    <w:rsid w:val="009C0E4D"/>
    <w:rsid w:val="009C22B8"/>
    <w:rsid w:val="009C5BD5"/>
    <w:rsid w:val="009C76C1"/>
    <w:rsid w:val="009D1EF0"/>
    <w:rsid w:val="009D3180"/>
    <w:rsid w:val="009D3BE3"/>
    <w:rsid w:val="009D5B0C"/>
    <w:rsid w:val="009E1A2E"/>
    <w:rsid w:val="009E432A"/>
    <w:rsid w:val="009E52D5"/>
    <w:rsid w:val="009E5644"/>
    <w:rsid w:val="009F388C"/>
    <w:rsid w:val="009F442A"/>
    <w:rsid w:val="009F5F61"/>
    <w:rsid w:val="00A00ED4"/>
    <w:rsid w:val="00A027C2"/>
    <w:rsid w:val="00A06844"/>
    <w:rsid w:val="00A14B63"/>
    <w:rsid w:val="00A22D0C"/>
    <w:rsid w:val="00A249F5"/>
    <w:rsid w:val="00A323CC"/>
    <w:rsid w:val="00A3740C"/>
    <w:rsid w:val="00A4435E"/>
    <w:rsid w:val="00A44D16"/>
    <w:rsid w:val="00A45824"/>
    <w:rsid w:val="00A45A37"/>
    <w:rsid w:val="00A507F8"/>
    <w:rsid w:val="00A512F4"/>
    <w:rsid w:val="00A53BB3"/>
    <w:rsid w:val="00A545B1"/>
    <w:rsid w:val="00A56C0D"/>
    <w:rsid w:val="00A56F2D"/>
    <w:rsid w:val="00A6434A"/>
    <w:rsid w:val="00A658C0"/>
    <w:rsid w:val="00A674D7"/>
    <w:rsid w:val="00A70D6D"/>
    <w:rsid w:val="00A91695"/>
    <w:rsid w:val="00A94A16"/>
    <w:rsid w:val="00A96844"/>
    <w:rsid w:val="00AA010B"/>
    <w:rsid w:val="00AA4A29"/>
    <w:rsid w:val="00AA6F86"/>
    <w:rsid w:val="00AA7376"/>
    <w:rsid w:val="00AB2CC6"/>
    <w:rsid w:val="00AB3FB5"/>
    <w:rsid w:val="00AB41A0"/>
    <w:rsid w:val="00AB4208"/>
    <w:rsid w:val="00AB46A4"/>
    <w:rsid w:val="00AC0BB4"/>
    <w:rsid w:val="00AC50BE"/>
    <w:rsid w:val="00AC766E"/>
    <w:rsid w:val="00AD0BA4"/>
    <w:rsid w:val="00AD1157"/>
    <w:rsid w:val="00AD307C"/>
    <w:rsid w:val="00AD3198"/>
    <w:rsid w:val="00AD441B"/>
    <w:rsid w:val="00AD5324"/>
    <w:rsid w:val="00AD7AAF"/>
    <w:rsid w:val="00AE0FA8"/>
    <w:rsid w:val="00AE1C20"/>
    <w:rsid w:val="00AE3A6D"/>
    <w:rsid w:val="00AE4B60"/>
    <w:rsid w:val="00AF0075"/>
    <w:rsid w:val="00AF2BC3"/>
    <w:rsid w:val="00AF52FF"/>
    <w:rsid w:val="00AF53A7"/>
    <w:rsid w:val="00B014F1"/>
    <w:rsid w:val="00B06053"/>
    <w:rsid w:val="00B07841"/>
    <w:rsid w:val="00B13D49"/>
    <w:rsid w:val="00B25321"/>
    <w:rsid w:val="00B25AF3"/>
    <w:rsid w:val="00B25CEC"/>
    <w:rsid w:val="00B3308B"/>
    <w:rsid w:val="00B42B1C"/>
    <w:rsid w:val="00B45B08"/>
    <w:rsid w:val="00B54858"/>
    <w:rsid w:val="00B560D7"/>
    <w:rsid w:val="00B5669C"/>
    <w:rsid w:val="00B60C01"/>
    <w:rsid w:val="00B630C4"/>
    <w:rsid w:val="00B64EFA"/>
    <w:rsid w:val="00B714EC"/>
    <w:rsid w:val="00B71EDE"/>
    <w:rsid w:val="00B7278C"/>
    <w:rsid w:val="00B729AE"/>
    <w:rsid w:val="00B80090"/>
    <w:rsid w:val="00B81114"/>
    <w:rsid w:val="00B81BAE"/>
    <w:rsid w:val="00B869D9"/>
    <w:rsid w:val="00B915B9"/>
    <w:rsid w:val="00B946A8"/>
    <w:rsid w:val="00B946C2"/>
    <w:rsid w:val="00B95249"/>
    <w:rsid w:val="00BA487A"/>
    <w:rsid w:val="00BB0099"/>
    <w:rsid w:val="00BB2307"/>
    <w:rsid w:val="00BB535D"/>
    <w:rsid w:val="00BB5374"/>
    <w:rsid w:val="00BB5AF9"/>
    <w:rsid w:val="00BC27DD"/>
    <w:rsid w:val="00BC295E"/>
    <w:rsid w:val="00BD14E7"/>
    <w:rsid w:val="00BD380E"/>
    <w:rsid w:val="00BD38EF"/>
    <w:rsid w:val="00BD449B"/>
    <w:rsid w:val="00BD5451"/>
    <w:rsid w:val="00BE0CEC"/>
    <w:rsid w:val="00BE42AE"/>
    <w:rsid w:val="00BF461D"/>
    <w:rsid w:val="00BF4885"/>
    <w:rsid w:val="00BF5566"/>
    <w:rsid w:val="00BF700B"/>
    <w:rsid w:val="00C0091D"/>
    <w:rsid w:val="00C00E6B"/>
    <w:rsid w:val="00C02C84"/>
    <w:rsid w:val="00C03A1D"/>
    <w:rsid w:val="00C03CB4"/>
    <w:rsid w:val="00C073BF"/>
    <w:rsid w:val="00C078EC"/>
    <w:rsid w:val="00C07C4C"/>
    <w:rsid w:val="00C10DDE"/>
    <w:rsid w:val="00C11DA4"/>
    <w:rsid w:val="00C1572C"/>
    <w:rsid w:val="00C15D4E"/>
    <w:rsid w:val="00C162B7"/>
    <w:rsid w:val="00C2109F"/>
    <w:rsid w:val="00C22EFB"/>
    <w:rsid w:val="00C25AB1"/>
    <w:rsid w:val="00C30A17"/>
    <w:rsid w:val="00C31D17"/>
    <w:rsid w:val="00C3668F"/>
    <w:rsid w:val="00C37B54"/>
    <w:rsid w:val="00C40CAE"/>
    <w:rsid w:val="00C448E4"/>
    <w:rsid w:val="00C45FCB"/>
    <w:rsid w:val="00C52778"/>
    <w:rsid w:val="00C530DB"/>
    <w:rsid w:val="00C63F02"/>
    <w:rsid w:val="00C640F7"/>
    <w:rsid w:val="00C67B87"/>
    <w:rsid w:val="00C8417E"/>
    <w:rsid w:val="00C87183"/>
    <w:rsid w:val="00C95A67"/>
    <w:rsid w:val="00CA054A"/>
    <w:rsid w:val="00CA21A4"/>
    <w:rsid w:val="00CA647B"/>
    <w:rsid w:val="00CA728A"/>
    <w:rsid w:val="00CB3EA8"/>
    <w:rsid w:val="00CB6906"/>
    <w:rsid w:val="00CB7954"/>
    <w:rsid w:val="00CC1DFC"/>
    <w:rsid w:val="00CC4A18"/>
    <w:rsid w:val="00CE1FA8"/>
    <w:rsid w:val="00CE2BB1"/>
    <w:rsid w:val="00CE6DDF"/>
    <w:rsid w:val="00CF0253"/>
    <w:rsid w:val="00CF15AA"/>
    <w:rsid w:val="00CF1A23"/>
    <w:rsid w:val="00CF4E8E"/>
    <w:rsid w:val="00CF5B2A"/>
    <w:rsid w:val="00CF6ADF"/>
    <w:rsid w:val="00CF745C"/>
    <w:rsid w:val="00D034BF"/>
    <w:rsid w:val="00D0650E"/>
    <w:rsid w:val="00D070A8"/>
    <w:rsid w:val="00D14A0F"/>
    <w:rsid w:val="00D23EE9"/>
    <w:rsid w:val="00D25B61"/>
    <w:rsid w:val="00D273D3"/>
    <w:rsid w:val="00D27ED6"/>
    <w:rsid w:val="00D30C11"/>
    <w:rsid w:val="00D43ABB"/>
    <w:rsid w:val="00D50510"/>
    <w:rsid w:val="00D55AE1"/>
    <w:rsid w:val="00D57B4F"/>
    <w:rsid w:val="00D615B6"/>
    <w:rsid w:val="00D61B54"/>
    <w:rsid w:val="00D62E9C"/>
    <w:rsid w:val="00D63E8F"/>
    <w:rsid w:val="00D64C75"/>
    <w:rsid w:val="00D6546F"/>
    <w:rsid w:val="00D654B4"/>
    <w:rsid w:val="00D6554D"/>
    <w:rsid w:val="00D664E4"/>
    <w:rsid w:val="00D6712D"/>
    <w:rsid w:val="00D713CD"/>
    <w:rsid w:val="00D74387"/>
    <w:rsid w:val="00D76D0D"/>
    <w:rsid w:val="00D83EAB"/>
    <w:rsid w:val="00D917E5"/>
    <w:rsid w:val="00D92C1F"/>
    <w:rsid w:val="00D94316"/>
    <w:rsid w:val="00D94954"/>
    <w:rsid w:val="00DA18F8"/>
    <w:rsid w:val="00DA7DCC"/>
    <w:rsid w:val="00DB03E5"/>
    <w:rsid w:val="00DB11D7"/>
    <w:rsid w:val="00DB7AAD"/>
    <w:rsid w:val="00DC0270"/>
    <w:rsid w:val="00DC16EB"/>
    <w:rsid w:val="00DC2172"/>
    <w:rsid w:val="00DC41B4"/>
    <w:rsid w:val="00DC6A89"/>
    <w:rsid w:val="00DD0DF0"/>
    <w:rsid w:val="00DD3A02"/>
    <w:rsid w:val="00DD6CA2"/>
    <w:rsid w:val="00DD74E4"/>
    <w:rsid w:val="00DE27A4"/>
    <w:rsid w:val="00DE346A"/>
    <w:rsid w:val="00DE519B"/>
    <w:rsid w:val="00DE6609"/>
    <w:rsid w:val="00DE722A"/>
    <w:rsid w:val="00DE7B3F"/>
    <w:rsid w:val="00DF5F30"/>
    <w:rsid w:val="00E00227"/>
    <w:rsid w:val="00E15615"/>
    <w:rsid w:val="00E15BBF"/>
    <w:rsid w:val="00E16F5A"/>
    <w:rsid w:val="00E21BF5"/>
    <w:rsid w:val="00E27E2C"/>
    <w:rsid w:val="00E301C2"/>
    <w:rsid w:val="00E30344"/>
    <w:rsid w:val="00E41083"/>
    <w:rsid w:val="00E41F59"/>
    <w:rsid w:val="00E471FB"/>
    <w:rsid w:val="00E4740E"/>
    <w:rsid w:val="00E47C86"/>
    <w:rsid w:val="00E50077"/>
    <w:rsid w:val="00E514E2"/>
    <w:rsid w:val="00E52D06"/>
    <w:rsid w:val="00E57922"/>
    <w:rsid w:val="00E6079F"/>
    <w:rsid w:val="00E65C76"/>
    <w:rsid w:val="00E673A4"/>
    <w:rsid w:val="00E6752C"/>
    <w:rsid w:val="00E67C56"/>
    <w:rsid w:val="00E71271"/>
    <w:rsid w:val="00E71D3D"/>
    <w:rsid w:val="00E73C46"/>
    <w:rsid w:val="00E7518A"/>
    <w:rsid w:val="00E77412"/>
    <w:rsid w:val="00E80D53"/>
    <w:rsid w:val="00E81F85"/>
    <w:rsid w:val="00E90122"/>
    <w:rsid w:val="00E906B3"/>
    <w:rsid w:val="00E914A0"/>
    <w:rsid w:val="00E916CC"/>
    <w:rsid w:val="00EA23C8"/>
    <w:rsid w:val="00EA4624"/>
    <w:rsid w:val="00EA69C2"/>
    <w:rsid w:val="00EB2B38"/>
    <w:rsid w:val="00EB33AE"/>
    <w:rsid w:val="00EC3A90"/>
    <w:rsid w:val="00EC5CBD"/>
    <w:rsid w:val="00ED0435"/>
    <w:rsid w:val="00EE1C31"/>
    <w:rsid w:val="00EE502F"/>
    <w:rsid w:val="00EE798A"/>
    <w:rsid w:val="00EE7CF7"/>
    <w:rsid w:val="00F05FF2"/>
    <w:rsid w:val="00F071D9"/>
    <w:rsid w:val="00F13E9A"/>
    <w:rsid w:val="00F170E0"/>
    <w:rsid w:val="00F17253"/>
    <w:rsid w:val="00F20418"/>
    <w:rsid w:val="00F227DB"/>
    <w:rsid w:val="00F25C60"/>
    <w:rsid w:val="00F26BB4"/>
    <w:rsid w:val="00F27D35"/>
    <w:rsid w:val="00F30015"/>
    <w:rsid w:val="00F42026"/>
    <w:rsid w:val="00F45B7A"/>
    <w:rsid w:val="00F50A9B"/>
    <w:rsid w:val="00F50CBD"/>
    <w:rsid w:val="00F552C0"/>
    <w:rsid w:val="00F56EFC"/>
    <w:rsid w:val="00F60BD4"/>
    <w:rsid w:val="00F647CB"/>
    <w:rsid w:val="00F67830"/>
    <w:rsid w:val="00F72A9B"/>
    <w:rsid w:val="00F768D7"/>
    <w:rsid w:val="00F772AA"/>
    <w:rsid w:val="00F80DCD"/>
    <w:rsid w:val="00F84052"/>
    <w:rsid w:val="00F91013"/>
    <w:rsid w:val="00FA2C63"/>
    <w:rsid w:val="00FA4237"/>
    <w:rsid w:val="00FB05DA"/>
    <w:rsid w:val="00FB5CC8"/>
    <w:rsid w:val="00FB5F2E"/>
    <w:rsid w:val="00FC2DA8"/>
    <w:rsid w:val="00FC6116"/>
    <w:rsid w:val="00FC618A"/>
    <w:rsid w:val="00FC76F7"/>
    <w:rsid w:val="00FD24AF"/>
    <w:rsid w:val="00FD2919"/>
    <w:rsid w:val="00FD47DA"/>
    <w:rsid w:val="00FD6071"/>
    <w:rsid w:val="00FE4BC4"/>
    <w:rsid w:val="00FE61CC"/>
    <w:rsid w:val="00FF07E9"/>
    <w:rsid w:val="00FF471F"/>
    <w:rsid w:val="00FF5443"/>
    <w:rsid w:val="00FF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86A"/>
    <w:rPr>
      <w:sz w:val="24"/>
      <w:szCs w:val="24"/>
    </w:rPr>
  </w:style>
  <w:style w:type="paragraph" w:styleId="Heading5">
    <w:name w:val="heading 5"/>
    <w:basedOn w:val="Normal"/>
    <w:next w:val="Normal"/>
    <w:qFormat/>
    <w:rsid w:val="00D74387"/>
    <w:pPr>
      <w:keepNext/>
      <w:widowControl w:val="0"/>
      <w:ind w:left="144" w:right="-360"/>
      <w:jc w:val="center"/>
      <w:outlineLvl w:val="4"/>
    </w:pPr>
    <w:rPr>
      <w:rFonts w:ascii="Arial" w:hAnsi="Arial"/>
      <w:b/>
      <w:smallCap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7E71"/>
    <w:pPr>
      <w:tabs>
        <w:tab w:val="center" w:pos="4320"/>
        <w:tab w:val="right" w:pos="8640"/>
      </w:tabs>
    </w:pPr>
  </w:style>
  <w:style w:type="paragraph" w:styleId="Footer">
    <w:name w:val="footer"/>
    <w:basedOn w:val="Normal"/>
    <w:link w:val="FooterChar"/>
    <w:uiPriority w:val="99"/>
    <w:rsid w:val="00157E71"/>
    <w:pPr>
      <w:tabs>
        <w:tab w:val="center" w:pos="4320"/>
        <w:tab w:val="right" w:pos="8640"/>
      </w:tabs>
    </w:pPr>
  </w:style>
  <w:style w:type="character" w:styleId="PageNumber">
    <w:name w:val="page number"/>
    <w:basedOn w:val="DefaultParagraphFont"/>
    <w:rsid w:val="00E52D06"/>
  </w:style>
  <w:style w:type="paragraph" w:styleId="BalloonText">
    <w:name w:val="Balloon Text"/>
    <w:basedOn w:val="Normal"/>
    <w:semiHidden/>
    <w:rsid w:val="00666B45"/>
    <w:rPr>
      <w:rFonts w:ascii="Tahoma" w:hAnsi="Tahoma" w:cs="Tahoma"/>
      <w:sz w:val="16"/>
      <w:szCs w:val="16"/>
    </w:rPr>
  </w:style>
  <w:style w:type="character" w:styleId="Hyperlink">
    <w:name w:val="Hyperlink"/>
    <w:basedOn w:val="DefaultParagraphFont"/>
    <w:rsid w:val="00575B66"/>
    <w:rPr>
      <w:color w:val="0000FF"/>
      <w:u w:val="single"/>
    </w:rPr>
  </w:style>
  <w:style w:type="paragraph" w:styleId="BodyText">
    <w:name w:val="Body Text"/>
    <w:basedOn w:val="Normal"/>
    <w:rsid w:val="00D74387"/>
    <w:pPr>
      <w:jc w:val="both"/>
    </w:pPr>
    <w:rPr>
      <w:szCs w:val="20"/>
    </w:rPr>
  </w:style>
  <w:style w:type="paragraph" w:styleId="Title">
    <w:name w:val="Title"/>
    <w:basedOn w:val="Normal"/>
    <w:qFormat/>
    <w:rsid w:val="00D74387"/>
    <w:pPr>
      <w:tabs>
        <w:tab w:val="center" w:pos="4680"/>
      </w:tabs>
      <w:jc w:val="center"/>
    </w:pPr>
    <w:rPr>
      <w:b/>
      <w:szCs w:val="20"/>
      <w:u w:val="single"/>
    </w:rPr>
  </w:style>
  <w:style w:type="table" w:styleId="TableGrid">
    <w:name w:val="Table Grid"/>
    <w:basedOn w:val="TableNormal"/>
    <w:rsid w:val="00C15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074FB"/>
    <w:rPr>
      <w:color w:val="800080"/>
      <w:u w:val="single"/>
    </w:rPr>
  </w:style>
  <w:style w:type="paragraph" w:styleId="NormalWeb">
    <w:name w:val="Normal (Web)"/>
    <w:basedOn w:val="Normal"/>
    <w:rsid w:val="00930BD7"/>
    <w:pPr>
      <w:spacing w:before="100" w:beforeAutospacing="1" w:after="100" w:afterAutospacing="1"/>
    </w:pPr>
  </w:style>
  <w:style w:type="character" w:customStyle="1" w:styleId="FooterChar">
    <w:name w:val="Footer Char"/>
    <w:basedOn w:val="DefaultParagraphFont"/>
    <w:link w:val="Footer"/>
    <w:uiPriority w:val="99"/>
    <w:rsid w:val="00C45FCB"/>
    <w:rPr>
      <w:sz w:val="24"/>
      <w:szCs w:val="24"/>
    </w:rPr>
  </w:style>
  <w:style w:type="paragraph" w:styleId="List">
    <w:name w:val="List"/>
    <w:basedOn w:val="Normal"/>
    <w:rsid w:val="007173B8"/>
    <w:pPr>
      <w:ind w:left="360" w:hanging="360"/>
    </w:pPr>
    <w:rPr>
      <w:sz w:val="20"/>
      <w:szCs w:val="20"/>
    </w:rPr>
  </w:style>
  <w:style w:type="paragraph" w:styleId="BodyTextIndent2">
    <w:name w:val="Body Text Indent 2"/>
    <w:basedOn w:val="Normal"/>
    <w:link w:val="BodyTextIndent2Char"/>
    <w:rsid w:val="0081377D"/>
    <w:pPr>
      <w:spacing w:after="120" w:line="480" w:lineRule="auto"/>
      <w:ind w:left="360"/>
    </w:pPr>
  </w:style>
  <w:style w:type="character" w:customStyle="1" w:styleId="BodyTextIndent2Char">
    <w:name w:val="Body Text Indent 2 Char"/>
    <w:basedOn w:val="DefaultParagraphFont"/>
    <w:link w:val="BodyTextIndent2"/>
    <w:rsid w:val="0081377D"/>
    <w:rPr>
      <w:sz w:val="24"/>
      <w:szCs w:val="24"/>
    </w:rPr>
  </w:style>
  <w:style w:type="paragraph" w:styleId="BodyTextIndent3">
    <w:name w:val="Body Text Indent 3"/>
    <w:basedOn w:val="Normal"/>
    <w:link w:val="BodyTextIndent3Char"/>
    <w:rsid w:val="0081377D"/>
    <w:pPr>
      <w:spacing w:after="120"/>
      <w:ind w:left="360"/>
    </w:pPr>
    <w:rPr>
      <w:sz w:val="16"/>
      <w:szCs w:val="16"/>
    </w:rPr>
  </w:style>
  <w:style w:type="character" w:customStyle="1" w:styleId="BodyTextIndent3Char">
    <w:name w:val="Body Text Indent 3 Char"/>
    <w:basedOn w:val="DefaultParagraphFont"/>
    <w:link w:val="BodyTextIndent3"/>
    <w:rsid w:val="0081377D"/>
    <w:rPr>
      <w:sz w:val="16"/>
      <w:szCs w:val="16"/>
    </w:rPr>
  </w:style>
  <w:style w:type="character" w:styleId="CommentReference">
    <w:name w:val="annotation reference"/>
    <w:basedOn w:val="DefaultParagraphFont"/>
    <w:rsid w:val="003532FC"/>
    <w:rPr>
      <w:sz w:val="16"/>
      <w:szCs w:val="16"/>
    </w:rPr>
  </w:style>
  <w:style w:type="paragraph" w:styleId="CommentText">
    <w:name w:val="annotation text"/>
    <w:basedOn w:val="Normal"/>
    <w:link w:val="CommentTextChar"/>
    <w:rsid w:val="003532FC"/>
    <w:rPr>
      <w:sz w:val="20"/>
      <w:szCs w:val="20"/>
    </w:rPr>
  </w:style>
  <w:style w:type="character" w:customStyle="1" w:styleId="CommentTextChar">
    <w:name w:val="Comment Text Char"/>
    <w:basedOn w:val="DefaultParagraphFont"/>
    <w:link w:val="CommentText"/>
    <w:rsid w:val="003532FC"/>
  </w:style>
  <w:style w:type="paragraph" w:styleId="CommentSubject">
    <w:name w:val="annotation subject"/>
    <w:basedOn w:val="CommentText"/>
    <w:next w:val="CommentText"/>
    <w:link w:val="CommentSubjectChar"/>
    <w:rsid w:val="003532FC"/>
    <w:rPr>
      <w:b/>
      <w:bCs/>
    </w:rPr>
  </w:style>
  <w:style w:type="character" w:customStyle="1" w:styleId="CommentSubjectChar">
    <w:name w:val="Comment Subject Char"/>
    <w:basedOn w:val="CommentTextChar"/>
    <w:link w:val="CommentSubject"/>
    <w:rsid w:val="003532FC"/>
    <w:rPr>
      <w:b/>
      <w:bCs/>
    </w:rPr>
  </w:style>
  <w:style w:type="character" w:customStyle="1" w:styleId="HeaderChar">
    <w:name w:val="Header Char"/>
    <w:link w:val="Header"/>
    <w:rsid w:val="002816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86A"/>
    <w:rPr>
      <w:sz w:val="24"/>
      <w:szCs w:val="24"/>
    </w:rPr>
  </w:style>
  <w:style w:type="paragraph" w:styleId="Heading5">
    <w:name w:val="heading 5"/>
    <w:basedOn w:val="Normal"/>
    <w:next w:val="Normal"/>
    <w:qFormat/>
    <w:rsid w:val="00D74387"/>
    <w:pPr>
      <w:keepNext/>
      <w:widowControl w:val="0"/>
      <w:ind w:left="144" w:right="-360"/>
      <w:jc w:val="center"/>
      <w:outlineLvl w:val="4"/>
    </w:pPr>
    <w:rPr>
      <w:rFonts w:ascii="Arial" w:hAnsi="Arial"/>
      <w:b/>
      <w:smallCap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7E71"/>
    <w:pPr>
      <w:tabs>
        <w:tab w:val="center" w:pos="4320"/>
        <w:tab w:val="right" w:pos="8640"/>
      </w:tabs>
    </w:pPr>
  </w:style>
  <w:style w:type="paragraph" w:styleId="Footer">
    <w:name w:val="footer"/>
    <w:basedOn w:val="Normal"/>
    <w:link w:val="FooterChar"/>
    <w:uiPriority w:val="99"/>
    <w:rsid w:val="00157E71"/>
    <w:pPr>
      <w:tabs>
        <w:tab w:val="center" w:pos="4320"/>
        <w:tab w:val="right" w:pos="8640"/>
      </w:tabs>
    </w:pPr>
  </w:style>
  <w:style w:type="character" w:styleId="PageNumber">
    <w:name w:val="page number"/>
    <w:basedOn w:val="DefaultParagraphFont"/>
    <w:rsid w:val="00E52D06"/>
  </w:style>
  <w:style w:type="paragraph" w:styleId="BalloonText">
    <w:name w:val="Balloon Text"/>
    <w:basedOn w:val="Normal"/>
    <w:semiHidden/>
    <w:rsid w:val="00666B45"/>
    <w:rPr>
      <w:rFonts w:ascii="Tahoma" w:hAnsi="Tahoma" w:cs="Tahoma"/>
      <w:sz w:val="16"/>
      <w:szCs w:val="16"/>
    </w:rPr>
  </w:style>
  <w:style w:type="character" w:styleId="Hyperlink">
    <w:name w:val="Hyperlink"/>
    <w:basedOn w:val="DefaultParagraphFont"/>
    <w:rsid w:val="00575B66"/>
    <w:rPr>
      <w:color w:val="0000FF"/>
      <w:u w:val="single"/>
    </w:rPr>
  </w:style>
  <w:style w:type="paragraph" w:styleId="BodyText">
    <w:name w:val="Body Text"/>
    <w:basedOn w:val="Normal"/>
    <w:rsid w:val="00D74387"/>
    <w:pPr>
      <w:jc w:val="both"/>
    </w:pPr>
    <w:rPr>
      <w:szCs w:val="20"/>
    </w:rPr>
  </w:style>
  <w:style w:type="paragraph" w:styleId="Title">
    <w:name w:val="Title"/>
    <w:basedOn w:val="Normal"/>
    <w:qFormat/>
    <w:rsid w:val="00D74387"/>
    <w:pPr>
      <w:tabs>
        <w:tab w:val="center" w:pos="4680"/>
      </w:tabs>
      <w:jc w:val="center"/>
    </w:pPr>
    <w:rPr>
      <w:b/>
      <w:szCs w:val="20"/>
      <w:u w:val="single"/>
    </w:rPr>
  </w:style>
  <w:style w:type="table" w:styleId="TableGrid">
    <w:name w:val="Table Grid"/>
    <w:basedOn w:val="TableNormal"/>
    <w:rsid w:val="00C15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074FB"/>
    <w:rPr>
      <w:color w:val="800080"/>
      <w:u w:val="single"/>
    </w:rPr>
  </w:style>
  <w:style w:type="paragraph" w:styleId="NormalWeb">
    <w:name w:val="Normal (Web)"/>
    <w:basedOn w:val="Normal"/>
    <w:rsid w:val="00930BD7"/>
    <w:pPr>
      <w:spacing w:before="100" w:beforeAutospacing="1" w:after="100" w:afterAutospacing="1"/>
    </w:pPr>
  </w:style>
  <w:style w:type="character" w:customStyle="1" w:styleId="FooterChar">
    <w:name w:val="Footer Char"/>
    <w:basedOn w:val="DefaultParagraphFont"/>
    <w:link w:val="Footer"/>
    <w:uiPriority w:val="99"/>
    <w:rsid w:val="00C45FCB"/>
    <w:rPr>
      <w:sz w:val="24"/>
      <w:szCs w:val="24"/>
    </w:rPr>
  </w:style>
  <w:style w:type="paragraph" w:styleId="List">
    <w:name w:val="List"/>
    <w:basedOn w:val="Normal"/>
    <w:rsid w:val="007173B8"/>
    <w:pPr>
      <w:ind w:left="360" w:hanging="360"/>
    </w:pPr>
    <w:rPr>
      <w:sz w:val="20"/>
      <w:szCs w:val="20"/>
    </w:rPr>
  </w:style>
  <w:style w:type="paragraph" w:styleId="BodyTextIndent2">
    <w:name w:val="Body Text Indent 2"/>
    <w:basedOn w:val="Normal"/>
    <w:link w:val="BodyTextIndent2Char"/>
    <w:rsid w:val="0081377D"/>
    <w:pPr>
      <w:spacing w:after="120" w:line="480" w:lineRule="auto"/>
      <w:ind w:left="360"/>
    </w:pPr>
  </w:style>
  <w:style w:type="character" w:customStyle="1" w:styleId="BodyTextIndent2Char">
    <w:name w:val="Body Text Indent 2 Char"/>
    <w:basedOn w:val="DefaultParagraphFont"/>
    <w:link w:val="BodyTextIndent2"/>
    <w:rsid w:val="0081377D"/>
    <w:rPr>
      <w:sz w:val="24"/>
      <w:szCs w:val="24"/>
    </w:rPr>
  </w:style>
  <w:style w:type="paragraph" w:styleId="BodyTextIndent3">
    <w:name w:val="Body Text Indent 3"/>
    <w:basedOn w:val="Normal"/>
    <w:link w:val="BodyTextIndent3Char"/>
    <w:rsid w:val="0081377D"/>
    <w:pPr>
      <w:spacing w:after="120"/>
      <w:ind w:left="360"/>
    </w:pPr>
    <w:rPr>
      <w:sz w:val="16"/>
      <w:szCs w:val="16"/>
    </w:rPr>
  </w:style>
  <w:style w:type="character" w:customStyle="1" w:styleId="BodyTextIndent3Char">
    <w:name w:val="Body Text Indent 3 Char"/>
    <w:basedOn w:val="DefaultParagraphFont"/>
    <w:link w:val="BodyTextIndent3"/>
    <w:rsid w:val="0081377D"/>
    <w:rPr>
      <w:sz w:val="16"/>
      <w:szCs w:val="16"/>
    </w:rPr>
  </w:style>
  <w:style w:type="character" w:styleId="CommentReference">
    <w:name w:val="annotation reference"/>
    <w:basedOn w:val="DefaultParagraphFont"/>
    <w:rsid w:val="003532FC"/>
    <w:rPr>
      <w:sz w:val="16"/>
      <w:szCs w:val="16"/>
    </w:rPr>
  </w:style>
  <w:style w:type="paragraph" w:styleId="CommentText">
    <w:name w:val="annotation text"/>
    <w:basedOn w:val="Normal"/>
    <w:link w:val="CommentTextChar"/>
    <w:rsid w:val="003532FC"/>
    <w:rPr>
      <w:sz w:val="20"/>
      <w:szCs w:val="20"/>
    </w:rPr>
  </w:style>
  <w:style w:type="character" w:customStyle="1" w:styleId="CommentTextChar">
    <w:name w:val="Comment Text Char"/>
    <w:basedOn w:val="DefaultParagraphFont"/>
    <w:link w:val="CommentText"/>
    <w:rsid w:val="003532FC"/>
  </w:style>
  <w:style w:type="paragraph" w:styleId="CommentSubject">
    <w:name w:val="annotation subject"/>
    <w:basedOn w:val="CommentText"/>
    <w:next w:val="CommentText"/>
    <w:link w:val="CommentSubjectChar"/>
    <w:rsid w:val="003532FC"/>
    <w:rPr>
      <w:b/>
      <w:bCs/>
    </w:rPr>
  </w:style>
  <w:style w:type="character" w:customStyle="1" w:styleId="CommentSubjectChar">
    <w:name w:val="Comment Subject Char"/>
    <w:basedOn w:val="CommentTextChar"/>
    <w:link w:val="CommentSubject"/>
    <w:rsid w:val="003532FC"/>
    <w:rPr>
      <w:b/>
      <w:bCs/>
    </w:rPr>
  </w:style>
  <w:style w:type="character" w:customStyle="1" w:styleId="HeaderChar">
    <w:name w:val="Header Char"/>
    <w:link w:val="Header"/>
    <w:rsid w:val="002816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75626">
      <w:bodyDiv w:val="1"/>
      <w:marLeft w:val="0"/>
      <w:marRight w:val="0"/>
      <w:marTop w:val="0"/>
      <w:marBottom w:val="0"/>
      <w:divBdr>
        <w:top w:val="none" w:sz="0" w:space="0" w:color="auto"/>
        <w:left w:val="none" w:sz="0" w:space="0" w:color="auto"/>
        <w:bottom w:val="none" w:sz="0" w:space="0" w:color="auto"/>
        <w:right w:val="none" w:sz="0" w:space="0" w:color="auto"/>
      </w:divBdr>
    </w:div>
    <w:div w:id="732118676">
      <w:bodyDiv w:val="1"/>
      <w:marLeft w:val="0"/>
      <w:marRight w:val="0"/>
      <w:marTop w:val="0"/>
      <w:marBottom w:val="0"/>
      <w:divBdr>
        <w:top w:val="none" w:sz="0" w:space="0" w:color="auto"/>
        <w:left w:val="none" w:sz="0" w:space="0" w:color="auto"/>
        <w:bottom w:val="none" w:sz="0" w:space="0" w:color="auto"/>
        <w:right w:val="none" w:sz="0" w:space="0" w:color="auto"/>
      </w:divBdr>
    </w:div>
    <w:div w:id="829834244">
      <w:bodyDiv w:val="1"/>
      <w:marLeft w:val="0"/>
      <w:marRight w:val="0"/>
      <w:marTop w:val="0"/>
      <w:marBottom w:val="0"/>
      <w:divBdr>
        <w:top w:val="none" w:sz="0" w:space="0" w:color="auto"/>
        <w:left w:val="none" w:sz="0" w:space="0" w:color="auto"/>
        <w:bottom w:val="none" w:sz="0" w:space="0" w:color="auto"/>
        <w:right w:val="none" w:sz="0" w:space="0" w:color="auto"/>
      </w:divBdr>
    </w:div>
    <w:div w:id="1007369235">
      <w:bodyDiv w:val="1"/>
      <w:marLeft w:val="0"/>
      <w:marRight w:val="0"/>
      <w:marTop w:val="0"/>
      <w:marBottom w:val="0"/>
      <w:divBdr>
        <w:top w:val="none" w:sz="0" w:space="0" w:color="auto"/>
        <w:left w:val="none" w:sz="0" w:space="0" w:color="auto"/>
        <w:bottom w:val="none" w:sz="0" w:space="0" w:color="auto"/>
        <w:right w:val="none" w:sz="0" w:space="0" w:color="auto"/>
      </w:divBdr>
    </w:div>
    <w:div w:id="1333793945">
      <w:bodyDiv w:val="1"/>
      <w:marLeft w:val="0"/>
      <w:marRight w:val="0"/>
      <w:marTop w:val="0"/>
      <w:marBottom w:val="0"/>
      <w:divBdr>
        <w:top w:val="none" w:sz="0" w:space="0" w:color="auto"/>
        <w:left w:val="none" w:sz="0" w:space="0" w:color="auto"/>
        <w:bottom w:val="none" w:sz="0" w:space="0" w:color="auto"/>
        <w:right w:val="none" w:sz="0" w:space="0" w:color="auto"/>
      </w:divBdr>
    </w:div>
    <w:div w:id="1813792728">
      <w:bodyDiv w:val="1"/>
      <w:marLeft w:val="0"/>
      <w:marRight w:val="0"/>
      <w:marTop w:val="0"/>
      <w:marBottom w:val="0"/>
      <w:divBdr>
        <w:top w:val="none" w:sz="0" w:space="0" w:color="auto"/>
        <w:left w:val="none" w:sz="0" w:space="0" w:color="auto"/>
        <w:bottom w:val="none" w:sz="0" w:space="0" w:color="auto"/>
        <w:right w:val="none" w:sz="0" w:space="0" w:color="auto"/>
      </w:divBdr>
    </w:div>
    <w:div w:id="20341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635</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ALTERNATIVE DISPUTE RESOLUTION</vt:lpstr>
    </vt:vector>
  </TitlesOfParts>
  <Company>VA</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DISPUTE RESOLUTION</dc:title>
  <dc:creator>isthawkine</dc:creator>
  <cp:lastModifiedBy>Collie, Nigel (ORM)</cp:lastModifiedBy>
  <cp:revision>3</cp:revision>
  <cp:lastPrinted>2012-05-16T12:35:00Z</cp:lastPrinted>
  <dcterms:created xsi:type="dcterms:W3CDTF">2013-02-26T19:19:00Z</dcterms:created>
  <dcterms:modified xsi:type="dcterms:W3CDTF">2013-02-26T19:19:00Z</dcterms:modified>
</cp:coreProperties>
</file>